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0"/>
          <w:szCs w:val="20"/>
          <w:lang w:val="en-CA"/>
        </w:rPr>
        <w:id w:val="1843969972"/>
        <w:docPartObj>
          <w:docPartGallery w:val="Cover Pages"/>
          <w:docPartUnique/>
        </w:docPartObj>
      </w:sdtPr>
      <w:sdtContent>
        <w:p w14:paraId="101744B0" w14:textId="77777777" w:rsidR="0082058E" w:rsidRPr="00BE6D96" w:rsidRDefault="0082058E">
          <w:pPr>
            <w:rPr>
              <w:rFonts w:ascii="Arial" w:hAnsi="Arial" w:cs="Arial"/>
              <w:sz w:val="20"/>
              <w:szCs w:val="20"/>
              <w:lang w:val="en-CA"/>
            </w:rPr>
          </w:pPr>
        </w:p>
        <w:p w14:paraId="67B2C0AB" w14:textId="77777777" w:rsidR="0082058E" w:rsidRPr="00BE6D96" w:rsidRDefault="0082058E">
          <w:pPr>
            <w:spacing w:after="0" w:line="240" w:lineRule="auto"/>
            <w:rPr>
              <w:rFonts w:ascii="Arial" w:hAnsi="Arial" w:cs="Arial"/>
              <w:sz w:val="20"/>
              <w:szCs w:val="20"/>
              <w:lang w:val="en-CA"/>
            </w:rPr>
          </w:pPr>
          <w:r w:rsidRPr="00BE6D96">
            <w:rPr>
              <w:rFonts w:ascii="Arial" w:hAnsi="Arial" w:cs="Arial"/>
              <w:noProof/>
              <w:sz w:val="20"/>
              <w:szCs w:val="20"/>
            </w:rPr>
            <mc:AlternateContent>
              <mc:Choice Requires="wps">
                <w:drawing>
                  <wp:anchor distT="0" distB="0" distL="114300" distR="114300" simplePos="0" relativeHeight="251664384" behindDoc="0" locked="0" layoutInCell="1" allowOverlap="1" wp14:anchorId="282AA6CC" wp14:editId="074DAB6B">
                    <wp:simplePos x="0" y="0"/>
                    <wp:positionH relativeFrom="column">
                      <wp:posOffset>1285875</wp:posOffset>
                    </wp:positionH>
                    <wp:positionV relativeFrom="paragraph">
                      <wp:posOffset>6899098</wp:posOffset>
                    </wp:positionV>
                    <wp:extent cx="4958715" cy="1143635"/>
                    <wp:effectExtent l="0" t="0" r="0" b="0"/>
                    <wp:wrapThrough wrapText="bothSides">
                      <wp:wrapPolygon edited="0">
                        <wp:start x="111" y="0"/>
                        <wp:lineTo x="111" y="21108"/>
                        <wp:lineTo x="21354" y="21108"/>
                        <wp:lineTo x="21354" y="0"/>
                        <wp:lineTo x="111" y="0"/>
                      </wp:wrapPolygon>
                    </wp:wrapThrough>
                    <wp:docPr id="4" name="Text Box 4"/>
                    <wp:cNvGraphicFramePr/>
                    <a:graphic xmlns:a="http://schemas.openxmlformats.org/drawingml/2006/main">
                      <a:graphicData uri="http://schemas.microsoft.com/office/word/2010/wordprocessingShape">
                        <wps:wsp>
                          <wps:cNvSpPr txBox="1"/>
                          <wps:spPr>
                            <a:xfrm>
                              <a:off x="0" y="0"/>
                              <a:ext cx="4958715" cy="114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47E6A" w14:textId="4EE3DE66" w:rsidR="00924E48" w:rsidRDefault="00C9499D" w:rsidP="005C7714">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Report It</w:t>
                                </w:r>
                              </w:p>
                              <w:p w14:paraId="77E26366" w14:textId="77777777" w:rsidR="00924E48" w:rsidRPr="00247B39" w:rsidRDefault="00924E48" w:rsidP="005C7714">
                                <w:pPr>
                                  <w:spacing w:after="0" w:line="240" w:lineRule="auto"/>
                                  <w:rPr>
                                    <w:rFonts w:ascii="Arial Narrow" w:hAnsi="Arial Narrow" w:cs="Arial"/>
                                    <w:b/>
                                    <w:color w:val="0B74BB"/>
                                    <w:sz w:val="44"/>
                                    <w:szCs w:val="44"/>
                                    <w:lang w:val="en-CA"/>
                                  </w:rPr>
                                </w:pPr>
                                <w:r w:rsidRPr="00247B39">
                                  <w:rPr>
                                    <w:rFonts w:ascii="Arial Narrow" w:hAnsi="Arial Narrow" w:cs="Arial"/>
                                    <w:b/>
                                    <w:color w:val="0B74BB"/>
                                    <w:sz w:val="44"/>
                                    <w:szCs w:val="44"/>
                                    <w:lang w:val="en-CA"/>
                                  </w:rPr>
                                  <w:t>Administration Section</w:t>
                                </w:r>
                              </w:p>
                              <w:p w14:paraId="430C376A" w14:textId="77777777" w:rsidR="00924E48" w:rsidRDefault="00924E48" w:rsidP="005C7714">
                                <w:pPr>
                                  <w:spacing w:after="0" w:line="240" w:lineRule="auto"/>
                                  <w:rPr>
                                    <w:rFonts w:ascii="Arial Narrow" w:hAnsi="Arial Narrow" w:cs="Arial"/>
                                    <w:b/>
                                    <w:color w:val="F99321"/>
                                    <w:sz w:val="80"/>
                                    <w:szCs w:val="80"/>
                                    <w:lang w:val="en-CA"/>
                                  </w:rPr>
                                </w:pPr>
                              </w:p>
                              <w:p w14:paraId="2C38E9E8" w14:textId="1B684BE6" w:rsidR="00924E48" w:rsidRDefault="00924E48" w:rsidP="0019402C">
                                <w:pPr>
                                  <w:spacing w:after="0" w:line="240" w:lineRule="auto"/>
                                  <w:rPr>
                                    <w:rFonts w:ascii="Arial Narrow" w:hAnsi="Arial Narrow" w:cs="Arial"/>
                                    <w:b/>
                                    <w:color w:val="F99321"/>
                                    <w:sz w:val="80"/>
                                    <w:szCs w:val="8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AA6CC" id="_x0000_t202" coordsize="21600,21600" o:spt="202" path="m,l,21600r21600,l21600,xe">
                    <v:stroke joinstyle="miter"/>
                    <v:path gradientshapeok="t" o:connecttype="rect"/>
                  </v:shapetype>
                  <v:shape id="Text Box 4" o:spid="_x0000_s1026" type="#_x0000_t202" style="position:absolute;margin-left:101.25pt;margin-top:543.25pt;width:390.45pt;height:9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" filled="f" stroked="f">
                    <v:textbox>
                      <w:txbxContent>
                        <w:p w14:paraId="0B347E6A" w14:textId="4EE3DE66" w:rsidR="00924E48" w:rsidRDefault="00C9499D" w:rsidP="005C7714">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Report It</w:t>
                          </w:r>
                        </w:p>
                        <w:p w14:paraId="77E26366" w14:textId="77777777" w:rsidR="00924E48" w:rsidRPr="00247B39" w:rsidRDefault="00924E48" w:rsidP="005C7714">
                          <w:pPr>
                            <w:spacing w:after="0" w:line="240" w:lineRule="auto"/>
                            <w:rPr>
                              <w:rFonts w:ascii="Arial Narrow" w:hAnsi="Arial Narrow" w:cs="Arial"/>
                              <w:b/>
                              <w:color w:val="0B74BB"/>
                              <w:sz w:val="44"/>
                              <w:szCs w:val="44"/>
                              <w:lang w:val="en-CA"/>
                            </w:rPr>
                          </w:pPr>
                          <w:r w:rsidRPr="00247B39">
                            <w:rPr>
                              <w:rFonts w:ascii="Arial Narrow" w:hAnsi="Arial Narrow" w:cs="Arial"/>
                              <w:b/>
                              <w:color w:val="0B74BB"/>
                              <w:sz w:val="44"/>
                              <w:szCs w:val="44"/>
                              <w:lang w:val="en-CA"/>
                            </w:rPr>
                            <w:t>Administration Section</w:t>
                          </w:r>
                        </w:p>
                        <w:p w14:paraId="430C376A" w14:textId="77777777" w:rsidR="00924E48" w:rsidRDefault="00924E48" w:rsidP="005C7714">
                          <w:pPr>
                            <w:spacing w:after="0" w:line="240" w:lineRule="auto"/>
                            <w:rPr>
                              <w:rFonts w:ascii="Arial Narrow" w:hAnsi="Arial Narrow" w:cs="Arial"/>
                              <w:b/>
                              <w:color w:val="F99321"/>
                              <w:sz w:val="80"/>
                              <w:szCs w:val="80"/>
                              <w:lang w:val="en-CA"/>
                            </w:rPr>
                          </w:pPr>
                        </w:p>
                        <w:p w14:paraId="2C38E9E8" w14:textId="1B684BE6" w:rsidR="00924E48" w:rsidRDefault="00924E48" w:rsidP="0019402C">
                          <w:pPr>
                            <w:spacing w:after="0" w:line="240" w:lineRule="auto"/>
                            <w:rPr>
                              <w:rFonts w:ascii="Arial Narrow" w:hAnsi="Arial Narrow" w:cs="Arial"/>
                              <w:b/>
                              <w:color w:val="F99321"/>
                              <w:sz w:val="80"/>
                              <w:szCs w:val="80"/>
                              <w:lang w:val="en-CA"/>
                            </w:rPr>
                          </w:pPr>
                        </w:p>
                      </w:txbxContent>
                    </v:textbox>
                    <w10:wrap type="through"/>
                  </v:shape>
                </w:pict>
              </mc:Fallback>
            </mc:AlternateContent>
          </w:r>
          <w:r w:rsidRPr="00BE6D96">
            <w:rPr>
              <w:rFonts w:ascii="Arial" w:hAnsi="Arial" w:cs="Arial"/>
              <w:noProof/>
              <w:sz w:val="20"/>
              <w:szCs w:val="20"/>
            </w:rPr>
            <w:drawing>
              <wp:anchor distT="0" distB="0" distL="114300" distR="114300" simplePos="0" relativeHeight="251662336" behindDoc="1" locked="1" layoutInCell="1" allowOverlap="1" wp14:anchorId="49B5CA0A" wp14:editId="30ACFE4F">
                <wp:simplePos x="0" y="0"/>
                <wp:positionH relativeFrom="column">
                  <wp:posOffset>-1271270</wp:posOffset>
                </wp:positionH>
                <wp:positionV relativeFrom="page">
                  <wp:posOffset>3175</wp:posOffset>
                </wp:positionV>
                <wp:extent cx="7794625" cy="10086975"/>
                <wp:effectExtent l="0" t="0" r="3175" b="0"/>
                <wp:wrapNone/>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7794625" cy="10086975"/>
                        </a:xfrm>
                        <a:prstGeom prst="rect">
                          <a:avLst/>
                        </a:prstGeom>
                      </pic:spPr>
                    </pic:pic>
                  </a:graphicData>
                </a:graphic>
                <wp14:sizeRelV relativeFrom="margin">
                  <wp14:pctHeight>0</wp14:pctHeight>
                </wp14:sizeRelV>
              </wp:anchor>
            </w:drawing>
          </w:r>
          <w:r w:rsidRPr="00BE6D96">
            <w:rPr>
              <w:rFonts w:ascii="Arial" w:hAnsi="Arial" w:cs="Arial"/>
              <w:sz w:val="20"/>
              <w:szCs w:val="20"/>
              <w:lang w:val="en-CA"/>
            </w:rPr>
            <w:br w:type="page"/>
          </w:r>
        </w:p>
      </w:sdtContent>
    </w:sdt>
    <w:sdt>
      <w:sdtPr>
        <w:rPr>
          <w:rFonts w:asciiTheme="minorHAnsi" w:hAnsiTheme="minorHAnsi" w:cstheme="minorBidi"/>
          <w:b w:val="0"/>
          <w:bCs w:val="0"/>
          <w:color w:val="auto"/>
          <w:sz w:val="20"/>
          <w:szCs w:val="20"/>
          <w:lang w:val="en-CA"/>
        </w:rPr>
        <w:id w:val="630529974"/>
        <w:docPartObj>
          <w:docPartGallery w:val="Table of Contents"/>
          <w:docPartUnique/>
        </w:docPartObj>
      </w:sdtPr>
      <w:sdtEndPr>
        <w:rPr>
          <w:noProof/>
        </w:rPr>
      </w:sdtEndPr>
      <w:sdtContent>
        <w:p w14:paraId="52A7FA8A" w14:textId="4E9A5C12" w:rsidR="008D24CB" w:rsidRPr="000C35EC" w:rsidRDefault="008D24CB" w:rsidP="00794302">
          <w:pPr>
            <w:pStyle w:val="TOCHeading"/>
            <w:spacing w:line="240" w:lineRule="auto"/>
            <w:rPr>
              <w:color w:val="F7941D"/>
              <w:lang w:val="en-CA"/>
            </w:rPr>
          </w:pPr>
          <w:r w:rsidRPr="000C35EC">
            <w:rPr>
              <w:color w:val="F7941D"/>
              <w:lang w:val="en-CA"/>
            </w:rPr>
            <w:t>Table of Contents</w:t>
          </w:r>
        </w:p>
        <w:p w14:paraId="3AE9944A" w14:textId="1608508D" w:rsidR="00A6177F" w:rsidRDefault="008D24CB">
          <w:pPr>
            <w:pStyle w:val="TOC1"/>
            <w:rPr>
              <w:rFonts w:asciiTheme="minorHAnsi" w:eastAsiaTheme="minorEastAsia" w:hAnsiTheme="minorHAnsi" w:cstheme="minorBidi"/>
              <w:b w:val="0"/>
              <w:bCs w:val="0"/>
              <w:color w:val="auto"/>
              <w:lang w:val="en-CA"/>
            </w:rPr>
          </w:pPr>
          <w:r w:rsidRPr="00BE6D96">
            <w:rPr>
              <w:b w:val="0"/>
              <w:bCs w:val="0"/>
              <w:noProof w:val="0"/>
              <w:sz w:val="20"/>
              <w:szCs w:val="20"/>
              <w:lang w:val="en-CA"/>
            </w:rPr>
            <w:fldChar w:fldCharType="begin"/>
          </w:r>
          <w:r w:rsidRPr="00BE6D96">
            <w:rPr>
              <w:sz w:val="20"/>
              <w:szCs w:val="20"/>
              <w:lang w:val="en-CA"/>
            </w:rPr>
            <w:instrText xml:space="preserve"> TOC \o "1-3" \h \z \u </w:instrText>
          </w:r>
          <w:r w:rsidRPr="00BE6D96">
            <w:rPr>
              <w:b w:val="0"/>
              <w:bCs w:val="0"/>
              <w:noProof w:val="0"/>
              <w:sz w:val="20"/>
              <w:szCs w:val="20"/>
              <w:lang w:val="en-CA"/>
            </w:rPr>
            <w:fldChar w:fldCharType="separate"/>
          </w:r>
          <w:hyperlink w:anchor="_Toc122004863" w:history="1">
            <w:r w:rsidR="00A6177F" w:rsidRPr="007578B6">
              <w:rPr>
                <w:rStyle w:val="Hyperlink"/>
                <w:lang w:val="en-CA"/>
              </w:rPr>
              <w:t>Build a New Report</w:t>
            </w:r>
            <w:r w:rsidR="00A6177F">
              <w:rPr>
                <w:webHidden/>
              </w:rPr>
              <w:tab/>
            </w:r>
            <w:r w:rsidR="00A6177F">
              <w:rPr>
                <w:webHidden/>
              </w:rPr>
              <w:fldChar w:fldCharType="begin"/>
            </w:r>
            <w:r w:rsidR="00A6177F">
              <w:rPr>
                <w:webHidden/>
              </w:rPr>
              <w:instrText xml:space="preserve"> PAGEREF _Toc122004863 \h </w:instrText>
            </w:r>
            <w:r w:rsidR="00A6177F">
              <w:rPr>
                <w:webHidden/>
              </w:rPr>
            </w:r>
            <w:r w:rsidR="00A6177F">
              <w:rPr>
                <w:webHidden/>
              </w:rPr>
              <w:fldChar w:fldCharType="separate"/>
            </w:r>
            <w:r w:rsidR="006606A8">
              <w:rPr>
                <w:webHidden/>
              </w:rPr>
              <w:t>5</w:t>
            </w:r>
            <w:r w:rsidR="00A6177F">
              <w:rPr>
                <w:webHidden/>
              </w:rPr>
              <w:fldChar w:fldCharType="end"/>
            </w:r>
          </w:hyperlink>
        </w:p>
        <w:p w14:paraId="2DEAA630" w14:textId="14200482" w:rsidR="00A6177F" w:rsidRDefault="00A6177F">
          <w:pPr>
            <w:pStyle w:val="TOC2"/>
            <w:rPr>
              <w:rFonts w:asciiTheme="minorHAnsi" w:eastAsiaTheme="minorEastAsia" w:hAnsiTheme="minorHAnsi" w:cstheme="minorBidi"/>
              <w:sz w:val="24"/>
              <w:szCs w:val="24"/>
              <w:lang w:val="en-CA"/>
            </w:rPr>
          </w:pPr>
          <w:hyperlink w:anchor="_Toc122004864" w:history="1">
            <w:r w:rsidRPr="007578B6">
              <w:rPr>
                <w:rStyle w:val="Hyperlink"/>
                <w:lang w:val="en-CA"/>
              </w:rPr>
              <w:t>Report Builder Overview</w:t>
            </w:r>
            <w:r>
              <w:rPr>
                <w:webHidden/>
              </w:rPr>
              <w:tab/>
            </w:r>
            <w:r>
              <w:rPr>
                <w:webHidden/>
              </w:rPr>
              <w:fldChar w:fldCharType="begin"/>
            </w:r>
            <w:r>
              <w:rPr>
                <w:webHidden/>
              </w:rPr>
              <w:instrText xml:space="preserve"> PAGEREF _Toc122004864 \h </w:instrText>
            </w:r>
            <w:r>
              <w:rPr>
                <w:webHidden/>
              </w:rPr>
            </w:r>
            <w:r>
              <w:rPr>
                <w:webHidden/>
              </w:rPr>
              <w:fldChar w:fldCharType="separate"/>
            </w:r>
            <w:r w:rsidR="006606A8">
              <w:rPr>
                <w:webHidden/>
              </w:rPr>
              <w:t>6</w:t>
            </w:r>
            <w:r>
              <w:rPr>
                <w:webHidden/>
              </w:rPr>
              <w:fldChar w:fldCharType="end"/>
            </w:r>
          </w:hyperlink>
        </w:p>
        <w:p w14:paraId="1DF647F8" w14:textId="2BF12077" w:rsidR="00A6177F" w:rsidRDefault="00A6177F">
          <w:pPr>
            <w:pStyle w:val="TOC3"/>
            <w:tabs>
              <w:tab w:val="right" w:leader="dot" w:pos="8544"/>
            </w:tabs>
            <w:rPr>
              <w:rFonts w:eastAsiaTheme="minorEastAsia"/>
              <w:i w:val="0"/>
              <w:iCs w:val="0"/>
              <w:noProof/>
              <w:sz w:val="24"/>
              <w:szCs w:val="24"/>
              <w:lang w:val="en-CA"/>
            </w:rPr>
          </w:pPr>
          <w:hyperlink w:anchor="_Toc122004865" w:history="1">
            <w:r w:rsidRPr="007578B6">
              <w:rPr>
                <w:rStyle w:val="Hyperlink"/>
                <w:noProof/>
              </w:rPr>
              <w:t>BUILD AND THEME</w:t>
            </w:r>
            <w:r>
              <w:rPr>
                <w:noProof/>
                <w:webHidden/>
              </w:rPr>
              <w:tab/>
            </w:r>
            <w:r>
              <w:rPr>
                <w:noProof/>
                <w:webHidden/>
              </w:rPr>
              <w:fldChar w:fldCharType="begin"/>
            </w:r>
            <w:r>
              <w:rPr>
                <w:noProof/>
                <w:webHidden/>
              </w:rPr>
              <w:instrText xml:space="preserve"> PAGEREF _Toc122004865 \h </w:instrText>
            </w:r>
            <w:r>
              <w:rPr>
                <w:noProof/>
                <w:webHidden/>
              </w:rPr>
            </w:r>
            <w:r>
              <w:rPr>
                <w:noProof/>
                <w:webHidden/>
              </w:rPr>
              <w:fldChar w:fldCharType="separate"/>
            </w:r>
            <w:r w:rsidR="006606A8">
              <w:rPr>
                <w:noProof/>
                <w:webHidden/>
              </w:rPr>
              <w:t>7</w:t>
            </w:r>
            <w:r>
              <w:rPr>
                <w:noProof/>
                <w:webHidden/>
              </w:rPr>
              <w:fldChar w:fldCharType="end"/>
            </w:r>
          </w:hyperlink>
        </w:p>
        <w:p w14:paraId="0C33C858" w14:textId="65C2B27F" w:rsidR="00A6177F" w:rsidRDefault="00A6177F">
          <w:pPr>
            <w:pStyle w:val="TOC3"/>
            <w:tabs>
              <w:tab w:val="right" w:leader="dot" w:pos="8544"/>
            </w:tabs>
            <w:rPr>
              <w:rFonts w:eastAsiaTheme="minorEastAsia"/>
              <w:i w:val="0"/>
              <w:iCs w:val="0"/>
              <w:noProof/>
              <w:sz w:val="24"/>
              <w:szCs w:val="24"/>
              <w:lang w:val="en-CA"/>
            </w:rPr>
          </w:pPr>
          <w:hyperlink w:anchor="_Toc122004866" w:history="1">
            <w:r w:rsidRPr="007578B6">
              <w:rPr>
                <w:rStyle w:val="Hyperlink"/>
                <w:noProof/>
              </w:rPr>
              <w:t>CHANGING THE THEME</w:t>
            </w:r>
            <w:r>
              <w:rPr>
                <w:noProof/>
                <w:webHidden/>
              </w:rPr>
              <w:tab/>
            </w:r>
            <w:r>
              <w:rPr>
                <w:noProof/>
                <w:webHidden/>
              </w:rPr>
              <w:fldChar w:fldCharType="begin"/>
            </w:r>
            <w:r>
              <w:rPr>
                <w:noProof/>
                <w:webHidden/>
              </w:rPr>
              <w:instrText xml:space="preserve"> PAGEREF _Toc122004866 \h </w:instrText>
            </w:r>
            <w:r>
              <w:rPr>
                <w:noProof/>
                <w:webHidden/>
              </w:rPr>
            </w:r>
            <w:r>
              <w:rPr>
                <w:noProof/>
                <w:webHidden/>
              </w:rPr>
              <w:fldChar w:fldCharType="separate"/>
            </w:r>
            <w:r w:rsidR="006606A8">
              <w:rPr>
                <w:noProof/>
                <w:webHidden/>
              </w:rPr>
              <w:t>7</w:t>
            </w:r>
            <w:r>
              <w:rPr>
                <w:noProof/>
                <w:webHidden/>
              </w:rPr>
              <w:fldChar w:fldCharType="end"/>
            </w:r>
          </w:hyperlink>
        </w:p>
        <w:p w14:paraId="399983E1" w14:textId="2637BC2B" w:rsidR="00A6177F" w:rsidRDefault="00A6177F">
          <w:pPr>
            <w:pStyle w:val="TOC3"/>
            <w:tabs>
              <w:tab w:val="right" w:leader="dot" w:pos="8544"/>
            </w:tabs>
            <w:rPr>
              <w:rFonts w:eastAsiaTheme="minorEastAsia"/>
              <w:i w:val="0"/>
              <w:iCs w:val="0"/>
              <w:noProof/>
              <w:sz w:val="24"/>
              <w:szCs w:val="24"/>
              <w:lang w:val="en-CA"/>
            </w:rPr>
          </w:pPr>
          <w:hyperlink w:anchor="_Toc122004867" w:history="1">
            <w:r w:rsidRPr="007578B6">
              <w:rPr>
                <w:rStyle w:val="Hyperlink"/>
                <w:noProof/>
              </w:rPr>
              <w:t>PREVIEWING AND SAVING YOUR REPORT</w:t>
            </w:r>
            <w:r>
              <w:rPr>
                <w:noProof/>
                <w:webHidden/>
              </w:rPr>
              <w:tab/>
            </w:r>
            <w:r>
              <w:rPr>
                <w:noProof/>
                <w:webHidden/>
              </w:rPr>
              <w:fldChar w:fldCharType="begin"/>
            </w:r>
            <w:r>
              <w:rPr>
                <w:noProof/>
                <w:webHidden/>
              </w:rPr>
              <w:instrText xml:space="preserve"> PAGEREF _Toc122004867 \h </w:instrText>
            </w:r>
            <w:r>
              <w:rPr>
                <w:noProof/>
                <w:webHidden/>
              </w:rPr>
            </w:r>
            <w:r>
              <w:rPr>
                <w:noProof/>
                <w:webHidden/>
              </w:rPr>
              <w:fldChar w:fldCharType="separate"/>
            </w:r>
            <w:r w:rsidR="006606A8">
              <w:rPr>
                <w:noProof/>
                <w:webHidden/>
              </w:rPr>
              <w:t>7</w:t>
            </w:r>
            <w:r>
              <w:rPr>
                <w:noProof/>
                <w:webHidden/>
              </w:rPr>
              <w:fldChar w:fldCharType="end"/>
            </w:r>
          </w:hyperlink>
        </w:p>
        <w:p w14:paraId="51651326" w14:textId="39D71B48" w:rsidR="00A6177F" w:rsidRDefault="00A6177F">
          <w:pPr>
            <w:pStyle w:val="TOC2"/>
            <w:rPr>
              <w:rFonts w:asciiTheme="minorHAnsi" w:eastAsiaTheme="minorEastAsia" w:hAnsiTheme="minorHAnsi" w:cstheme="minorBidi"/>
              <w:sz w:val="24"/>
              <w:szCs w:val="24"/>
              <w:lang w:val="en-CA"/>
            </w:rPr>
          </w:pPr>
          <w:hyperlink w:anchor="_Toc122004868" w:history="1">
            <w:r w:rsidRPr="007578B6">
              <w:rPr>
                <w:rStyle w:val="Hyperlink"/>
              </w:rPr>
              <w:t>Adding a Page to Your Report</w:t>
            </w:r>
            <w:r>
              <w:rPr>
                <w:webHidden/>
              </w:rPr>
              <w:tab/>
            </w:r>
            <w:r>
              <w:rPr>
                <w:webHidden/>
              </w:rPr>
              <w:fldChar w:fldCharType="begin"/>
            </w:r>
            <w:r>
              <w:rPr>
                <w:webHidden/>
              </w:rPr>
              <w:instrText xml:space="preserve"> PAGEREF _Toc122004868 \h </w:instrText>
            </w:r>
            <w:r>
              <w:rPr>
                <w:webHidden/>
              </w:rPr>
            </w:r>
            <w:r>
              <w:rPr>
                <w:webHidden/>
              </w:rPr>
              <w:fldChar w:fldCharType="separate"/>
            </w:r>
            <w:r w:rsidR="006606A8">
              <w:rPr>
                <w:webHidden/>
              </w:rPr>
              <w:t>8</w:t>
            </w:r>
            <w:r>
              <w:rPr>
                <w:webHidden/>
              </w:rPr>
              <w:fldChar w:fldCharType="end"/>
            </w:r>
          </w:hyperlink>
        </w:p>
        <w:p w14:paraId="2D9C6C6D" w14:textId="5181014F" w:rsidR="00A6177F" w:rsidRDefault="00A6177F">
          <w:pPr>
            <w:pStyle w:val="TOC2"/>
            <w:rPr>
              <w:rFonts w:asciiTheme="minorHAnsi" w:eastAsiaTheme="minorEastAsia" w:hAnsiTheme="minorHAnsi" w:cstheme="minorBidi"/>
              <w:sz w:val="24"/>
              <w:szCs w:val="24"/>
              <w:lang w:val="en-CA"/>
            </w:rPr>
          </w:pPr>
          <w:hyperlink w:anchor="_Toc122004869" w:history="1">
            <w:r w:rsidRPr="007578B6">
              <w:rPr>
                <w:rStyle w:val="Hyperlink"/>
              </w:rPr>
              <w:t>Edit a Page in Your Report</w:t>
            </w:r>
            <w:r>
              <w:rPr>
                <w:webHidden/>
              </w:rPr>
              <w:tab/>
            </w:r>
            <w:r>
              <w:rPr>
                <w:webHidden/>
              </w:rPr>
              <w:fldChar w:fldCharType="begin"/>
            </w:r>
            <w:r>
              <w:rPr>
                <w:webHidden/>
              </w:rPr>
              <w:instrText xml:space="preserve"> PAGEREF _Toc122004869 \h </w:instrText>
            </w:r>
            <w:r>
              <w:rPr>
                <w:webHidden/>
              </w:rPr>
            </w:r>
            <w:r>
              <w:rPr>
                <w:webHidden/>
              </w:rPr>
              <w:fldChar w:fldCharType="separate"/>
            </w:r>
            <w:r w:rsidR="006606A8">
              <w:rPr>
                <w:webHidden/>
              </w:rPr>
              <w:t>8</w:t>
            </w:r>
            <w:r>
              <w:rPr>
                <w:webHidden/>
              </w:rPr>
              <w:fldChar w:fldCharType="end"/>
            </w:r>
          </w:hyperlink>
        </w:p>
        <w:p w14:paraId="64F86058" w14:textId="1AD55B10" w:rsidR="00A6177F" w:rsidRDefault="00A6177F">
          <w:pPr>
            <w:pStyle w:val="TOC2"/>
            <w:rPr>
              <w:rFonts w:asciiTheme="minorHAnsi" w:eastAsiaTheme="minorEastAsia" w:hAnsiTheme="minorHAnsi" w:cstheme="minorBidi"/>
              <w:sz w:val="24"/>
              <w:szCs w:val="24"/>
              <w:lang w:val="en-CA"/>
            </w:rPr>
          </w:pPr>
          <w:hyperlink w:anchor="_Toc122004870" w:history="1">
            <w:r w:rsidRPr="007578B6">
              <w:rPr>
                <w:rStyle w:val="Hyperlink"/>
              </w:rPr>
              <w:t>Delete a Page in Your Report</w:t>
            </w:r>
            <w:r>
              <w:rPr>
                <w:webHidden/>
              </w:rPr>
              <w:tab/>
            </w:r>
            <w:r>
              <w:rPr>
                <w:webHidden/>
              </w:rPr>
              <w:fldChar w:fldCharType="begin"/>
            </w:r>
            <w:r>
              <w:rPr>
                <w:webHidden/>
              </w:rPr>
              <w:instrText xml:space="preserve"> PAGEREF _Toc122004870 \h </w:instrText>
            </w:r>
            <w:r>
              <w:rPr>
                <w:webHidden/>
              </w:rPr>
            </w:r>
            <w:r>
              <w:rPr>
                <w:webHidden/>
              </w:rPr>
              <w:fldChar w:fldCharType="separate"/>
            </w:r>
            <w:r w:rsidR="006606A8">
              <w:rPr>
                <w:webHidden/>
              </w:rPr>
              <w:t>9</w:t>
            </w:r>
            <w:r>
              <w:rPr>
                <w:webHidden/>
              </w:rPr>
              <w:fldChar w:fldCharType="end"/>
            </w:r>
          </w:hyperlink>
        </w:p>
        <w:p w14:paraId="27950C80" w14:textId="299B5DEF" w:rsidR="00A6177F" w:rsidRDefault="00A6177F">
          <w:pPr>
            <w:pStyle w:val="TOC2"/>
            <w:rPr>
              <w:rFonts w:asciiTheme="minorHAnsi" w:eastAsiaTheme="minorEastAsia" w:hAnsiTheme="minorHAnsi" w:cstheme="minorBidi"/>
              <w:sz w:val="24"/>
              <w:szCs w:val="24"/>
              <w:lang w:val="en-CA"/>
            </w:rPr>
          </w:pPr>
          <w:hyperlink w:anchor="_Toc122004871" w:history="1">
            <w:r w:rsidRPr="007578B6">
              <w:rPr>
                <w:rStyle w:val="Hyperlink"/>
              </w:rPr>
              <w:t>Report Tools</w:t>
            </w:r>
            <w:r>
              <w:rPr>
                <w:webHidden/>
              </w:rPr>
              <w:tab/>
            </w:r>
            <w:r>
              <w:rPr>
                <w:webHidden/>
              </w:rPr>
              <w:fldChar w:fldCharType="begin"/>
            </w:r>
            <w:r>
              <w:rPr>
                <w:webHidden/>
              </w:rPr>
              <w:instrText xml:space="preserve"> PAGEREF _Toc122004871 \h </w:instrText>
            </w:r>
            <w:r>
              <w:rPr>
                <w:webHidden/>
              </w:rPr>
            </w:r>
            <w:r>
              <w:rPr>
                <w:webHidden/>
              </w:rPr>
              <w:fldChar w:fldCharType="separate"/>
            </w:r>
            <w:r w:rsidR="006606A8">
              <w:rPr>
                <w:webHidden/>
              </w:rPr>
              <w:t>9</w:t>
            </w:r>
            <w:r>
              <w:rPr>
                <w:webHidden/>
              </w:rPr>
              <w:fldChar w:fldCharType="end"/>
            </w:r>
          </w:hyperlink>
        </w:p>
        <w:p w14:paraId="1C0D5FFF" w14:textId="73F1F23E" w:rsidR="00A6177F" w:rsidRDefault="00A6177F">
          <w:pPr>
            <w:pStyle w:val="TOC3"/>
            <w:tabs>
              <w:tab w:val="right" w:leader="dot" w:pos="8544"/>
            </w:tabs>
            <w:rPr>
              <w:rFonts w:eastAsiaTheme="minorEastAsia"/>
              <w:i w:val="0"/>
              <w:iCs w:val="0"/>
              <w:noProof/>
              <w:sz w:val="24"/>
              <w:szCs w:val="24"/>
              <w:lang w:val="en-CA"/>
            </w:rPr>
          </w:pPr>
          <w:hyperlink w:anchor="_Toc122004872" w:history="1">
            <w:r w:rsidRPr="007578B6">
              <w:rPr>
                <w:rStyle w:val="Hyperlink"/>
                <w:noProof/>
              </w:rPr>
              <w:t>TEMPLATE LIBRARY</w:t>
            </w:r>
            <w:r>
              <w:rPr>
                <w:noProof/>
                <w:webHidden/>
              </w:rPr>
              <w:tab/>
            </w:r>
            <w:r>
              <w:rPr>
                <w:noProof/>
                <w:webHidden/>
              </w:rPr>
              <w:fldChar w:fldCharType="begin"/>
            </w:r>
            <w:r>
              <w:rPr>
                <w:noProof/>
                <w:webHidden/>
              </w:rPr>
              <w:instrText xml:space="preserve"> PAGEREF _Toc122004872 \h </w:instrText>
            </w:r>
            <w:r>
              <w:rPr>
                <w:noProof/>
                <w:webHidden/>
              </w:rPr>
            </w:r>
            <w:r>
              <w:rPr>
                <w:noProof/>
                <w:webHidden/>
              </w:rPr>
              <w:fldChar w:fldCharType="separate"/>
            </w:r>
            <w:r w:rsidR="006606A8">
              <w:rPr>
                <w:noProof/>
                <w:webHidden/>
              </w:rPr>
              <w:t>9</w:t>
            </w:r>
            <w:r>
              <w:rPr>
                <w:noProof/>
                <w:webHidden/>
              </w:rPr>
              <w:fldChar w:fldCharType="end"/>
            </w:r>
          </w:hyperlink>
        </w:p>
        <w:p w14:paraId="482876C7" w14:textId="74803C1D" w:rsidR="00A6177F" w:rsidRDefault="00A6177F">
          <w:pPr>
            <w:pStyle w:val="TOC3"/>
            <w:tabs>
              <w:tab w:val="right" w:leader="dot" w:pos="8544"/>
            </w:tabs>
            <w:rPr>
              <w:rFonts w:eastAsiaTheme="minorEastAsia"/>
              <w:i w:val="0"/>
              <w:iCs w:val="0"/>
              <w:noProof/>
              <w:sz w:val="24"/>
              <w:szCs w:val="24"/>
              <w:lang w:val="en-CA"/>
            </w:rPr>
          </w:pPr>
          <w:hyperlink w:anchor="_Toc122004873" w:history="1">
            <w:r w:rsidRPr="007578B6">
              <w:rPr>
                <w:rStyle w:val="Hyperlink"/>
                <w:noProof/>
              </w:rPr>
              <w:t>ADD ELEMENT</w:t>
            </w:r>
            <w:r>
              <w:rPr>
                <w:noProof/>
                <w:webHidden/>
              </w:rPr>
              <w:tab/>
            </w:r>
            <w:r>
              <w:rPr>
                <w:noProof/>
                <w:webHidden/>
              </w:rPr>
              <w:fldChar w:fldCharType="begin"/>
            </w:r>
            <w:r>
              <w:rPr>
                <w:noProof/>
                <w:webHidden/>
              </w:rPr>
              <w:instrText xml:space="preserve"> PAGEREF _Toc122004873 \h </w:instrText>
            </w:r>
            <w:r>
              <w:rPr>
                <w:noProof/>
                <w:webHidden/>
              </w:rPr>
            </w:r>
            <w:r>
              <w:rPr>
                <w:noProof/>
                <w:webHidden/>
              </w:rPr>
              <w:fldChar w:fldCharType="separate"/>
            </w:r>
            <w:r w:rsidR="006606A8">
              <w:rPr>
                <w:noProof/>
                <w:webHidden/>
              </w:rPr>
              <w:t>10</w:t>
            </w:r>
            <w:r>
              <w:rPr>
                <w:noProof/>
                <w:webHidden/>
              </w:rPr>
              <w:fldChar w:fldCharType="end"/>
            </w:r>
          </w:hyperlink>
        </w:p>
        <w:p w14:paraId="53619286" w14:textId="6909004B" w:rsidR="00A6177F" w:rsidRDefault="00A6177F">
          <w:pPr>
            <w:pStyle w:val="TOC3"/>
            <w:tabs>
              <w:tab w:val="right" w:leader="dot" w:pos="8544"/>
            </w:tabs>
            <w:rPr>
              <w:rFonts w:eastAsiaTheme="minorEastAsia"/>
              <w:i w:val="0"/>
              <w:iCs w:val="0"/>
              <w:noProof/>
              <w:sz w:val="24"/>
              <w:szCs w:val="24"/>
              <w:lang w:val="en-CA"/>
            </w:rPr>
          </w:pPr>
          <w:hyperlink w:anchor="_Toc122004874" w:history="1">
            <w:r w:rsidRPr="007578B6">
              <w:rPr>
                <w:rStyle w:val="Hyperlink"/>
                <w:noProof/>
              </w:rPr>
              <w:t>PRESET FORM ITEM</w:t>
            </w:r>
            <w:r>
              <w:rPr>
                <w:noProof/>
                <w:webHidden/>
              </w:rPr>
              <w:tab/>
            </w:r>
            <w:r>
              <w:rPr>
                <w:noProof/>
                <w:webHidden/>
              </w:rPr>
              <w:fldChar w:fldCharType="begin"/>
            </w:r>
            <w:r>
              <w:rPr>
                <w:noProof/>
                <w:webHidden/>
              </w:rPr>
              <w:instrText xml:space="preserve"> PAGEREF _Toc122004874 \h </w:instrText>
            </w:r>
            <w:r>
              <w:rPr>
                <w:noProof/>
                <w:webHidden/>
              </w:rPr>
            </w:r>
            <w:r>
              <w:rPr>
                <w:noProof/>
                <w:webHidden/>
              </w:rPr>
              <w:fldChar w:fldCharType="separate"/>
            </w:r>
            <w:r w:rsidR="006606A8">
              <w:rPr>
                <w:noProof/>
                <w:webHidden/>
              </w:rPr>
              <w:t>13</w:t>
            </w:r>
            <w:r>
              <w:rPr>
                <w:noProof/>
                <w:webHidden/>
              </w:rPr>
              <w:fldChar w:fldCharType="end"/>
            </w:r>
          </w:hyperlink>
        </w:p>
        <w:p w14:paraId="613EFD8A" w14:textId="2459AC82" w:rsidR="00A6177F" w:rsidRDefault="00A6177F">
          <w:pPr>
            <w:pStyle w:val="TOC3"/>
            <w:tabs>
              <w:tab w:val="right" w:leader="dot" w:pos="8544"/>
            </w:tabs>
            <w:rPr>
              <w:rFonts w:eastAsiaTheme="minorEastAsia"/>
              <w:i w:val="0"/>
              <w:iCs w:val="0"/>
              <w:noProof/>
              <w:sz w:val="24"/>
              <w:szCs w:val="24"/>
              <w:lang w:val="en-CA"/>
            </w:rPr>
          </w:pPr>
          <w:hyperlink w:anchor="_Toc122004875" w:history="1">
            <w:r w:rsidRPr="007578B6">
              <w:rPr>
                <w:rStyle w:val="Hyperlink"/>
                <w:noProof/>
              </w:rPr>
              <w:t>ADD QUESTION TYPE</w:t>
            </w:r>
            <w:r>
              <w:rPr>
                <w:noProof/>
                <w:webHidden/>
              </w:rPr>
              <w:tab/>
            </w:r>
            <w:r>
              <w:rPr>
                <w:noProof/>
                <w:webHidden/>
              </w:rPr>
              <w:fldChar w:fldCharType="begin"/>
            </w:r>
            <w:r>
              <w:rPr>
                <w:noProof/>
                <w:webHidden/>
              </w:rPr>
              <w:instrText xml:space="preserve"> PAGEREF _Toc122004875 \h </w:instrText>
            </w:r>
            <w:r>
              <w:rPr>
                <w:noProof/>
                <w:webHidden/>
              </w:rPr>
            </w:r>
            <w:r>
              <w:rPr>
                <w:noProof/>
                <w:webHidden/>
              </w:rPr>
              <w:fldChar w:fldCharType="separate"/>
            </w:r>
            <w:r w:rsidR="006606A8">
              <w:rPr>
                <w:noProof/>
                <w:webHidden/>
              </w:rPr>
              <w:t>15</w:t>
            </w:r>
            <w:r>
              <w:rPr>
                <w:noProof/>
                <w:webHidden/>
              </w:rPr>
              <w:fldChar w:fldCharType="end"/>
            </w:r>
          </w:hyperlink>
        </w:p>
        <w:p w14:paraId="48916F53" w14:textId="542F5217" w:rsidR="00A6177F" w:rsidRDefault="00A6177F">
          <w:pPr>
            <w:pStyle w:val="TOC3"/>
            <w:tabs>
              <w:tab w:val="right" w:leader="dot" w:pos="8544"/>
            </w:tabs>
            <w:rPr>
              <w:rFonts w:eastAsiaTheme="minorEastAsia"/>
              <w:i w:val="0"/>
              <w:iCs w:val="0"/>
              <w:noProof/>
              <w:sz w:val="24"/>
              <w:szCs w:val="24"/>
              <w:lang w:val="en-CA"/>
            </w:rPr>
          </w:pPr>
          <w:hyperlink w:anchor="_Toc122004876" w:history="1">
            <w:r w:rsidRPr="007578B6">
              <w:rPr>
                <w:rStyle w:val="Hyperlink"/>
                <w:noProof/>
              </w:rPr>
              <w:t>WIDGETS</w:t>
            </w:r>
            <w:r>
              <w:rPr>
                <w:noProof/>
                <w:webHidden/>
              </w:rPr>
              <w:tab/>
            </w:r>
            <w:r>
              <w:rPr>
                <w:noProof/>
                <w:webHidden/>
              </w:rPr>
              <w:fldChar w:fldCharType="begin"/>
            </w:r>
            <w:r>
              <w:rPr>
                <w:noProof/>
                <w:webHidden/>
              </w:rPr>
              <w:instrText xml:space="preserve"> PAGEREF _Toc122004876 \h </w:instrText>
            </w:r>
            <w:r>
              <w:rPr>
                <w:noProof/>
                <w:webHidden/>
              </w:rPr>
            </w:r>
            <w:r>
              <w:rPr>
                <w:noProof/>
                <w:webHidden/>
              </w:rPr>
              <w:fldChar w:fldCharType="separate"/>
            </w:r>
            <w:r w:rsidR="006606A8">
              <w:rPr>
                <w:noProof/>
                <w:webHidden/>
              </w:rPr>
              <w:t>18</w:t>
            </w:r>
            <w:r>
              <w:rPr>
                <w:noProof/>
                <w:webHidden/>
              </w:rPr>
              <w:fldChar w:fldCharType="end"/>
            </w:r>
          </w:hyperlink>
        </w:p>
        <w:p w14:paraId="0E6894FA" w14:textId="11FF0D95" w:rsidR="00A6177F" w:rsidRDefault="00A6177F">
          <w:pPr>
            <w:pStyle w:val="TOC2"/>
            <w:rPr>
              <w:rFonts w:asciiTheme="minorHAnsi" w:eastAsiaTheme="minorEastAsia" w:hAnsiTheme="minorHAnsi" w:cstheme="minorBidi"/>
              <w:sz w:val="24"/>
              <w:szCs w:val="24"/>
              <w:lang w:val="en-CA"/>
            </w:rPr>
          </w:pPr>
          <w:hyperlink w:anchor="_Toc122004877" w:history="1">
            <w:r w:rsidRPr="007578B6">
              <w:rPr>
                <w:rStyle w:val="Hyperlink"/>
              </w:rPr>
              <w:t>Adding an Element, Form Item, Question Type or Widget</w:t>
            </w:r>
            <w:r>
              <w:rPr>
                <w:webHidden/>
              </w:rPr>
              <w:tab/>
            </w:r>
            <w:r>
              <w:rPr>
                <w:webHidden/>
              </w:rPr>
              <w:fldChar w:fldCharType="begin"/>
            </w:r>
            <w:r>
              <w:rPr>
                <w:webHidden/>
              </w:rPr>
              <w:instrText xml:space="preserve"> PAGEREF _Toc122004877 \h </w:instrText>
            </w:r>
            <w:r>
              <w:rPr>
                <w:webHidden/>
              </w:rPr>
            </w:r>
            <w:r>
              <w:rPr>
                <w:webHidden/>
              </w:rPr>
              <w:fldChar w:fldCharType="separate"/>
            </w:r>
            <w:r w:rsidR="006606A8">
              <w:rPr>
                <w:webHidden/>
              </w:rPr>
              <w:t>20</w:t>
            </w:r>
            <w:r>
              <w:rPr>
                <w:webHidden/>
              </w:rPr>
              <w:fldChar w:fldCharType="end"/>
            </w:r>
          </w:hyperlink>
        </w:p>
        <w:p w14:paraId="5D27FBC8" w14:textId="49745AFB" w:rsidR="00A6177F" w:rsidRDefault="00A6177F">
          <w:pPr>
            <w:pStyle w:val="TOC2"/>
            <w:rPr>
              <w:rFonts w:asciiTheme="minorHAnsi" w:eastAsiaTheme="minorEastAsia" w:hAnsiTheme="minorHAnsi" w:cstheme="minorBidi"/>
              <w:sz w:val="24"/>
              <w:szCs w:val="24"/>
              <w:lang w:val="en-CA"/>
            </w:rPr>
          </w:pPr>
          <w:hyperlink w:anchor="_Toc122004878" w:history="1">
            <w:r w:rsidRPr="007578B6">
              <w:rPr>
                <w:rStyle w:val="Hyperlink"/>
              </w:rPr>
              <w:t>Moving an Element, Form Item, Question Type or Widget</w:t>
            </w:r>
            <w:r>
              <w:rPr>
                <w:webHidden/>
              </w:rPr>
              <w:tab/>
            </w:r>
            <w:r>
              <w:rPr>
                <w:webHidden/>
              </w:rPr>
              <w:fldChar w:fldCharType="begin"/>
            </w:r>
            <w:r>
              <w:rPr>
                <w:webHidden/>
              </w:rPr>
              <w:instrText xml:space="preserve"> PAGEREF _Toc122004878 \h </w:instrText>
            </w:r>
            <w:r>
              <w:rPr>
                <w:webHidden/>
              </w:rPr>
            </w:r>
            <w:r>
              <w:rPr>
                <w:webHidden/>
              </w:rPr>
              <w:fldChar w:fldCharType="separate"/>
            </w:r>
            <w:r w:rsidR="006606A8">
              <w:rPr>
                <w:webHidden/>
              </w:rPr>
              <w:t>20</w:t>
            </w:r>
            <w:r>
              <w:rPr>
                <w:webHidden/>
              </w:rPr>
              <w:fldChar w:fldCharType="end"/>
            </w:r>
          </w:hyperlink>
        </w:p>
        <w:p w14:paraId="61F31400" w14:textId="356ECA92" w:rsidR="00A6177F" w:rsidRDefault="00A6177F">
          <w:pPr>
            <w:pStyle w:val="TOC2"/>
            <w:rPr>
              <w:rFonts w:asciiTheme="minorHAnsi" w:eastAsiaTheme="minorEastAsia" w:hAnsiTheme="minorHAnsi" w:cstheme="minorBidi"/>
              <w:sz w:val="24"/>
              <w:szCs w:val="24"/>
              <w:lang w:val="en-CA"/>
            </w:rPr>
          </w:pPr>
          <w:hyperlink w:anchor="_Toc122004879" w:history="1">
            <w:r w:rsidRPr="007578B6">
              <w:rPr>
                <w:rStyle w:val="Hyperlink"/>
              </w:rPr>
              <w:t>Copy an Element, Form Item, Question Type or Widget</w:t>
            </w:r>
            <w:r>
              <w:rPr>
                <w:webHidden/>
              </w:rPr>
              <w:tab/>
            </w:r>
            <w:r>
              <w:rPr>
                <w:webHidden/>
              </w:rPr>
              <w:fldChar w:fldCharType="begin"/>
            </w:r>
            <w:r>
              <w:rPr>
                <w:webHidden/>
              </w:rPr>
              <w:instrText xml:space="preserve"> PAGEREF _Toc122004879 \h </w:instrText>
            </w:r>
            <w:r>
              <w:rPr>
                <w:webHidden/>
              </w:rPr>
            </w:r>
            <w:r>
              <w:rPr>
                <w:webHidden/>
              </w:rPr>
              <w:fldChar w:fldCharType="separate"/>
            </w:r>
            <w:r w:rsidR="006606A8">
              <w:rPr>
                <w:webHidden/>
              </w:rPr>
              <w:t>21</w:t>
            </w:r>
            <w:r>
              <w:rPr>
                <w:webHidden/>
              </w:rPr>
              <w:fldChar w:fldCharType="end"/>
            </w:r>
          </w:hyperlink>
        </w:p>
        <w:p w14:paraId="455336DD" w14:textId="13F110A1" w:rsidR="00A6177F" w:rsidRDefault="00A6177F">
          <w:pPr>
            <w:pStyle w:val="TOC2"/>
            <w:rPr>
              <w:rFonts w:asciiTheme="minorHAnsi" w:eastAsiaTheme="minorEastAsia" w:hAnsiTheme="minorHAnsi" w:cstheme="minorBidi"/>
              <w:sz w:val="24"/>
              <w:szCs w:val="24"/>
              <w:lang w:val="en-CA"/>
            </w:rPr>
          </w:pPr>
          <w:hyperlink w:anchor="_Toc122004880" w:history="1">
            <w:r w:rsidRPr="007578B6">
              <w:rPr>
                <w:rStyle w:val="Hyperlink"/>
              </w:rPr>
              <w:t>Deleting an Element, Form Item, Question Type or Widget</w:t>
            </w:r>
            <w:r>
              <w:rPr>
                <w:webHidden/>
              </w:rPr>
              <w:tab/>
            </w:r>
            <w:r>
              <w:rPr>
                <w:webHidden/>
              </w:rPr>
              <w:fldChar w:fldCharType="begin"/>
            </w:r>
            <w:r>
              <w:rPr>
                <w:webHidden/>
              </w:rPr>
              <w:instrText xml:space="preserve"> PAGEREF _Toc122004880 \h </w:instrText>
            </w:r>
            <w:r>
              <w:rPr>
                <w:webHidden/>
              </w:rPr>
            </w:r>
            <w:r>
              <w:rPr>
                <w:webHidden/>
              </w:rPr>
              <w:fldChar w:fldCharType="separate"/>
            </w:r>
            <w:r w:rsidR="006606A8">
              <w:rPr>
                <w:webHidden/>
              </w:rPr>
              <w:t>21</w:t>
            </w:r>
            <w:r>
              <w:rPr>
                <w:webHidden/>
              </w:rPr>
              <w:fldChar w:fldCharType="end"/>
            </w:r>
          </w:hyperlink>
        </w:p>
        <w:p w14:paraId="246CA796" w14:textId="00110B5F" w:rsidR="00A6177F" w:rsidRDefault="00A6177F">
          <w:pPr>
            <w:pStyle w:val="TOC1"/>
            <w:rPr>
              <w:rFonts w:asciiTheme="minorHAnsi" w:eastAsiaTheme="minorEastAsia" w:hAnsiTheme="minorHAnsi" w:cstheme="minorBidi"/>
              <w:b w:val="0"/>
              <w:bCs w:val="0"/>
              <w:color w:val="auto"/>
              <w:lang w:val="en-CA"/>
            </w:rPr>
          </w:pPr>
          <w:hyperlink w:anchor="_Toc122004881" w:history="1">
            <w:r w:rsidRPr="007578B6">
              <w:rPr>
                <w:rStyle w:val="Hyperlink"/>
                <w:lang w:val="en-CA"/>
              </w:rPr>
              <w:t>Manage Reports</w:t>
            </w:r>
            <w:r>
              <w:rPr>
                <w:webHidden/>
              </w:rPr>
              <w:tab/>
            </w:r>
            <w:r>
              <w:rPr>
                <w:webHidden/>
              </w:rPr>
              <w:fldChar w:fldCharType="begin"/>
            </w:r>
            <w:r>
              <w:rPr>
                <w:webHidden/>
              </w:rPr>
              <w:instrText xml:space="preserve"> PAGEREF _Toc122004881 \h </w:instrText>
            </w:r>
            <w:r>
              <w:rPr>
                <w:webHidden/>
              </w:rPr>
            </w:r>
            <w:r>
              <w:rPr>
                <w:webHidden/>
              </w:rPr>
              <w:fldChar w:fldCharType="separate"/>
            </w:r>
            <w:r w:rsidR="006606A8">
              <w:rPr>
                <w:webHidden/>
              </w:rPr>
              <w:t>21</w:t>
            </w:r>
            <w:r>
              <w:rPr>
                <w:webHidden/>
              </w:rPr>
              <w:fldChar w:fldCharType="end"/>
            </w:r>
          </w:hyperlink>
        </w:p>
        <w:p w14:paraId="7765DD29" w14:textId="4BB3E90C" w:rsidR="00A6177F" w:rsidRDefault="00A6177F">
          <w:pPr>
            <w:pStyle w:val="TOC2"/>
            <w:rPr>
              <w:rFonts w:asciiTheme="minorHAnsi" w:eastAsiaTheme="minorEastAsia" w:hAnsiTheme="minorHAnsi" w:cstheme="minorBidi"/>
              <w:sz w:val="24"/>
              <w:szCs w:val="24"/>
              <w:lang w:val="en-CA"/>
            </w:rPr>
          </w:pPr>
          <w:hyperlink w:anchor="_Toc122004882" w:history="1">
            <w:r w:rsidRPr="007578B6">
              <w:rPr>
                <w:rStyle w:val="Hyperlink"/>
              </w:rPr>
              <w:t>Edit a Report</w:t>
            </w:r>
            <w:r>
              <w:rPr>
                <w:webHidden/>
              </w:rPr>
              <w:tab/>
            </w:r>
            <w:r>
              <w:rPr>
                <w:webHidden/>
              </w:rPr>
              <w:fldChar w:fldCharType="begin"/>
            </w:r>
            <w:r>
              <w:rPr>
                <w:webHidden/>
              </w:rPr>
              <w:instrText xml:space="preserve"> PAGEREF _Toc122004882 \h </w:instrText>
            </w:r>
            <w:r>
              <w:rPr>
                <w:webHidden/>
              </w:rPr>
            </w:r>
            <w:r>
              <w:rPr>
                <w:webHidden/>
              </w:rPr>
              <w:fldChar w:fldCharType="separate"/>
            </w:r>
            <w:r w:rsidR="006606A8">
              <w:rPr>
                <w:webHidden/>
              </w:rPr>
              <w:t>21</w:t>
            </w:r>
            <w:r>
              <w:rPr>
                <w:webHidden/>
              </w:rPr>
              <w:fldChar w:fldCharType="end"/>
            </w:r>
          </w:hyperlink>
        </w:p>
        <w:p w14:paraId="19E26C87" w14:textId="37C76463" w:rsidR="00A6177F" w:rsidRDefault="00A6177F">
          <w:pPr>
            <w:pStyle w:val="TOC2"/>
            <w:rPr>
              <w:rFonts w:asciiTheme="minorHAnsi" w:eastAsiaTheme="minorEastAsia" w:hAnsiTheme="minorHAnsi" w:cstheme="minorBidi"/>
              <w:sz w:val="24"/>
              <w:szCs w:val="24"/>
              <w:lang w:val="en-CA"/>
            </w:rPr>
          </w:pPr>
          <w:hyperlink w:anchor="_Toc122004883" w:history="1">
            <w:r w:rsidRPr="007578B6">
              <w:rPr>
                <w:rStyle w:val="Hyperlink"/>
              </w:rPr>
              <w:t>Preview a Report</w:t>
            </w:r>
            <w:r>
              <w:rPr>
                <w:webHidden/>
              </w:rPr>
              <w:tab/>
            </w:r>
            <w:r>
              <w:rPr>
                <w:webHidden/>
              </w:rPr>
              <w:fldChar w:fldCharType="begin"/>
            </w:r>
            <w:r>
              <w:rPr>
                <w:webHidden/>
              </w:rPr>
              <w:instrText xml:space="preserve"> PAGEREF _Toc122004883 \h </w:instrText>
            </w:r>
            <w:r>
              <w:rPr>
                <w:webHidden/>
              </w:rPr>
            </w:r>
            <w:r>
              <w:rPr>
                <w:webHidden/>
              </w:rPr>
              <w:fldChar w:fldCharType="separate"/>
            </w:r>
            <w:r w:rsidR="006606A8">
              <w:rPr>
                <w:webHidden/>
              </w:rPr>
              <w:t>22</w:t>
            </w:r>
            <w:r>
              <w:rPr>
                <w:webHidden/>
              </w:rPr>
              <w:fldChar w:fldCharType="end"/>
            </w:r>
          </w:hyperlink>
        </w:p>
        <w:p w14:paraId="1E6A299F" w14:textId="2CB845F5" w:rsidR="00A6177F" w:rsidRDefault="00A6177F">
          <w:pPr>
            <w:pStyle w:val="TOC2"/>
            <w:rPr>
              <w:rFonts w:asciiTheme="minorHAnsi" w:eastAsiaTheme="minorEastAsia" w:hAnsiTheme="minorHAnsi" w:cstheme="minorBidi"/>
              <w:sz w:val="24"/>
              <w:szCs w:val="24"/>
              <w:lang w:val="en-CA"/>
            </w:rPr>
          </w:pPr>
          <w:hyperlink w:anchor="_Toc122004884" w:history="1">
            <w:r w:rsidRPr="007578B6">
              <w:rPr>
                <w:rStyle w:val="Hyperlink"/>
              </w:rPr>
              <w:t>Duplicate a Report</w:t>
            </w:r>
            <w:r>
              <w:rPr>
                <w:webHidden/>
              </w:rPr>
              <w:tab/>
            </w:r>
            <w:r>
              <w:rPr>
                <w:webHidden/>
              </w:rPr>
              <w:fldChar w:fldCharType="begin"/>
            </w:r>
            <w:r>
              <w:rPr>
                <w:webHidden/>
              </w:rPr>
              <w:instrText xml:space="preserve"> PAGEREF _Toc122004884 \h </w:instrText>
            </w:r>
            <w:r>
              <w:rPr>
                <w:webHidden/>
              </w:rPr>
            </w:r>
            <w:r>
              <w:rPr>
                <w:webHidden/>
              </w:rPr>
              <w:fldChar w:fldCharType="separate"/>
            </w:r>
            <w:r w:rsidR="006606A8">
              <w:rPr>
                <w:webHidden/>
              </w:rPr>
              <w:t>22</w:t>
            </w:r>
            <w:r>
              <w:rPr>
                <w:webHidden/>
              </w:rPr>
              <w:fldChar w:fldCharType="end"/>
            </w:r>
          </w:hyperlink>
        </w:p>
        <w:p w14:paraId="69CB838A" w14:textId="7873010E" w:rsidR="00A6177F" w:rsidRDefault="00A6177F">
          <w:pPr>
            <w:pStyle w:val="TOC2"/>
            <w:rPr>
              <w:rFonts w:asciiTheme="minorHAnsi" w:eastAsiaTheme="minorEastAsia" w:hAnsiTheme="minorHAnsi" w:cstheme="minorBidi"/>
              <w:sz w:val="24"/>
              <w:szCs w:val="24"/>
              <w:lang w:val="en-CA"/>
            </w:rPr>
          </w:pPr>
          <w:hyperlink w:anchor="_Toc122004885" w:history="1">
            <w:r w:rsidRPr="007578B6">
              <w:rPr>
                <w:rStyle w:val="Hyperlink"/>
              </w:rPr>
              <w:t>Publish a Report</w:t>
            </w:r>
            <w:r>
              <w:rPr>
                <w:webHidden/>
              </w:rPr>
              <w:tab/>
            </w:r>
            <w:r>
              <w:rPr>
                <w:webHidden/>
              </w:rPr>
              <w:fldChar w:fldCharType="begin"/>
            </w:r>
            <w:r>
              <w:rPr>
                <w:webHidden/>
              </w:rPr>
              <w:instrText xml:space="preserve"> PAGEREF _Toc122004885 \h </w:instrText>
            </w:r>
            <w:r>
              <w:rPr>
                <w:webHidden/>
              </w:rPr>
            </w:r>
            <w:r>
              <w:rPr>
                <w:webHidden/>
              </w:rPr>
              <w:fldChar w:fldCharType="separate"/>
            </w:r>
            <w:r w:rsidR="006606A8">
              <w:rPr>
                <w:webHidden/>
              </w:rPr>
              <w:t>23</w:t>
            </w:r>
            <w:r>
              <w:rPr>
                <w:webHidden/>
              </w:rPr>
              <w:fldChar w:fldCharType="end"/>
            </w:r>
          </w:hyperlink>
        </w:p>
        <w:p w14:paraId="3F82299D" w14:textId="63A0E5AA" w:rsidR="00A6177F" w:rsidRDefault="00A6177F">
          <w:pPr>
            <w:pStyle w:val="TOC2"/>
            <w:rPr>
              <w:rFonts w:asciiTheme="minorHAnsi" w:eastAsiaTheme="minorEastAsia" w:hAnsiTheme="minorHAnsi" w:cstheme="minorBidi"/>
              <w:sz w:val="24"/>
              <w:szCs w:val="24"/>
              <w:lang w:val="en-CA"/>
            </w:rPr>
          </w:pPr>
          <w:hyperlink w:anchor="_Toc122004886" w:history="1">
            <w:r w:rsidRPr="007578B6">
              <w:rPr>
                <w:rStyle w:val="Hyperlink"/>
              </w:rPr>
              <w:t>Unpublish a Report</w:t>
            </w:r>
            <w:r>
              <w:rPr>
                <w:webHidden/>
              </w:rPr>
              <w:tab/>
            </w:r>
            <w:r>
              <w:rPr>
                <w:webHidden/>
              </w:rPr>
              <w:fldChar w:fldCharType="begin"/>
            </w:r>
            <w:r>
              <w:rPr>
                <w:webHidden/>
              </w:rPr>
              <w:instrText xml:space="preserve"> PAGEREF _Toc122004886 \h </w:instrText>
            </w:r>
            <w:r>
              <w:rPr>
                <w:webHidden/>
              </w:rPr>
            </w:r>
            <w:r>
              <w:rPr>
                <w:webHidden/>
              </w:rPr>
              <w:fldChar w:fldCharType="separate"/>
            </w:r>
            <w:r w:rsidR="006606A8">
              <w:rPr>
                <w:webHidden/>
              </w:rPr>
              <w:t>23</w:t>
            </w:r>
            <w:r>
              <w:rPr>
                <w:webHidden/>
              </w:rPr>
              <w:fldChar w:fldCharType="end"/>
            </w:r>
          </w:hyperlink>
        </w:p>
        <w:p w14:paraId="7F8335C3" w14:textId="0B417425" w:rsidR="00A6177F" w:rsidRDefault="00A6177F">
          <w:pPr>
            <w:pStyle w:val="TOC2"/>
            <w:rPr>
              <w:rFonts w:asciiTheme="minorHAnsi" w:eastAsiaTheme="minorEastAsia" w:hAnsiTheme="minorHAnsi" w:cstheme="minorBidi"/>
              <w:sz w:val="24"/>
              <w:szCs w:val="24"/>
              <w:lang w:val="en-CA"/>
            </w:rPr>
          </w:pPr>
          <w:hyperlink w:anchor="_Toc122004887" w:history="1">
            <w:r w:rsidRPr="007578B6">
              <w:rPr>
                <w:rStyle w:val="Hyperlink"/>
              </w:rPr>
              <w:t>Activate a Report</w:t>
            </w:r>
            <w:r>
              <w:rPr>
                <w:webHidden/>
              </w:rPr>
              <w:tab/>
            </w:r>
            <w:r>
              <w:rPr>
                <w:webHidden/>
              </w:rPr>
              <w:fldChar w:fldCharType="begin"/>
            </w:r>
            <w:r>
              <w:rPr>
                <w:webHidden/>
              </w:rPr>
              <w:instrText xml:space="preserve"> PAGEREF _Toc122004887 \h </w:instrText>
            </w:r>
            <w:r>
              <w:rPr>
                <w:webHidden/>
              </w:rPr>
            </w:r>
            <w:r>
              <w:rPr>
                <w:webHidden/>
              </w:rPr>
              <w:fldChar w:fldCharType="separate"/>
            </w:r>
            <w:r w:rsidR="006606A8">
              <w:rPr>
                <w:webHidden/>
              </w:rPr>
              <w:t>23</w:t>
            </w:r>
            <w:r>
              <w:rPr>
                <w:webHidden/>
              </w:rPr>
              <w:fldChar w:fldCharType="end"/>
            </w:r>
          </w:hyperlink>
        </w:p>
        <w:p w14:paraId="67B26FDA" w14:textId="5E4E3D89" w:rsidR="00A6177F" w:rsidRDefault="00A6177F">
          <w:pPr>
            <w:pStyle w:val="TOC2"/>
            <w:rPr>
              <w:rFonts w:asciiTheme="minorHAnsi" w:eastAsiaTheme="minorEastAsia" w:hAnsiTheme="minorHAnsi" w:cstheme="minorBidi"/>
              <w:sz w:val="24"/>
              <w:szCs w:val="24"/>
              <w:lang w:val="en-CA"/>
            </w:rPr>
          </w:pPr>
          <w:hyperlink w:anchor="_Toc122004888" w:history="1">
            <w:r w:rsidRPr="007578B6">
              <w:rPr>
                <w:rStyle w:val="Hyperlink"/>
              </w:rPr>
              <w:t>Inactivate a Report</w:t>
            </w:r>
            <w:r>
              <w:rPr>
                <w:webHidden/>
              </w:rPr>
              <w:tab/>
            </w:r>
            <w:r>
              <w:rPr>
                <w:webHidden/>
              </w:rPr>
              <w:fldChar w:fldCharType="begin"/>
            </w:r>
            <w:r>
              <w:rPr>
                <w:webHidden/>
              </w:rPr>
              <w:instrText xml:space="preserve"> PAGEREF _Toc122004888 \h </w:instrText>
            </w:r>
            <w:r>
              <w:rPr>
                <w:webHidden/>
              </w:rPr>
            </w:r>
            <w:r>
              <w:rPr>
                <w:webHidden/>
              </w:rPr>
              <w:fldChar w:fldCharType="separate"/>
            </w:r>
            <w:r w:rsidR="006606A8">
              <w:rPr>
                <w:webHidden/>
              </w:rPr>
              <w:t>24</w:t>
            </w:r>
            <w:r>
              <w:rPr>
                <w:webHidden/>
              </w:rPr>
              <w:fldChar w:fldCharType="end"/>
            </w:r>
          </w:hyperlink>
        </w:p>
        <w:p w14:paraId="4379DB55" w14:textId="40EF9CFE" w:rsidR="00A6177F" w:rsidRDefault="00A6177F">
          <w:pPr>
            <w:pStyle w:val="TOC2"/>
            <w:rPr>
              <w:rFonts w:asciiTheme="minorHAnsi" w:eastAsiaTheme="minorEastAsia" w:hAnsiTheme="minorHAnsi" w:cstheme="minorBidi"/>
              <w:sz w:val="24"/>
              <w:szCs w:val="24"/>
              <w:lang w:val="en-CA"/>
            </w:rPr>
          </w:pPr>
          <w:hyperlink w:anchor="_Toc122004889" w:history="1">
            <w:r w:rsidRPr="007578B6">
              <w:rPr>
                <w:rStyle w:val="Hyperlink"/>
              </w:rPr>
              <w:t>Delete a Report</w:t>
            </w:r>
            <w:r>
              <w:rPr>
                <w:webHidden/>
              </w:rPr>
              <w:tab/>
            </w:r>
            <w:r>
              <w:rPr>
                <w:webHidden/>
              </w:rPr>
              <w:fldChar w:fldCharType="begin"/>
            </w:r>
            <w:r>
              <w:rPr>
                <w:webHidden/>
              </w:rPr>
              <w:instrText xml:space="preserve"> PAGEREF _Toc122004889 \h </w:instrText>
            </w:r>
            <w:r>
              <w:rPr>
                <w:webHidden/>
              </w:rPr>
            </w:r>
            <w:r>
              <w:rPr>
                <w:webHidden/>
              </w:rPr>
              <w:fldChar w:fldCharType="separate"/>
            </w:r>
            <w:r w:rsidR="006606A8">
              <w:rPr>
                <w:webHidden/>
              </w:rPr>
              <w:t>24</w:t>
            </w:r>
            <w:r>
              <w:rPr>
                <w:webHidden/>
              </w:rPr>
              <w:fldChar w:fldCharType="end"/>
            </w:r>
          </w:hyperlink>
        </w:p>
        <w:p w14:paraId="34E01D41" w14:textId="51AAE76E" w:rsidR="00A6177F" w:rsidRDefault="00A6177F">
          <w:pPr>
            <w:pStyle w:val="TOC1"/>
            <w:rPr>
              <w:rFonts w:asciiTheme="minorHAnsi" w:eastAsiaTheme="minorEastAsia" w:hAnsiTheme="minorHAnsi" w:cstheme="minorBidi"/>
              <w:b w:val="0"/>
              <w:bCs w:val="0"/>
              <w:color w:val="auto"/>
              <w:lang w:val="en-CA"/>
            </w:rPr>
          </w:pPr>
          <w:hyperlink w:anchor="_Toc122004890" w:history="1">
            <w:r w:rsidRPr="007578B6">
              <w:rPr>
                <w:rStyle w:val="Hyperlink"/>
                <w:lang w:val="en-CA"/>
              </w:rPr>
              <w:t>Set-Up Equivalent Reports</w:t>
            </w:r>
            <w:r>
              <w:rPr>
                <w:webHidden/>
              </w:rPr>
              <w:tab/>
            </w:r>
            <w:r>
              <w:rPr>
                <w:webHidden/>
              </w:rPr>
              <w:fldChar w:fldCharType="begin"/>
            </w:r>
            <w:r>
              <w:rPr>
                <w:webHidden/>
              </w:rPr>
              <w:instrText xml:space="preserve"> PAGEREF _Toc122004890 \h </w:instrText>
            </w:r>
            <w:r>
              <w:rPr>
                <w:webHidden/>
              </w:rPr>
            </w:r>
            <w:r>
              <w:rPr>
                <w:webHidden/>
              </w:rPr>
              <w:fldChar w:fldCharType="separate"/>
            </w:r>
            <w:r w:rsidR="006606A8">
              <w:rPr>
                <w:webHidden/>
              </w:rPr>
              <w:t>24</w:t>
            </w:r>
            <w:r>
              <w:rPr>
                <w:webHidden/>
              </w:rPr>
              <w:fldChar w:fldCharType="end"/>
            </w:r>
          </w:hyperlink>
        </w:p>
        <w:p w14:paraId="14CF0422" w14:textId="7625B361" w:rsidR="00A6177F" w:rsidRDefault="00A6177F">
          <w:pPr>
            <w:pStyle w:val="TOC1"/>
            <w:rPr>
              <w:rFonts w:asciiTheme="minorHAnsi" w:eastAsiaTheme="minorEastAsia" w:hAnsiTheme="minorHAnsi" w:cstheme="minorBidi"/>
              <w:b w:val="0"/>
              <w:bCs w:val="0"/>
              <w:color w:val="auto"/>
              <w:lang w:val="en-CA"/>
            </w:rPr>
          </w:pPr>
          <w:hyperlink w:anchor="_Toc122004891" w:history="1">
            <w:r w:rsidRPr="007578B6">
              <w:rPr>
                <w:rStyle w:val="Hyperlink"/>
                <w:lang w:val="en-CA"/>
              </w:rPr>
              <w:t>Manage Equivalent Reports</w:t>
            </w:r>
            <w:r>
              <w:rPr>
                <w:webHidden/>
              </w:rPr>
              <w:tab/>
            </w:r>
            <w:r>
              <w:rPr>
                <w:webHidden/>
              </w:rPr>
              <w:fldChar w:fldCharType="begin"/>
            </w:r>
            <w:r>
              <w:rPr>
                <w:webHidden/>
              </w:rPr>
              <w:instrText xml:space="preserve"> PAGEREF _Toc122004891 \h </w:instrText>
            </w:r>
            <w:r>
              <w:rPr>
                <w:webHidden/>
              </w:rPr>
            </w:r>
            <w:r>
              <w:rPr>
                <w:webHidden/>
              </w:rPr>
              <w:fldChar w:fldCharType="separate"/>
            </w:r>
            <w:r w:rsidR="006606A8">
              <w:rPr>
                <w:webHidden/>
              </w:rPr>
              <w:t>25</w:t>
            </w:r>
            <w:r>
              <w:rPr>
                <w:webHidden/>
              </w:rPr>
              <w:fldChar w:fldCharType="end"/>
            </w:r>
          </w:hyperlink>
        </w:p>
        <w:p w14:paraId="64DE44B2" w14:textId="30ADCB5E" w:rsidR="00A6177F" w:rsidRDefault="00A6177F">
          <w:pPr>
            <w:pStyle w:val="TOC1"/>
            <w:rPr>
              <w:rFonts w:asciiTheme="minorHAnsi" w:eastAsiaTheme="minorEastAsia" w:hAnsiTheme="minorHAnsi" w:cstheme="minorBidi"/>
              <w:b w:val="0"/>
              <w:bCs w:val="0"/>
              <w:color w:val="auto"/>
              <w:lang w:val="en-CA"/>
            </w:rPr>
          </w:pPr>
          <w:hyperlink w:anchor="_Toc122004892" w:history="1">
            <w:r w:rsidRPr="007578B6">
              <w:rPr>
                <w:rStyle w:val="Hyperlink"/>
                <w:lang w:val="en-CA"/>
              </w:rPr>
              <w:t>Update a Report</w:t>
            </w:r>
            <w:r>
              <w:rPr>
                <w:webHidden/>
              </w:rPr>
              <w:tab/>
            </w:r>
            <w:r>
              <w:rPr>
                <w:webHidden/>
              </w:rPr>
              <w:fldChar w:fldCharType="begin"/>
            </w:r>
            <w:r>
              <w:rPr>
                <w:webHidden/>
              </w:rPr>
              <w:instrText xml:space="preserve"> PAGEREF _Toc122004892 \h </w:instrText>
            </w:r>
            <w:r>
              <w:rPr>
                <w:webHidden/>
              </w:rPr>
            </w:r>
            <w:r>
              <w:rPr>
                <w:webHidden/>
              </w:rPr>
              <w:fldChar w:fldCharType="separate"/>
            </w:r>
            <w:r w:rsidR="006606A8">
              <w:rPr>
                <w:webHidden/>
              </w:rPr>
              <w:t>26</w:t>
            </w:r>
            <w:r>
              <w:rPr>
                <w:webHidden/>
              </w:rPr>
              <w:fldChar w:fldCharType="end"/>
            </w:r>
          </w:hyperlink>
        </w:p>
        <w:p w14:paraId="3DFE5148" w14:textId="6DD1E836" w:rsidR="00A6177F" w:rsidRDefault="00A6177F">
          <w:pPr>
            <w:pStyle w:val="TOC2"/>
            <w:rPr>
              <w:rFonts w:asciiTheme="minorHAnsi" w:eastAsiaTheme="minorEastAsia" w:hAnsiTheme="minorHAnsi" w:cstheme="minorBidi"/>
              <w:sz w:val="24"/>
              <w:szCs w:val="24"/>
              <w:lang w:val="en-CA"/>
            </w:rPr>
          </w:pPr>
          <w:hyperlink w:anchor="_Toc122004893" w:history="1">
            <w:r w:rsidRPr="007578B6">
              <w:rPr>
                <w:rStyle w:val="Hyperlink"/>
              </w:rPr>
              <w:t>View Summary</w:t>
            </w:r>
            <w:r>
              <w:rPr>
                <w:webHidden/>
              </w:rPr>
              <w:tab/>
            </w:r>
            <w:r>
              <w:rPr>
                <w:webHidden/>
              </w:rPr>
              <w:fldChar w:fldCharType="begin"/>
            </w:r>
            <w:r>
              <w:rPr>
                <w:webHidden/>
              </w:rPr>
              <w:instrText xml:space="preserve"> PAGEREF _Toc122004893 \h </w:instrText>
            </w:r>
            <w:r>
              <w:rPr>
                <w:webHidden/>
              </w:rPr>
            </w:r>
            <w:r>
              <w:rPr>
                <w:webHidden/>
              </w:rPr>
              <w:fldChar w:fldCharType="separate"/>
            </w:r>
            <w:r w:rsidR="006606A8">
              <w:rPr>
                <w:webHidden/>
              </w:rPr>
              <w:t>26</w:t>
            </w:r>
            <w:r>
              <w:rPr>
                <w:webHidden/>
              </w:rPr>
              <w:fldChar w:fldCharType="end"/>
            </w:r>
          </w:hyperlink>
        </w:p>
        <w:p w14:paraId="60811138" w14:textId="5C1D7B0E" w:rsidR="00A6177F" w:rsidRDefault="00A6177F">
          <w:pPr>
            <w:pStyle w:val="TOC2"/>
            <w:rPr>
              <w:rFonts w:asciiTheme="minorHAnsi" w:eastAsiaTheme="minorEastAsia" w:hAnsiTheme="minorHAnsi" w:cstheme="minorBidi"/>
              <w:sz w:val="24"/>
              <w:szCs w:val="24"/>
              <w:lang w:val="en-CA"/>
            </w:rPr>
          </w:pPr>
          <w:hyperlink w:anchor="_Toc122004894" w:history="1">
            <w:r w:rsidRPr="007578B6">
              <w:rPr>
                <w:rStyle w:val="Hyperlink"/>
              </w:rPr>
              <w:t>Edit Report</w:t>
            </w:r>
            <w:r>
              <w:rPr>
                <w:webHidden/>
              </w:rPr>
              <w:tab/>
            </w:r>
            <w:r>
              <w:rPr>
                <w:webHidden/>
              </w:rPr>
              <w:fldChar w:fldCharType="begin"/>
            </w:r>
            <w:r>
              <w:rPr>
                <w:webHidden/>
              </w:rPr>
              <w:instrText xml:space="preserve"> PAGEREF _Toc122004894 \h </w:instrText>
            </w:r>
            <w:r>
              <w:rPr>
                <w:webHidden/>
              </w:rPr>
            </w:r>
            <w:r>
              <w:rPr>
                <w:webHidden/>
              </w:rPr>
              <w:fldChar w:fldCharType="separate"/>
            </w:r>
            <w:r w:rsidR="006606A8">
              <w:rPr>
                <w:webHidden/>
              </w:rPr>
              <w:t>27</w:t>
            </w:r>
            <w:r>
              <w:rPr>
                <w:webHidden/>
              </w:rPr>
              <w:fldChar w:fldCharType="end"/>
            </w:r>
          </w:hyperlink>
        </w:p>
        <w:p w14:paraId="527E77EB" w14:textId="0781049B" w:rsidR="00A6177F" w:rsidRDefault="00A6177F">
          <w:pPr>
            <w:pStyle w:val="TOC2"/>
            <w:rPr>
              <w:rFonts w:asciiTheme="minorHAnsi" w:eastAsiaTheme="minorEastAsia" w:hAnsiTheme="minorHAnsi" w:cstheme="minorBidi"/>
              <w:sz w:val="24"/>
              <w:szCs w:val="24"/>
              <w:lang w:val="en-CA"/>
            </w:rPr>
          </w:pPr>
          <w:hyperlink w:anchor="_Toc122004895" w:history="1">
            <w:r w:rsidRPr="007578B6">
              <w:rPr>
                <w:rStyle w:val="Hyperlink"/>
              </w:rPr>
              <w:t>Delete a Submitted Report</w:t>
            </w:r>
            <w:r>
              <w:rPr>
                <w:webHidden/>
              </w:rPr>
              <w:tab/>
            </w:r>
            <w:r>
              <w:rPr>
                <w:webHidden/>
              </w:rPr>
              <w:fldChar w:fldCharType="begin"/>
            </w:r>
            <w:r>
              <w:rPr>
                <w:webHidden/>
              </w:rPr>
              <w:instrText xml:space="preserve"> PAGEREF _Toc122004895 \h </w:instrText>
            </w:r>
            <w:r>
              <w:rPr>
                <w:webHidden/>
              </w:rPr>
            </w:r>
            <w:r>
              <w:rPr>
                <w:webHidden/>
              </w:rPr>
              <w:fldChar w:fldCharType="separate"/>
            </w:r>
            <w:r w:rsidR="006606A8">
              <w:rPr>
                <w:webHidden/>
              </w:rPr>
              <w:t>28</w:t>
            </w:r>
            <w:r>
              <w:rPr>
                <w:webHidden/>
              </w:rPr>
              <w:fldChar w:fldCharType="end"/>
            </w:r>
          </w:hyperlink>
        </w:p>
        <w:p w14:paraId="58CB65C2" w14:textId="6A95457C" w:rsidR="00A6177F" w:rsidRDefault="00A6177F">
          <w:pPr>
            <w:pStyle w:val="TOC2"/>
            <w:rPr>
              <w:rFonts w:asciiTheme="minorHAnsi" w:eastAsiaTheme="minorEastAsia" w:hAnsiTheme="minorHAnsi" w:cstheme="minorBidi"/>
              <w:sz w:val="24"/>
              <w:szCs w:val="24"/>
              <w:lang w:val="en-CA"/>
            </w:rPr>
          </w:pPr>
          <w:hyperlink w:anchor="_Toc122004896" w:history="1">
            <w:r w:rsidRPr="007578B6">
              <w:rPr>
                <w:rStyle w:val="Hyperlink"/>
              </w:rPr>
              <w:t>Print the Report</w:t>
            </w:r>
            <w:r>
              <w:rPr>
                <w:webHidden/>
              </w:rPr>
              <w:tab/>
            </w:r>
            <w:r>
              <w:rPr>
                <w:webHidden/>
              </w:rPr>
              <w:fldChar w:fldCharType="begin"/>
            </w:r>
            <w:r>
              <w:rPr>
                <w:webHidden/>
              </w:rPr>
              <w:instrText xml:space="preserve"> PAGEREF _Toc122004896 \h </w:instrText>
            </w:r>
            <w:r>
              <w:rPr>
                <w:webHidden/>
              </w:rPr>
            </w:r>
            <w:r>
              <w:rPr>
                <w:webHidden/>
              </w:rPr>
              <w:fldChar w:fldCharType="separate"/>
            </w:r>
            <w:r w:rsidR="006606A8">
              <w:rPr>
                <w:webHidden/>
              </w:rPr>
              <w:t>28</w:t>
            </w:r>
            <w:r>
              <w:rPr>
                <w:webHidden/>
              </w:rPr>
              <w:fldChar w:fldCharType="end"/>
            </w:r>
          </w:hyperlink>
        </w:p>
        <w:p w14:paraId="0E0BB931" w14:textId="02678739" w:rsidR="00A6177F" w:rsidRDefault="00A6177F">
          <w:pPr>
            <w:pStyle w:val="TOC2"/>
            <w:rPr>
              <w:rFonts w:asciiTheme="minorHAnsi" w:eastAsiaTheme="minorEastAsia" w:hAnsiTheme="minorHAnsi" w:cstheme="minorBidi"/>
              <w:sz w:val="24"/>
              <w:szCs w:val="24"/>
              <w:lang w:val="en-CA"/>
            </w:rPr>
          </w:pPr>
          <w:hyperlink w:anchor="_Toc122004897" w:history="1">
            <w:r w:rsidRPr="007578B6">
              <w:rPr>
                <w:rStyle w:val="Hyperlink"/>
              </w:rPr>
              <w:t>Save a PDF of the Report</w:t>
            </w:r>
            <w:r>
              <w:rPr>
                <w:webHidden/>
              </w:rPr>
              <w:tab/>
            </w:r>
            <w:r>
              <w:rPr>
                <w:webHidden/>
              </w:rPr>
              <w:fldChar w:fldCharType="begin"/>
            </w:r>
            <w:r>
              <w:rPr>
                <w:webHidden/>
              </w:rPr>
              <w:instrText xml:space="preserve"> PAGEREF _Toc122004897 \h </w:instrText>
            </w:r>
            <w:r>
              <w:rPr>
                <w:webHidden/>
              </w:rPr>
            </w:r>
            <w:r>
              <w:rPr>
                <w:webHidden/>
              </w:rPr>
              <w:fldChar w:fldCharType="separate"/>
            </w:r>
            <w:r w:rsidR="006606A8">
              <w:rPr>
                <w:webHidden/>
              </w:rPr>
              <w:t>29</w:t>
            </w:r>
            <w:r>
              <w:rPr>
                <w:webHidden/>
              </w:rPr>
              <w:fldChar w:fldCharType="end"/>
            </w:r>
          </w:hyperlink>
        </w:p>
        <w:p w14:paraId="72CC4DFC" w14:textId="2136014E" w:rsidR="00A6177F" w:rsidRDefault="00A6177F">
          <w:pPr>
            <w:pStyle w:val="TOC1"/>
            <w:rPr>
              <w:rFonts w:asciiTheme="minorHAnsi" w:eastAsiaTheme="minorEastAsia" w:hAnsiTheme="minorHAnsi" w:cstheme="minorBidi"/>
              <w:b w:val="0"/>
              <w:bCs w:val="0"/>
              <w:color w:val="auto"/>
              <w:lang w:val="en-CA"/>
            </w:rPr>
          </w:pPr>
          <w:hyperlink w:anchor="_Toc122004898" w:history="1">
            <w:r w:rsidRPr="007578B6">
              <w:rPr>
                <w:rStyle w:val="Hyperlink"/>
                <w:lang w:val="en-CA"/>
              </w:rPr>
              <w:t>View Report Progress</w:t>
            </w:r>
            <w:r>
              <w:rPr>
                <w:webHidden/>
              </w:rPr>
              <w:tab/>
            </w:r>
            <w:r>
              <w:rPr>
                <w:webHidden/>
              </w:rPr>
              <w:fldChar w:fldCharType="begin"/>
            </w:r>
            <w:r>
              <w:rPr>
                <w:webHidden/>
              </w:rPr>
              <w:instrText xml:space="preserve"> PAGEREF _Toc122004898 \h </w:instrText>
            </w:r>
            <w:r>
              <w:rPr>
                <w:webHidden/>
              </w:rPr>
            </w:r>
            <w:r>
              <w:rPr>
                <w:webHidden/>
              </w:rPr>
              <w:fldChar w:fldCharType="separate"/>
            </w:r>
            <w:r w:rsidR="006606A8">
              <w:rPr>
                <w:webHidden/>
              </w:rPr>
              <w:t>29</w:t>
            </w:r>
            <w:r>
              <w:rPr>
                <w:webHidden/>
              </w:rPr>
              <w:fldChar w:fldCharType="end"/>
            </w:r>
          </w:hyperlink>
        </w:p>
        <w:p w14:paraId="22D8BDCD" w14:textId="47756857" w:rsidR="00A6177F" w:rsidRDefault="00A6177F">
          <w:pPr>
            <w:pStyle w:val="TOC1"/>
            <w:rPr>
              <w:rFonts w:asciiTheme="minorHAnsi" w:eastAsiaTheme="minorEastAsia" w:hAnsiTheme="minorHAnsi" w:cstheme="minorBidi"/>
              <w:b w:val="0"/>
              <w:bCs w:val="0"/>
              <w:color w:val="auto"/>
              <w:lang w:val="en-CA"/>
            </w:rPr>
          </w:pPr>
          <w:hyperlink w:anchor="_Toc122004899" w:history="1">
            <w:r w:rsidRPr="007578B6">
              <w:rPr>
                <w:rStyle w:val="Hyperlink"/>
                <w:lang w:val="en-CA"/>
              </w:rPr>
              <w:t>Complete Pending Items</w:t>
            </w:r>
            <w:r>
              <w:rPr>
                <w:webHidden/>
              </w:rPr>
              <w:tab/>
            </w:r>
            <w:r>
              <w:rPr>
                <w:webHidden/>
              </w:rPr>
              <w:fldChar w:fldCharType="begin"/>
            </w:r>
            <w:r>
              <w:rPr>
                <w:webHidden/>
              </w:rPr>
              <w:instrText xml:space="preserve"> PAGEREF _Toc122004899 \h </w:instrText>
            </w:r>
            <w:r>
              <w:rPr>
                <w:webHidden/>
              </w:rPr>
            </w:r>
            <w:r>
              <w:rPr>
                <w:webHidden/>
              </w:rPr>
              <w:fldChar w:fldCharType="separate"/>
            </w:r>
            <w:r w:rsidR="006606A8">
              <w:rPr>
                <w:webHidden/>
              </w:rPr>
              <w:t>31</w:t>
            </w:r>
            <w:r>
              <w:rPr>
                <w:webHidden/>
              </w:rPr>
              <w:fldChar w:fldCharType="end"/>
            </w:r>
          </w:hyperlink>
        </w:p>
        <w:p w14:paraId="6FF621AF" w14:textId="2C7BA298" w:rsidR="00A6177F" w:rsidRDefault="00A6177F">
          <w:pPr>
            <w:pStyle w:val="TOC2"/>
            <w:rPr>
              <w:rFonts w:asciiTheme="minorHAnsi" w:eastAsiaTheme="minorEastAsia" w:hAnsiTheme="minorHAnsi" w:cstheme="minorBidi"/>
              <w:sz w:val="24"/>
              <w:szCs w:val="24"/>
              <w:lang w:val="en-CA"/>
            </w:rPr>
          </w:pPr>
          <w:hyperlink w:anchor="_Toc122004900" w:history="1">
            <w:r w:rsidRPr="007578B6">
              <w:rPr>
                <w:rStyle w:val="Hyperlink"/>
              </w:rPr>
              <w:t>Complete an Assigned Task</w:t>
            </w:r>
            <w:r>
              <w:rPr>
                <w:webHidden/>
              </w:rPr>
              <w:tab/>
            </w:r>
            <w:r>
              <w:rPr>
                <w:webHidden/>
              </w:rPr>
              <w:fldChar w:fldCharType="begin"/>
            </w:r>
            <w:r>
              <w:rPr>
                <w:webHidden/>
              </w:rPr>
              <w:instrText xml:space="preserve"> PAGEREF _Toc122004900 \h </w:instrText>
            </w:r>
            <w:r>
              <w:rPr>
                <w:webHidden/>
              </w:rPr>
            </w:r>
            <w:r>
              <w:rPr>
                <w:webHidden/>
              </w:rPr>
              <w:fldChar w:fldCharType="separate"/>
            </w:r>
            <w:r w:rsidR="006606A8">
              <w:rPr>
                <w:webHidden/>
              </w:rPr>
              <w:t>31</w:t>
            </w:r>
            <w:r>
              <w:rPr>
                <w:webHidden/>
              </w:rPr>
              <w:fldChar w:fldCharType="end"/>
            </w:r>
          </w:hyperlink>
        </w:p>
        <w:p w14:paraId="507729F7" w14:textId="5316FA2C" w:rsidR="00A6177F" w:rsidRDefault="00A6177F">
          <w:pPr>
            <w:pStyle w:val="TOC2"/>
            <w:rPr>
              <w:rFonts w:asciiTheme="minorHAnsi" w:eastAsiaTheme="minorEastAsia" w:hAnsiTheme="minorHAnsi" w:cstheme="minorBidi"/>
              <w:sz w:val="24"/>
              <w:szCs w:val="24"/>
              <w:lang w:val="en-CA"/>
            </w:rPr>
          </w:pPr>
          <w:hyperlink w:anchor="_Toc122004901" w:history="1">
            <w:r w:rsidRPr="007578B6">
              <w:rPr>
                <w:rStyle w:val="Hyperlink"/>
              </w:rPr>
              <w:t>Complete a Task Follow-Up</w:t>
            </w:r>
            <w:r>
              <w:rPr>
                <w:webHidden/>
              </w:rPr>
              <w:tab/>
            </w:r>
            <w:r>
              <w:rPr>
                <w:webHidden/>
              </w:rPr>
              <w:fldChar w:fldCharType="begin"/>
            </w:r>
            <w:r>
              <w:rPr>
                <w:webHidden/>
              </w:rPr>
              <w:instrText xml:space="preserve"> PAGEREF _Toc122004901 \h </w:instrText>
            </w:r>
            <w:r>
              <w:rPr>
                <w:webHidden/>
              </w:rPr>
            </w:r>
            <w:r>
              <w:rPr>
                <w:webHidden/>
              </w:rPr>
              <w:fldChar w:fldCharType="separate"/>
            </w:r>
            <w:r w:rsidR="006606A8">
              <w:rPr>
                <w:webHidden/>
              </w:rPr>
              <w:t>32</w:t>
            </w:r>
            <w:r>
              <w:rPr>
                <w:webHidden/>
              </w:rPr>
              <w:fldChar w:fldCharType="end"/>
            </w:r>
          </w:hyperlink>
        </w:p>
        <w:p w14:paraId="0691B815" w14:textId="0DE3C439" w:rsidR="00A6177F" w:rsidRDefault="00A6177F">
          <w:pPr>
            <w:pStyle w:val="TOC2"/>
            <w:rPr>
              <w:rFonts w:asciiTheme="minorHAnsi" w:eastAsiaTheme="minorEastAsia" w:hAnsiTheme="minorHAnsi" w:cstheme="minorBidi"/>
              <w:sz w:val="24"/>
              <w:szCs w:val="24"/>
              <w:lang w:val="en-CA"/>
            </w:rPr>
          </w:pPr>
          <w:hyperlink w:anchor="_Toc122004902" w:history="1">
            <w:r w:rsidRPr="007578B6">
              <w:rPr>
                <w:rStyle w:val="Hyperlink"/>
              </w:rPr>
              <w:t>Verify a Report</w:t>
            </w:r>
            <w:r>
              <w:rPr>
                <w:webHidden/>
              </w:rPr>
              <w:tab/>
            </w:r>
            <w:r>
              <w:rPr>
                <w:webHidden/>
              </w:rPr>
              <w:fldChar w:fldCharType="begin"/>
            </w:r>
            <w:r>
              <w:rPr>
                <w:webHidden/>
              </w:rPr>
              <w:instrText xml:space="preserve"> PAGEREF _Toc122004902 \h </w:instrText>
            </w:r>
            <w:r>
              <w:rPr>
                <w:webHidden/>
              </w:rPr>
            </w:r>
            <w:r>
              <w:rPr>
                <w:webHidden/>
              </w:rPr>
              <w:fldChar w:fldCharType="separate"/>
            </w:r>
            <w:r w:rsidR="006606A8">
              <w:rPr>
                <w:webHidden/>
              </w:rPr>
              <w:t>33</w:t>
            </w:r>
            <w:r>
              <w:rPr>
                <w:webHidden/>
              </w:rPr>
              <w:fldChar w:fldCharType="end"/>
            </w:r>
          </w:hyperlink>
        </w:p>
        <w:p w14:paraId="1F4FBED2" w14:textId="66E3EB96" w:rsidR="00A6177F" w:rsidRDefault="00A6177F">
          <w:pPr>
            <w:pStyle w:val="TOC1"/>
            <w:rPr>
              <w:rFonts w:asciiTheme="minorHAnsi" w:eastAsiaTheme="minorEastAsia" w:hAnsiTheme="minorHAnsi" w:cstheme="minorBidi"/>
              <w:b w:val="0"/>
              <w:bCs w:val="0"/>
              <w:color w:val="auto"/>
              <w:lang w:val="en-CA"/>
            </w:rPr>
          </w:pPr>
          <w:hyperlink w:anchor="_Toc122004903" w:history="1">
            <w:r w:rsidRPr="007578B6">
              <w:rPr>
                <w:rStyle w:val="Hyperlink"/>
                <w:lang w:val="en-CA"/>
              </w:rPr>
              <w:t>Manage Employee Injury Status</w:t>
            </w:r>
            <w:r>
              <w:rPr>
                <w:webHidden/>
              </w:rPr>
              <w:tab/>
            </w:r>
            <w:r>
              <w:rPr>
                <w:webHidden/>
              </w:rPr>
              <w:fldChar w:fldCharType="begin"/>
            </w:r>
            <w:r>
              <w:rPr>
                <w:webHidden/>
              </w:rPr>
              <w:instrText xml:space="preserve"> PAGEREF _Toc122004903 \h </w:instrText>
            </w:r>
            <w:r>
              <w:rPr>
                <w:webHidden/>
              </w:rPr>
            </w:r>
            <w:r>
              <w:rPr>
                <w:webHidden/>
              </w:rPr>
              <w:fldChar w:fldCharType="separate"/>
            </w:r>
            <w:r w:rsidR="006606A8">
              <w:rPr>
                <w:webHidden/>
              </w:rPr>
              <w:t>34</w:t>
            </w:r>
            <w:r>
              <w:rPr>
                <w:webHidden/>
              </w:rPr>
              <w:fldChar w:fldCharType="end"/>
            </w:r>
          </w:hyperlink>
        </w:p>
        <w:p w14:paraId="515832D0" w14:textId="1A51F91A" w:rsidR="00A6177F" w:rsidRDefault="00A6177F">
          <w:pPr>
            <w:pStyle w:val="TOC2"/>
            <w:rPr>
              <w:rFonts w:asciiTheme="minorHAnsi" w:eastAsiaTheme="minorEastAsia" w:hAnsiTheme="minorHAnsi" w:cstheme="minorBidi"/>
              <w:sz w:val="24"/>
              <w:szCs w:val="24"/>
              <w:lang w:val="en-CA"/>
            </w:rPr>
          </w:pPr>
          <w:hyperlink w:anchor="_Toc122004904" w:history="1">
            <w:r w:rsidRPr="007578B6">
              <w:rPr>
                <w:rStyle w:val="Hyperlink"/>
              </w:rPr>
              <w:t>Add an Injured Employee</w:t>
            </w:r>
            <w:r>
              <w:rPr>
                <w:webHidden/>
              </w:rPr>
              <w:tab/>
            </w:r>
            <w:r>
              <w:rPr>
                <w:webHidden/>
              </w:rPr>
              <w:fldChar w:fldCharType="begin"/>
            </w:r>
            <w:r>
              <w:rPr>
                <w:webHidden/>
              </w:rPr>
              <w:instrText xml:space="preserve"> PAGEREF _Toc122004904 \h </w:instrText>
            </w:r>
            <w:r>
              <w:rPr>
                <w:webHidden/>
              </w:rPr>
            </w:r>
            <w:r>
              <w:rPr>
                <w:webHidden/>
              </w:rPr>
              <w:fldChar w:fldCharType="separate"/>
            </w:r>
            <w:r w:rsidR="006606A8">
              <w:rPr>
                <w:webHidden/>
              </w:rPr>
              <w:t>34</w:t>
            </w:r>
            <w:r>
              <w:rPr>
                <w:webHidden/>
              </w:rPr>
              <w:fldChar w:fldCharType="end"/>
            </w:r>
          </w:hyperlink>
        </w:p>
        <w:p w14:paraId="3FA23C11" w14:textId="5F0410DE" w:rsidR="00A6177F" w:rsidRDefault="00A6177F">
          <w:pPr>
            <w:pStyle w:val="TOC2"/>
            <w:rPr>
              <w:rFonts w:asciiTheme="minorHAnsi" w:eastAsiaTheme="minorEastAsia" w:hAnsiTheme="minorHAnsi" w:cstheme="minorBidi"/>
              <w:sz w:val="24"/>
              <w:szCs w:val="24"/>
              <w:lang w:val="en-CA"/>
            </w:rPr>
          </w:pPr>
          <w:hyperlink w:anchor="_Toc122004905" w:history="1">
            <w:r w:rsidRPr="007578B6">
              <w:rPr>
                <w:rStyle w:val="Hyperlink"/>
              </w:rPr>
              <w:t>Update an Employee’s Injury Status</w:t>
            </w:r>
            <w:r>
              <w:rPr>
                <w:webHidden/>
              </w:rPr>
              <w:tab/>
            </w:r>
            <w:r>
              <w:rPr>
                <w:webHidden/>
              </w:rPr>
              <w:fldChar w:fldCharType="begin"/>
            </w:r>
            <w:r>
              <w:rPr>
                <w:webHidden/>
              </w:rPr>
              <w:instrText xml:space="preserve"> PAGEREF _Toc122004905 \h </w:instrText>
            </w:r>
            <w:r>
              <w:rPr>
                <w:webHidden/>
              </w:rPr>
            </w:r>
            <w:r>
              <w:rPr>
                <w:webHidden/>
              </w:rPr>
              <w:fldChar w:fldCharType="separate"/>
            </w:r>
            <w:r w:rsidR="006606A8">
              <w:rPr>
                <w:webHidden/>
              </w:rPr>
              <w:t>35</w:t>
            </w:r>
            <w:r>
              <w:rPr>
                <w:webHidden/>
              </w:rPr>
              <w:fldChar w:fldCharType="end"/>
            </w:r>
          </w:hyperlink>
        </w:p>
        <w:p w14:paraId="114358A0" w14:textId="4DE71E3C" w:rsidR="008D24CB" w:rsidRPr="00BE6D96" w:rsidRDefault="008D24CB" w:rsidP="00794302">
          <w:pPr>
            <w:spacing w:line="240" w:lineRule="auto"/>
            <w:rPr>
              <w:rFonts w:ascii="Arial" w:hAnsi="Arial" w:cs="Arial"/>
              <w:sz w:val="20"/>
              <w:szCs w:val="20"/>
              <w:lang w:val="en-CA"/>
            </w:rPr>
          </w:pPr>
          <w:r w:rsidRPr="00BE6D96">
            <w:rPr>
              <w:rFonts w:ascii="Arial" w:hAnsi="Arial" w:cs="Arial"/>
              <w:b/>
              <w:bCs/>
              <w:noProof/>
              <w:sz w:val="20"/>
              <w:szCs w:val="20"/>
              <w:lang w:val="en-CA"/>
            </w:rPr>
            <w:fldChar w:fldCharType="end"/>
          </w:r>
        </w:p>
      </w:sdtContent>
    </w:sdt>
    <w:p w14:paraId="4252F837" w14:textId="6FF51787" w:rsidR="006D1F26" w:rsidRPr="00BE6D96" w:rsidRDefault="006D1F26">
      <w:pPr>
        <w:spacing w:after="0" w:line="240" w:lineRule="auto"/>
        <w:rPr>
          <w:rFonts w:ascii="Arial" w:hAnsi="Arial" w:cs="Arial"/>
          <w:sz w:val="20"/>
          <w:szCs w:val="20"/>
          <w:lang w:val="en-CA"/>
        </w:rPr>
      </w:pPr>
      <w:r w:rsidRPr="00BE6D96">
        <w:rPr>
          <w:rFonts w:ascii="Arial" w:hAnsi="Arial" w:cs="Arial"/>
          <w:sz w:val="20"/>
          <w:szCs w:val="20"/>
          <w:lang w:val="en-CA"/>
        </w:rPr>
        <w:br w:type="page"/>
      </w:r>
    </w:p>
    <w:p w14:paraId="4F964AD1" w14:textId="6ED5AA46" w:rsidR="00AF5FCD" w:rsidRPr="00BE6D96" w:rsidRDefault="00AF5FCD" w:rsidP="00AF5FCD">
      <w:pPr>
        <w:rPr>
          <w:rFonts w:ascii="Arial" w:hAnsi="Arial" w:cs="Arial"/>
          <w:sz w:val="20"/>
          <w:szCs w:val="20"/>
          <w:lang w:val="en-CA"/>
        </w:rPr>
      </w:pPr>
      <w:r w:rsidRPr="00BE6D96">
        <w:rPr>
          <w:rFonts w:ascii="Arial" w:hAnsi="Arial" w:cs="Arial"/>
          <w:sz w:val="20"/>
          <w:szCs w:val="20"/>
          <w:lang w:val="en-CA"/>
        </w:rPr>
        <w:lastRenderedPageBreak/>
        <w:t xml:space="preserve">As an </w:t>
      </w:r>
      <w:r w:rsidRPr="00BE6D96">
        <w:rPr>
          <w:rFonts w:ascii="Arial" w:hAnsi="Arial" w:cs="Arial"/>
          <w:b/>
          <w:sz w:val="20"/>
          <w:szCs w:val="20"/>
          <w:lang w:val="en-CA"/>
        </w:rPr>
        <w:t xml:space="preserve">Administrator </w:t>
      </w:r>
      <w:r w:rsidRPr="00BE6D96">
        <w:rPr>
          <w:rFonts w:ascii="Arial" w:hAnsi="Arial" w:cs="Arial"/>
          <w:sz w:val="20"/>
          <w:szCs w:val="20"/>
          <w:lang w:val="en-CA"/>
        </w:rPr>
        <w:t xml:space="preserve">for your </w:t>
      </w:r>
      <w:r w:rsidR="004A38A5" w:rsidRPr="00BE6D96">
        <w:rPr>
          <w:rFonts w:ascii="Arial" w:hAnsi="Arial" w:cs="Arial"/>
          <w:sz w:val="20"/>
          <w:szCs w:val="20"/>
          <w:lang w:val="en-CA"/>
        </w:rPr>
        <w:t>company,</w:t>
      </w:r>
      <w:r w:rsidRPr="00BE6D96">
        <w:rPr>
          <w:rFonts w:ascii="Arial" w:hAnsi="Arial" w:cs="Arial"/>
          <w:sz w:val="20"/>
          <w:szCs w:val="20"/>
          <w:lang w:val="en-CA"/>
        </w:rPr>
        <w:t xml:space="preserve"> you </w:t>
      </w:r>
      <w:r w:rsidR="00C54FD5" w:rsidRPr="00BE6D96">
        <w:rPr>
          <w:rFonts w:ascii="Arial" w:hAnsi="Arial" w:cs="Arial"/>
          <w:sz w:val="20"/>
          <w:szCs w:val="20"/>
          <w:lang w:val="en-CA"/>
        </w:rPr>
        <w:t>can</w:t>
      </w:r>
      <w:r w:rsidR="009C48CD" w:rsidRPr="00BE6D96">
        <w:rPr>
          <w:rFonts w:ascii="Arial" w:hAnsi="Arial" w:cs="Arial"/>
          <w:sz w:val="20"/>
          <w:szCs w:val="20"/>
          <w:lang w:val="en-CA"/>
        </w:rPr>
        <w:t xml:space="preserve"> manage the </w:t>
      </w:r>
      <w:r w:rsidR="003211D8" w:rsidRPr="00BE6D96">
        <w:rPr>
          <w:rFonts w:ascii="Arial" w:hAnsi="Arial" w:cs="Arial"/>
          <w:sz w:val="20"/>
          <w:szCs w:val="20"/>
          <w:lang w:val="en-CA"/>
        </w:rPr>
        <w:t>Report It program</w:t>
      </w:r>
      <w:r w:rsidR="009C48CD" w:rsidRPr="00BE6D96">
        <w:rPr>
          <w:rFonts w:ascii="Arial" w:hAnsi="Arial" w:cs="Arial"/>
          <w:sz w:val="20"/>
          <w:szCs w:val="20"/>
          <w:lang w:val="en-CA"/>
        </w:rPr>
        <w:t xml:space="preserve">. The </w:t>
      </w:r>
      <w:r w:rsidR="003211D8" w:rsidRPr="00BE6D96">
        <w:rPr>
          <w:rFonts w:ascii="Arial" w:hAnsi="Arial" w:cs="Arial"/>
          <w:sz w:val="20"/>
          <w:szCs w:val="20"/>
          <w:lang w:val="en-CA"/>
        </w:rPr>
        <w:t>Report It program</w:t>
      </w:r>
      <w:r w:rsidR="009C48CD" w:rsidRPr="00BE6D96">
        <w:rPr>
          <w:rFonts w:ascii="Arial" w:hAnsi="Arial" w:cs="Arial"/>
          <w:sz w:val="20"/>
          <w:szCs w:val="20"/>
          <w:lang w:val="en-CA"/>
        </w:rPr>
        <w:t xml:space="preserve"> allows you to create </w:t>
      </w:r>
      <w:r w:rsidR="003211D8" w:rsidRPr="00BE6D96">
        <w:rPr>
          <w:rFonts w:ascii="Arial" w:hAnsi="Arial" w:cs="Arial"/>
          <w:sz w:val="20"/>
          <w:szCs w:val="20"/>
          <w:lang w:val="en-CA"/>
        </w:rPr>
        <w:t>custom reports</w:t>
      </w:r>
      <w:r w:rsidR="00657A9A">
        <w:rPr>
          <w:rFonts w:ascii="Arial" w:hAnsi="Arial" w:cs="Arial"/>
          <w:sz w:val="20"/>
          <w:szCs w:val="20"/>
          <w:lang w:val="en-CA"/>
        </w:rPr>
        <w:t>/forms</w:t>
      </w:r>
      <w:r w:rsidR="009C48CD" w:rsidRPr="00BE6D96">
        <w:rPr>
          <w:rFonts w:ascii="Arial" w:hAnsi="Arial" w:cs="Arial"/>
          <w:sz w:val="20"/>
          <w:szCs w:val="20"/>
          <w:lang w:val="en-CA"/>
        </w:rPr>
        <w:t xml:space="preserve"> on the system </w:t>
      </w:r>
      <w:r w:rsidR="003211D8" w:rsidRPr="00BE6D96">
        <w:rPr>
          <w:rFonts w:ascii="Arial" w:hAnsi="Arial" w:cs="Arial"/>
          <w:sz w:val="20"/>
          <w:szCs w:val="20"/>
          <w:lang w:val="en-CA"/>
        </w:rPr>
        <w:t>that can be filled out and submitted by your employees</w:t>
      </w:r>
      <w:r w:rsidR="009C48CD" w:rsidRPr="00BE6D96">
        <w:rPr>
          <w:rFonts w:ascii="Arial" w:hAnsi="Arial" w:cs="Arial"/>
          <w:sz w:val="20"/>
          <w:szCs w:val="20"/>
          <w:lang w:val="en-CA"/>
        </w:rPr>
        <w:t>.</w:t>
      </w:r>
    </w:p>
    <w:p w14:paraId="2868E48F" w14:textId="6FBB7415" w:rsidR="00AF5FCD" w:rsidRPr="00BE6D96" w:rsidRDefault="009C48CD" w:rsidP="00FE2BF6">
      <w:pPr>
        <w:spacing w:after="158"/>
        <w:rPr>
          <w:rFonts w:ascii="Arial" w:hAnsi="Arial" w:cs="Arial"/>
          <w:sz w:val="20"/>
          <w:szCs w:val="20"/>
          <w:lang w:val="en-CA"/>
        </w:rPr>
      </w:pPr>
      <w:r w:rsidRPr="00BE6D96">
        <w:rPr>
          <w:rFonts w:ascii="Arial" w:hAnsi="Arial" w:cs="Arial"/>
          <w:sz w:val="20"/>
          <w:szCs w:val="20"/>
          <w:lang w:val="en-CA"/>
        </w:rPr>
        <w:t xml:space="preserve">To access </w:t>
      </w:r>
      <w:r w:rsidR="003211D8" w:rsidRPr="00BE6D96">
        <w:rPr>
          <w:rFonts w:ascii="Arial" w:hAnsi="Arial" w:cs="Arial"/>
          <w:b/>
          <w:bCs/>
          <w:sz w:val="20"/>
          <w:szCs w:val="20"/>
          <w:lang w:val="en-CA"/>
        </w:rPr>
        <w:t>Report It</w:t>
      </w:r>
      <w:r w:rsidRPr="00BE6D96">
        <w:rPr>
          <w:rFonts w:ascii="Arial" w:hAnsi="Arial" w:cs="Arial"/>
          <w:sz w:val="20"/>
          <w:szCs w:val="20"/>
          <w:lang w:val="en-CA"/>
        </w:rPr>
        <w:t xml:space="preserve">, we start off with accessing the administration section via the </w:t>
      </w:r>
      <w:r w:rsidRPr="00BE6D96">
        <w:rPr>
          <w:rFonts w:ascii="Arial" w:hAnsi="Arial" w:cs="Arial"/>
          <w:b/>
          <w:bCs/>
          <w:sz w:val="20"/>
          <w:szCs w:val="20"/>
          <w:lang w:val="en-CA"/>
        </w:rPr>
        <w:t>Admin</w:t>
      </w:r>
      <w:r w:rsidRPr="00BE6D96">
        <w:rPr>
          <w:rFonts w:ascii="Arial" w:hAnsi="Arial" w:cs="Arial"/>
          <w:sz w:val="20"/>
          <w:szCs w:val="20"/>
          <w:lang w:val="en-CA"/>
        </w:rPr>
        <w:t xml:space="preserve"> button at the top right</w:t>
      </w:r>
      <w:r w:rsidR="00AF62FA">
        <w:rPr>
          <w:rFonts w:ascii="Arial" w:hAnsi="Arial" w:cs="Arial"/>
          <w:sz w:val="20"/>
          <w:szCs w:val="20"/>
          <w:lang w:val="en-CA"/>
        </w:rPr>
        <w:t>-hand</w:t>
      </w:r>
      <w:r w:rsidRPr="00BE6D96">
        <w:rPr>
          <w:rFonts w:ascii="Arial" w:hAnsi="Arial" w:cs="Arial"/>
          <w:sz w:val="20"/>
          <w:szCs w:val="20"/>
          <w:lang w:val="en-CA"/>
        </w:rPr>
        <w:t xml:space="preserve"> corner of your website. If you do not see this button, you may not have the proper administration privileges in the system.</w:t>
      </w:r>
    </w:p>
    <w:p w14:paraId="5B1513B2" w14:textId="395DCACC" w:rsidR="00AF5FCD" w:rsidRPr="00BE6D96" w:rsidRDefault="00030FD7" w:rsidP="00AF5FCD">
      <w:pPr>
        <w:rPr>
          <w:rFonts w:ascii="Arial" w:hAnsi="Arial" w:cs="Arial"/>
          <w:sz w:val="20"/>
          <w:szCs w:val="20"/>
          <w:lang w:val="en-CA"/>
        </w:rPr>
      </w:pPr>
      <w:r w:rsidRPr="00BE6D96">
        <w:rPr>
          <w:rFonts w:ascii="Arial" w:hAnsi="Arial" w:cs="Arial"/>
          <w:noProof/>
          <w:sz w:val="20"/>
          <w:szCs w:val="20"/>
        </w:rPr>
        <w:drawing>
          <wp:inline distT="0" distB="0" distL="0" distR="0" wp14:anchorId="5C5087A0" wp14:editId="672C3CA6">
            <wp:extent cx="4355111" cy="4831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04 at 2.28.34 PM.png"/>
                    <pic:cNvPicPr/>
                  </pic:nvPicPr>
                  <pic:blipFill>
                    <a:blip r:embed="rId9">
                      <a:extLst>
                        <a:ext uri="{28A0092B-C50C-407E-A947-70E740481C1C}">
                          <a14:useLocalDpi xmlns:a14="http://schemas.microsoft.com/office/drawing/2010/main" val="0"/>
                        </a:ext>
                      </a:extLst>
                    </a:blip>
                    <a:stretch>
                      <a:fillRect/>
                    </a:stretch>
                  </pic:blipFill>
                  <pic:spPr>
                    <a:xfrm>
                      <a:off x="0" y="0"/>
                      <a:ext cx="4483463" cy="497406"/>
                    </a:xfrm>
                    <a:prstGeom prst="rect">
                      <a:avLst/>
                    </a:prstGeom>
                  </pic:spPr>
                </pic:pic>
              </a:graphicData>
            </a:graphic>
          </wp:inline>
        </w:drawing>
      </w:r>
    </w:p>
    <w:p w14:paraId="16ECD449" w14:textId="5E39B6F2" w:rsidR="00AF5FCD" w:rsidRPr="00BE6D96" w:rsidRDefault="00234067" w:rsidP="00AF5FCD">
      <w:pPr>
        <w:rPr>
          <w:rFonts w:ascii="Arial" w:hAnsi="Arial" w:cs="Arial"/>
          <w:sz w:val="20"/>
          <w:szCs w:val="20"/>
          <w:lang w:val="en-CA"/>
        </w:rPr>
      </w:pPr>
      <w:r w:rsidRPr="00BE6D96">
        <w:rPr>
          <w:rFonts w:ascii="Arial" w:hAnsi="Arial" w:cs="Arial"/>
          <w:noProof/>
          <w:sz w:val="20"/>
          <w:szCs w:val="20"/>
          <w:lang w:val="en-CA"/>
        </w:rPr>
        <w:drawing>
          <wp:anchor distT="0" distB="0" distL="114300" distR="114300" simplePos="0" relativeHeight="251665408" behindDoc="0" locked="0" layoutInCell="1" allowOverlap="1" wp14:anchorId="6CA646C7" wp14:editId="3A1DD957">
            <wp:simplePos x="0" y="0"/>
            <wp:positionH relativeFrom="column">
              <wp:posOffset>38100</wp:posOffset>
            </wp:positionH>
            <wp:positionV relativeFrom="paragraph">
              <wp:posOffset>17145</wp:posOffset>
            </wp:positionV>
            <wp:extent cx="492504" cy="720000"/>
            <wp:effectExtent l="0" t="0" r="3175" b="4445"/>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504" cy="720000"/>
                    </a:xfrm>
                    <a:prstGeom prst="rect">
                      <a:avLst/>
                    </a:prstGeom>
                  </pic:spPr>
                </pic:pic>
              </a:graphicData>
            </a:graphic>
            <wp14:sizeRelH relativeFrom="page">
              <wp14:pctWidth>0</wp14:pctWidth>
            </wp14:sizeRelH>
            <wp14:sizeRelV relativeFrom="page">
              <wp14:pctHeight>0</wp14:pctHeight>
            </wp14:sizeRelV>
          </wp:anchor>
        </w:drawing>
      </w:r>
      <w:r w:rsidR="00AF5FCD" w:rsidRPr="00BE6D96">
        <w:rPr>
          <w:rFonts w:ascii="Arial" w:hAnsi="Arial" w:cs="Arial"/>
          <w:sz w:val="20"/>
          <w:szCs w:val="20"/>
          <w:lang w:val="en-CA"/>
        </w:rPr>
        <w:t xml:space="preserve">Once you are in the </w:t>
      </w:r>
      <w:r w:rsidR="00AF5FCD" w:rsidRPr="00BE6D96">
        <w:rPr>
          <w:rFonts w:ascii="Arial" w:hAnsi="Arial" w:cs="Arial"/>
          <w:b/>
          <w:sz w:val="20"/>
          <w:szCs w:val="20"/>
          <w:lang w:val="en-CA"/>
        </w:rPr>
        <w:t>Administration</w:t>
      </w:r>
      <w:r w:rsidR="00AF5FCD" w:rsidRPr="00BE6D96">
        <w:rPr>
          <w:rFonts w:ascii="Arial" w:hAnsi="Arial" w:cs="Arial"/>
          <w:sz w:val="20"/>
          <w:szCs w:val="20"/>
          <w:lang w:val="en-CA"/>
        </w:rPr>
        <w:t xml:space="preserve"> section, click on </w:t>
      </w:r>
      <w:r w:rsidR="00DA6AE3" w:rsidRPr="00BE6D96">
        <w:rPr>
          <w:rFonts w:ascii="Arial" w:hAnsi="Arial" w:cs="Arial"/>
          <w:b/>
          <w:sz w:val="20"/>
          <w:szCs w:val="20"/>
          <w:lang w:val="en-CA"/>
        </w:rPr>
        <w:t>Report It</w:t>
      </w:r>
      <w:r w:rsidR="009C48CD" w:rsidRPr="00BE6D96">
        <w:rPr>
          <w:rFonts w:ascii="Arial" w:hAnsi="Arial" w:cs="Arial"/>
          <w:b/>
          <w:sz w:val="20"/>
          <w:szCs w:val="20"/>
          <w:lang w:val="en-CA"/>
        </w:rPr>
        <w:t xml:space="preserve"> </w:t>
      </w:r>
      <w:r w:rsidR="009C48CD" w:rsidRPr="00BE6D96">
        <w:rPr>
          <w:rFonts w:ascii="Arial" w:hAnsi="Arial" w:cs="Arial"/>
          <w:bCs/>
          <w:sz w:val="20"/>
          <w:szCs w:val="20"/>
          <w:lang w:val="en-CA"/>
        </w:rPr>
        <w:t xml:space="preserve">to see the </w:t>
      </w:r>
      <w:r w:rsidR="00DA6AE3" w:rsidRPr="00BE6D96">
        <w:rPr>
          <w:rFonts w:ascii="Arial" w:hAnsi="Arial" w:cs="Arial"/>
          <w:bCs/>
          <w:sz w:val="20"/>
          <w:szCs w:val="20"/>
          <w:lang w:val="en-CA"/>
        </w:rPr>
        <w:t>Report It</w:t>
      </w:r>
      <w:r w:rsidR="009C48CD" w:rsidRPr="00BE6D96">
        <w:rPr>
          <w:rFonts w:ascii="Arial" w:hAnsi="Arial" w:cs="Arial"/>
          <w:bCs/>
          <w:sz w:val="20"/>
          <w:szCs w:val="20"/>
          <w:lang w:val="en-CA"/>
        </w:rPr>
        <w:t xml:space="preserve"> functions.</w:t>
      </w:r>
    </w:p>
    <w:p w14:paraId="032923B5" w14:textId="6809F47E" w:rsidR="0042201A" w:rsidRPr="00BE6D96" w:rsidRDefault="00DA6AE3" w:rsidP="00A54114">
      <w:pPr>
        <w:rPr>
          <w:rFonts w:ascii="Arial" w:hAnsi="Arial" w:cs="Arial"/>
          <w:bCs/>
          <w:sz w:val="20"/>
          <w:szCs w:val="20"/>
          <w:lang w:val="en-CA"/>
        </w:rPr>
      </w:pPr>
      <w:r w:rsidRPr="00BE6D96">
        <w:rPr>
          <w:rFonts w:ascii="Arial" w:hAnsi="Arial" w:cs="Arial"/>
          <w:bCs/>
          <w:sz w:val="20"/>
          <w:szCs w:val="20"/>
          <w:lang w:val="en-CA"/>
        </w:rPr>
        <w:t xml:space="preserve">The Report It </w:t>
      </w:r>
      <w:r w:rsidR="00AF62FA">
        <w:rPr>
          <w:rFonts w:ascii="Arial" w:hAnsi="Arial" w:cs="Arial"/>
          <w:bCs/>
          <w:sz w:val="20"/>
          <w:szCs w:val="20"/>
          <w:lang w:val="en-CA"/>
        </w:rPr>
        <w:t>functions</w:t>
      </w:r>
      <w:r w:rsidRPr="00BE6D96">
        <w:rPr>
          <w:rFonts w:ascii="Arial" w:hAnsi="Arial" w:cs="Arial"/>
          <w:bCs/>
          <w:sz w:val="20"/>
          <w:szCs w:val="20"/>
          <w:lang w:val="en-CA"/>
        </w:rPr>
        <w:t xml:space="preserve"> are divided into two sections: </w:t>
      </w:r>
      <w:r w:rsidRPr="00BE6D96">
        <w:rPr>
          <w:rFonts w:ascii="Arial" w:hAnsi="Arial" w:cs="Arial"/>
          <w:b/>
          <w:sz w:val="20"/>
          <w:szCs w:val="20"/>
          <w:lang w:val="en-CA"/>
        </w:rPr>
        <w:t xml:space="preserve">General Options </w:t>
      </w:r>
      <w:r w:rsidRPr="00BE6D96">
        <w:rPr>
          <w:rFonts w:ascii="Arial" w:hAnsi="Arial" w:cs="Arial"/>
          <w:bCs/>
          <w:sz w:val="20"/>
          <w:szCs w:val="20"/>
          <w:lang w:val="en-CA"/>
        </w:rPr>
        <w:t xml:space="preserve">and </w:t>
      </w:r>
      <w:r w:rsidRPr="00BE6D96">
        <w:rPr>
          <w:rFonts w:ascii="Arial" w:hAnsi="Arial" w:cs="Arial"/>
          <w:b/>
          <w:sz w:val="20"/>
          <w:szCs w:val="20"/>
          <w:lang w:val="en-CA"/>
        </w:rPr>
        <w:t>Report Administration Options</w:t>
      </w:r>
      <w:r w:rsidRPr="00BE6D96">
        <w:rPr>
          <w:rFonts w:ascii="Arial" w:hAnsi="Arial" w:cs="Arial"/>
          <w:bCs/>
          <w:sz w:val="20"/>
          <w:szCs w:val="20"/>
          <w:lang w:val="en-CA"/>
        </w:rPr>
        <w:t>.</w:t>
      </w:r>
    </w:p>
    <w:p w14:paraId="51A25B01" w14:textId="51C7FED8" w:rsidR="003A5126" w:rsidRPr="00BE6D96" w:rsidRDefault="00657A9A" w:rsidP="00A54114">
      <w:pPr>
        <w:rPr>
          <w:rFonts w:ascii="Arial" w:hAnsi="Arial" w:cs="Arial"/>
          <w:bCs/>
          <w:sz w:val="20"/>
          <w:szCs w:val="20"/>
          <w:lang w:val="en-CA"/>
        </w:rPr>
      </w:pPr>
      <w:r>
        <w:rPr>
          <w:rFonts w:ascii="Arial" w:hAnsi="Arial" w:cs="Arial"/>
          <w:bCs/>
          <w:sz w:val="20"/>
          <w:szCs w:val="20"/>
          <w:lang w:val="en-CA"/>
        </w:rPr>
        <w:t xml:space="preserve">Most </w:t>
      </w:r>
      <w:r w:rsidR="00DA6AE3" w:rsidRPr="00BE6D96">
        <w:rPr>
          <w:rFonts w:ascii="Arial" w:hAnsi="Arial" w:cs="Arial"/>
          <w:b/>
          <w:sz w:val="20"/>
          <w:szCs w:val="20"/>
          <w:lang w:val="en-CA"/>
        </w:rPr>
        <w:t>General Options</w:t>
      </w:r>
      <w:r w:rsidR="00DA6AE3" w:rsidRPr="00BE6D96">
        <w:rPr>
          <w:rFonts w:ascii="Arial" w:hAnsi="Arial" w:cs="Arial"/>
          <w:bCs/>
          <w:sz w:val="20"/>
          <w:szCs w:val="20"/>
          <w:lang w:val="en-CA"/>
        </w:rPr>
        <w:t xml:space="preserve"> are available to all users and are used to submit existing reports and complete tasks for pending reports.</w:t>
      </w:r>
      <w:r w:rsidR="0042201A" w:rsidRPr="00BE6D96">
        <w:rPr>
          <w:rFonts w:ascii="Arial" w:hAnsi="Arial" w:cs="Arial"/>
          <w:bCs/>
          <w:sz w:val="20"/>
          <w:szCs w:val="20"/>
          <w:lang w:val="en-CA"/>
        </w:rPr>
        <w:t xml:space="preserve"> For detailed information on how to use these options, please refer to our </w:t>
      </w:r>
      <w:r w:rsidR="0042201A" w:rsidRPr="00BE6D96">
        <w:rPr>
          <w:rFonts w:ascii="Arial" w:hAnsi="Arial" w:cs="Arial"/>
          <w:b/>
          <w:sz w:val="20"/>
          <w:szCs w:val="20"/>
          <w:lang w:val="en-CA"/>
        </w:rPr>
        <w:t>Report It – Basic User Guide</w:t>
      </w:r>
      <w:r w:rsidR="0042201A" w:rsidRPr="00BE6D96">
        <w:rPr>
          <w:rFonts w:ascii="Arial" w:hAnsi="Arial" w:cs="Arial"/>
          <w:bCs/>
          <w:sz w:val="20"/>
          <w:szCs w:val="20"/>
          <w:lang w:val="en-CA"/>
        </w:rPr>
        <w:t>.</w:t>
      </w:r>
    </w:p>
    <w:p w14:paraId="7E4DD4A6" w14:textId="09BAB8BB" w:rsidR="0042201A" w:rsidRPr="00BE6D96" w:rsidRDefault="0042201A" w:rsidP="00A54114">
      <w:pPr>
        <w:rPr>
          <w:rFonts w:ascii="Arial" w:hAnsi="Arial" w:cs="Arial"/>
          <w:bCs/>
          <w:sz w:val="20"/>
          <w:szCs w:val="20"/>
          <w:lang w:val="en-CA"/>
        </w:rPr>
      </w:pPr>
      <w:r w:rsidRPr="00BE6D96">
        <w:rPr>
          <w:rFonts w:ascii="Arial" w:hAnsi="Arial" w:cs="Arial"/>
          <w:noProof/>
          <w:sz w:val="20"/>
          <w:szCs w:val="20"/>
        </w:rPr>
        <w:drawing>
          <wp:inline distT="0" distB="0" distL="0" distR="0" wp14:anchorId="5B4D912F" wp14:editId="21A04FFC">
            <wp:extent cx="5148000" cy="1514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8000" cy="1514985"/>
                    </a:xfrm>
                    <a:prstGeom prst="rect">
                      <a:avLst/>
                    </a:prstGeom>
                  </pic:spPr>
                </pic:pic>
              </a:graphicData>
            </a:graphic>
          </wp:inline>
        </w:drawing>
      </w:r>
    </w:p>
    <w:p w14:paraId="7BC70EAA" w14:textId="2AC6C101" w:rsidR="0042201A" w:rsidRPr="00BE6D96" w:rsidRDefault="0042201A" w:rsidP="00A54114">
      <w:pPr>
        <w:rPr>
          <w:rFonts w:ascii="Arial" w:hAnsi="Arial" w:cs="Arial"/>
          <w:bCs/>
          <w:sz w:val="20"/>
          <w:szCs w:val="20"/>
          <w:lang w:val="en-CA"/>
        </w:rPr>
      </w:pPr>
      <w:r w:rsidRPr="00BE6D96">
        <w:rPr>
          <w:rFonts w:ascii="Arial" w:hAnsi="Arial" w:cs="Arial"/>
          <w:b/>
          <w:sz w:val="20"/>
          <w:szCs w:val="20"/>
          <w:lang w:val="en-CA"/>
        </w:rPr>
        <w:t xml:space="preserve">Report Administration Options </w:t>
      </w:r>
      <w:r w:rsidRPr="00BE6D96">
        <w:rPr>
          <w:rFonts w:ascii="Arial" w:hAnsi="Arial" w:cs="Arial"/>
          <w:bCs/>
          <w:sz w:val="20"/>
          <w:szCs w:val="20"/>
          <w:lang w:val="en-CA"/>
        </w:rPr>
        <w:t>are the administrative functions for creating and editing reports</w:t>
      </w:r>
      <w:r w:rsidR="00657A9A">
        <w:rPr>
          <w:rFonts w:ascii="Arial" w:hAnsi="Arial" w:cs="Arial"/>
          <w:bCs/>
          <w:sz w:val="20"/>
          <w:szCs w:val="20"/>
          <w:lang w:val="en-CA"/>
        </w:rPr>
        <w:t>/forms</w:t>
      </w:r>
      <w:r w:rsidRPr="00BE6D96">
        <w:rPr>
          <w:rFonts w:ascii="Arial" w:hAnsi="Arial" w:cs="Arial"/>
          <w:bCs/>
          <w:sz w:val="20"/>
          <w:szCs w:val="20"/>
          <w:lang w:val="en-CA"/>
        </w:rPr>
        <w:t xml:space="preserve"> that can be filled out and submitted by employees.</w:t>
      </w:r>
      <w:r w:rsidR="00AF62FA">
        <w:rPr>
          <w:rFonts w:ascii="Arial" w:hAnsi="Arial" w:cs="Arial"/>
          <w:bCs/>
          <w:sz w:val="20"/>
          <w:szCs w:val="20"/>
          <w:lang w:val="en-CA"/>
        </w:rPr>
        <w:t xml:space="preserve"> </w:t>
      </w:r>
    </w:p>
    <w:p w14:paraId="0998D936" w14:textId="6DF569A5" w:rsidR="0042201A" w:rsidRDefault="00234067" w:rsidP="00DB1F92">
      <w:pPr>
        <w:spacing w:after="0"/>
        <w:rPr>
          <w:rFonts w:ascii="Arial" w:hAnsi="Arial" w:cs="Arial"/>
          <w:bCs/>
          <w:sz w:val="20"/>
          <w:szCs w:val="20"/>
          <w:lang w:val="en-CA"/>
        </w:rPr>
      </w:pPr>
      <w:r w:rsidRPr="00BE6D96">
        <w:rPr>
          <w:rFonts w:ascii="Arial" w:hAnsi="Arial" w:cs="Arial"/>
          <w:bCs/>
          <w:noProof/>
          <w:sz w:val="20"/>
          <w:szCs w:val="20"/>
          <w:lang w:val="en-CA"/>
        </w:rPr>
        <w:drawing>
          <wp:inline distT="0" distB="0" distL="0" distR="0" wp14:anchorId="5F4801B1" wp14:editId="7946105F">
            <wp:extent cx="5184000" cy="268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a:extLst>
                        <a:ext uri="{28A0092B-C50C-407E-A947-70E740481C1C}">
                          <a14:useLocalDpi xmlns:a14="http://schemas.microsoft.com/office/drawing/2010/main" val="0"/>
                        </a:ext>
                      </a:extLst>
                    </a:blip>
                    <a:srcRect b="81537"/>
                    <a:stretch/>
                  </pic:blipFill>
                  <pic:spPr bwMode="auto">
                    <a:xfrm>
                      <a:off x="0" y="0"/>
                      <a:ext cx="5184000" cy="268350"/>
                    </a:xfrm>
                    <a:prstGeom prst="rect">
                      <a:avLst/>
                    </a:prstGeom>
                    <a:ln>
                      <a:noFill/>
                    </a:ln>
                    <a:extLst>
                      <a:ext uri="{53640926-AAD7-44D8-BBD7-CCE9431645EC}">
                        <a14:shadowObscured xmlns:a14="http://schemas.microsoft.com/office/drawing/2010/main"/>
                      </a:ext>
                    </a:extLst>
                  </pic:spPr>
                </pic:pic>
              </a:graphicData>
            </a:graphic>
          </wp:inline>
        </w:drawing>
      </w:r>
    </w:p>
    <w:p w14:paraId="7AE2C0F2" w14:textId="6D76600F" w:rsidR="00DB1F92" w:rsidRDefault="00DB1F92" w:rsidP="00DB1F92">
      <w:pPr>
        <w:spacing w:after="120"/>
        <w:rPr>
          <w:rFonts w:ascii="Arial" w:hAnsi="Arial" w:cs="Arial"/>
          <w:bCs/>
          <w:sz w:val="20"/>
          <w:szCs w:val="20"/>
          <w:lang w:val="en-CA"/>
        </w:rPr>
      </w:pPr>
      <w:r>
        <w:rPr>
          <w:rFonts w:ascii="Arial" w:hAnsi="Arial" w:cs="Arial"/>
          <w:bCs/>
          <w:noProof/>
          <w:sz w:val="20"/>
          <w:szCs w:val="20"/>
          <w:lang w:val="en-CA"/>
        </w:rPr>
        <w:drawing>
          <wp:inline distT="0" distB="0" distL="0" distR="0" wp14:anchorId="71501D7A" wp14:editId="4D8C7CE6">
            <wp:extent cx="5184000" cy="1496637"/>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4000" cy="1496637"/>
                    </a:xfrm>
                    <a:prstGeom prst="rect">
                      <a:avLst/>
                    </a:prstGeom>
                  </pic:spPr>
                </pic:pic>
              </a:graphicData>
            </a:graphic>
          </wp:inline>
        </w:drawing>
      </w:r>
    </w:p>
    <w:p w14:paraId="4270A979" w14:textId="0A0FD790" w:rsidR="00DB1F92" w:rsidRDefault="00DB1F92" w:rsidP="00A54114">
      <w:pPr>
        <w:rPr>
          <w:rFonts w:ascii="Arial" w:hAnsi="Arial" w:cs="Arial"/>
          <w:bCs/>
          <w:sz w:val="20"/>
          <w:szCs w:val="20"/>
          <w:lang w:val="en-CA"/>
        </w:rPr>
      </w:pPr>
      <w:r>
        <w:rPr>
          <w:rFonts w:ascii="Arial" w:hAnsi="Arial" w:cs="Arial"/>
          <w:bCs/>
          <w:noProof/>
          <w:sz w:val="20"/>
          <w:szCs w:val="20"/>
          <w:lang w:val="en-CA"/>
        </w:rPr>
        <w:drawing>
          <wp:inline distT="0" distB="0" distL="0" distR="0" wp14:anchorId="51ACA595" wp14:editId="13A21F03">
            <wp:extent cx="5184000" cy="1433268"/>
            <wp:effectExtent l="0" t="0" r="0" b="1905"/>
            <wp:docPr id="155" name="Picture 155"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Timelin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4000" cy="1433268"/>
                    </a:xfrm>
                    <a:prstGeom prst="rect">
                      <a:avLst/>
                    </a:prstGeom>
                  </pic:spPr>
                </pic:pic>
              </a:graphicData>
            </a:graphic>
          </wp:inline>
        </w:drawing>
      </w:r>
    </w:p>
    <w:p w14:paraId="1CCD7154" w14:textId="108157F8" w:rsidR="00860A12" w:rsidRPr="00BE6D96" w:rsidRDefault="00860A12" w:rsidP="00A54114">
      <w:pPr>
        <w:rPr>
          <w:rFonts w:ascii="Arial" w:hAnsi="Arial" w:cs="Arial"/>
          <w:bCs/>
          <w:sz w:val="20"/>
          <w:szCs w:val="20"/>
          <w:lang w:val="en-CA"/>
        </w:rPr>
      </w:pPr>
      <w:r>
        <w:rPr>
          <w:rFonts w:ascii="Arial" w:hAnsi="Arial" w:cs="Arial"/>
          <w:bCs/>
          <w:noProof/>
          <w:sz w:val="20"/>
          <w:szCs w:val="20"/>
          <w:lang w:val="en-CA"/>
        </w:rPr>
        <w:lastRenderedPageBreak/>
        <w:drawing>
          <wp:inline distT="0" distB="0" distL="0" distR="0" wp14:anchorId="4D187E43" wp14:editId="687CB7C0">
            <wp:extent cx="5184000" cy="132326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4000" cy="1323265"/>
                    </a:xfrm>
                    <a:prstGeom prst="rect">
                      <a:avLst/>
                    </a:prstGeom>
                  </pic:spPr>
                </pic:pic>
              </a:graphicData>
            </a:graphic>
          </wp:inline>
        </w:drawing>
      </w:r>
    </w:p>
    <w:p w14:paraId="7BEA3144" w14:textId="70B4ED21" w:rsidR="0042201A" w:rsidRPr="00BE6D96" w:rsidRDefault="00AF62FA" w:rsidP="00A54114">
      <w:pPr>
        <w:rPr>
          <w:rFonts w:ascii="Arial" w:hAnsi="Arial" w:cs="Arial"/>
          <w:bCs/>
          <w:sz w:val="20"/>
          <w:szCs w:val="20"/>
          <w:lang w:val="en-CA"/>
        </w:rPr>
      </w:pPr>
      <w:r>
        <w:rPr>
          <w:rFonts w:ascii="Arial" w:hAnsi="Arial" w:cs="Arial"/>
          <w:bCs/>
          <w:sz w:val="20"/>
          <w:szCs w:val="20"/>
          <w:lang w:val="en-CA"/>
        </w:rPr>
        <w:t xml:space="preserve">This user guide will walk through the </w:t>
      </w:r>
      <w:r>
        <w:rPr>
          <w:rFonts w:ascii="Arial" w:hAnsi="Arial" w:cs="Arial"/>
          <w:b/>
          <w:sz w:val="20"/>
          <w:szCs w:val="20"/>
          <w:lang w:val="en-CA"/>
        </w:rPr>
        <w:t>Administration</w:t>
      </w:r>
      <w:r w:rsidRPr="00AF62FA">
        <w:rPr>
          <w:rFonts w:ascii="Arial" w:hAnsi="Arial" w:cs="Arial"/>
          <w:b/>
          <w:sz w:val="20"/>
          <w:szCs w:val="20"/>
          <w:lang w:val="en-CA"/>
        </w:rPr>
        <w:t xml:space="preserve"> Options</w:t>
      </w:r>
      <w:r>
        <w:rPr>
          <w:rFonts w:ascii="Arial" w:hAnsi="Arial" w:cs="Arial"/>
          <w:bCs/>
          <w:sz w:val="20"/>
          <w:szCs w:val="20"/>
          <w:lang w:val="en-CA"/>
        </w:rPr>
        <w:t xml:space="preserve"> in detail and provide step-by-step instructions, along with helpful tips to get the most out of your Report It program. </w:t>
      </w:r>
      <w:r w:rsidR="0042201A" w:rsidRPr="00AF62FA">
        <w:rPr>
          <w:rFonts w:ascii="Arial" w:hAnsi="Arial" w:cs="Arial"/>
          <w:bCs/>
          <w:sz w:val="20"/>
          <w:szCs w:val="20"/>
          <w:lang w:val="en-CA"/>
        </w:rPr>
        <w:t>Let’s</w:t>
      </w:r>
      <w:r w:rsidR="0042201A" w:rsidRPr="00BE6D96">
        <w:rPr>
          <w:rFonts w:ascii="Arial" w:hAnsi="Arial" w:cs="Arial"/>
          <w:bCs/>
          <w:sz w:val="20"/>
          <w:szCs w:val="20"/>
          <w:lang w:val="en-CA"/>
        </w:rPr>
        <w:t xml:space="preserve"> start by selecting </w:t>
      </w:r>
      <w:r w:rsidR="0042201A" w:rsidRPr="00BE6D96">
        <w:rPr>
          <w:rFonts w:ascii="Arial" w:hAnsi="Arial" w:cs="Arial"/>
          <w:b/>
          <w:sz w:val="20"/>
          <w:szCs w:val="20"/>
          <w:lang w:val="en-CA"/>
        </w:rPr>
        <w:t>Build a New Report</w:t>
      </w:r>
      <w:r w:rsidR="0042201A" w:rsidRPr="00BE6D96">
        <w:rPr>
          <w:rFonts w:ascii="Arial" w:hAnsi="Arial" w:cs="Arial"/>
          <w:bCs/>
          <w:sz w:val="20"/>
          <w:szCs w:val="20"/>
          <w:lang w:val="en-CA"/>
        </w:rPr>
        <w:t xml:space="preserve"> to create a new report.</w:t>
      </w:r>
    </w:p>
    <w:p w14:paraId="21E54D86" w14:textId="74DBC520" w:rsidR="0042201A" w:rsidRPr="00BE6D96" w:rsidRDefault="0042201A" w:rsidP="00A54114">
      <w:pPr>
        <w:rPr>
          <w:rFonts w:ascii="Arial" w:hAnsi="Arial" w:cs="Arial"/>
          <w:bCs/>
          <w:sz w:val="20"/>
          <w:szCs w:val="20"/>
          <w:lang w:val="en-CA"/>
        </w:rPr>
      </w:pPr>
    </w:p>
    <w:p w14:paraId="2E26465A" w14:textId="78F05F88" w:rsidR="0042201A" w:rsidRPr="00BE6D96" w:rsidRDefault="0042201A" w:rsidP="0042201A">
      <w:pPr>
        <w:pStyle w:val="Heading1"/>
        <w:rPr>
          <w:szCs w:val="28"/>
          <w:lang w:val="en-CA"/>
        </w:rPr>
      </w:pPr>
      <w:bookmarkStart w:id="0" w:name="_Toc122004863"/>
      <w:r w:rsidRPr="00BE6D96">
        <w:rPr>
          <w:szCs w:val="28"/>
          <w:lang w:val="en-CA"/>
        </w:rPr>
        <w:t>Build a New Report</w:t>
      </w:r>
      <w:bookmarkEnd w:id="0"/>
    </w:p>
    <w:p w14:paraId="388DE80E" w14:textId="2F4CAA6B" w:rsidR="0042201A" w:rsidRPr="00BE6D96" w:rsidRDefault="00A55194" w:rsidP="0042201A">
      <w:pPr>
        <w:rPr>
          <w:rFonts w:ascii="Arial" w:hAnsi="Arial" w:cs="Arial"/>
          <w:sz w:val="20"/>
          <w:szCs w:val="20"/>
          <w:lang w:val="en-CA"/>
        </w:rPr>
      </w:pPr>
      <w:r w:rsidRPr="00BE6D96">
        <w:rPr>
          <w:rFonts w:ascii="Arial" w:hAnsi="Arial" w:cs="Arial"/>
          <w:sz w:val="20"/>
          <w:szCs w:val="20"/>
          <w:lang w:val="en-CA"/>
        </w:rPr>
        <w:t xml:space="preserve">To build a new report, you will need to start by determining the </w:t>
      </w:r>
      <w:r w:rsidR="00575006" w:rsidRPr="00BE6D96">
        <w:rPr>
          <w:rFonts w:ascii="Arial" w:hAnsi="Arial" w:cs="Arial"/>
          <w:sz w:val="20"/>
          <w:szCs w:val="20"/>
          <w:lang w:val="en-CA"/>
        </w:rPr>
        <w:t>high-level</w:t>
      </w:r>
      <w:r w:rsidRPr="00BE6D96">
        <w:rPr>
          <w:rFonts w:ascii="Arial" w:hAnsi="Arial" w:cs="Arial"/>
          <w:sz w:val="20"/>
          <w:szCs w:val="20"/>
          <w:lang w:val="en-CA"/>
        </w:rPr>
        <w:t xml:space="preserve"> settings of the report. First, choose the report type</w:t>
      </w:r>
      <w:r w:rsidR="00657A9A">
        <w:rPr>
          <w:rFonts w:ascii="Arial" w:hAnsi="Arial" w:cs="Arial"/>
          <w:sz w:val="20"/>
          <w:szCs w:val="20"/>
          <w:lang w:val="en-CA"/>
        </w:rPr>
        <w:t xml:space="preserve"> (this is where the report/form will appear below)</w:t>
      </w:r>
      <w:r w:rsidRPr="00BE6D96">
        <w:rPr>
          <w:rFonts w:ascii="Arial" w:hAnsi="Arial" w:cs="Arial"/>
          <w:sz w:val="20"/>
          <w:szCs w:val="20"/>
          <w:lang w:val="en-CA"/>
        </w:rPr>
        <w:t xml:space="preserve"> and enter a name and description for the report.</w:t>
      </w:r>
      <w:r w:rsidR="00657A9A">
        <w:rPr>
          <w:rFonts w:ascii="Arial" w:hAnsi="Arial" w:cs="Arial"/>
          <w:sz w:val="20"/>
          <w:szCs w:val="20"/>
          <w:lang w:val="en-CA"/>
        </w:rPr>
        <w:t xml:space="preserve"> The report description is for your records so you know what it’s for.</w:t>
      </w:r>
    </w:p>
    <w:p w14:paraId="6EF33977" w14:textId="57A6A5CA" w:rsidR="00A55194" w:rsidRPr="00BE6D96" w:rsidRDefault="00BE2DEB" w:rsidP="00BE6D96">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2F33085B" wp14:editId="235CC368">
            <wp:extent cx="4591453" cy="1044000"/>
            <wp:effectExtent l="0" t="0" r="635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91453" cy="1044000"/>
                    </a:xfrm>
                    <a:prstGeom prst="rect">
                      <a:avLst/>
                    </a:prstGeom>
                  </pic:spPr>
                </pic:pic>
              </a:graphicData>
            </a:graphic>
          </wp:inline>
        </w:drawing>
      </w:r>
    </w:p>
    <w:p w14:paraId="00C6DCAF" w14:textId="2BFCCD6E" w:rsidR="00A55194" w:rsidRPr="00BE6D96" w:rsidRDefault="00BE2DEB" w:rsidP="0042201A">
      <w:pPr>
        <w:rPr>
          <w:rFonts w:ascii="Arial" w:hAnsi="Arial" w:cs="Arial"/>
          <w:sz w:val="20"/>
          <w:szCs w:val="20"/>
          <w:lang w:val="en-CA"/>
        </w:rPr>
      </w:pPr>
      <w:r w:rsidRPr="00BE6D96">
        <w:rPr>
          <w:rFonts w:ascii="Arial" w:hAnsi="Arial" w:cs="Arial"/>
          <w:sz w:val="20"/>
          <w:szCs w:val="20"/>
          <w:lang w:val="en-CA"/>
        </w:rPr>
        <w:t xml:space="preserve">Next, you can add an opening and submission confirmation message. The </w:t>
      </w:r>
      <w:r w:rsidR="00BE6D96" w:rsidRPr="00BE6D96">
        <w:rPr>
          <w:rFonts w:ascii="Arial" w:hAnsi="Arial" w:cs="Arial"/>
          <w:b/>
          <w:bCs/>
          <w:sz w:val="20"/>
          <w:szCs w:val="20"/>
          <w:lang w:val="en-CA"/>
        </w:rPr>
        <w:t>O</w:t>
      </w:r>
      <w:r w:rsidRPr="00BE6D96">
        <w:rPr>
          <w:rFonts w:ascii="Arial" w:hAnsi="Arial" w:cs="Arial"/>
          <w:b/>
          <w:bCs/>
          <w:sz w:val="20"/>
          <w:szCs w:val="20"/>
          <w:lang w:val="en-CA"/>
        </w:rPr>
        <w:t xml:space="preserve">pening </w:t>
      </w:r>
      <w:r w:rsidR="00BE6D96" w:rsidRPr="00BE6D96">
        <w:rPr>
          <w:rFonts w:ascii="Arial" w:hAnsi="Arial" w:cs="Arial"/>
          <w:b/>
          <w:bCs/>
          <w:sz w:val="20"/>
          <w:szCs w:val="20"/>
          <w:lang w:val="en-CA"/>
        </w:rPr>
        <w:t>M</w:t>
      </w:r>
      <w:r w:rsidRPr="00BE6D96">
        <w:rPr>
          <w:rFonts w:ascii="Arial" w:hAnsi="Arial" w:cs="Arial"/>
          <w:b/>
          <w:bCs/>
          <w:sz w:val="20"/>
          <w:szCs w:val="20"/>
          <w:lang w:val="en-CA"/>
        </w:rPr>
        <w:t>essage</w:t>
      </w:r>
      <w:r w:rsidRPr="00BE6D96">
        <w:rPr>
          <w:rFonts w:ascii="Arial" w:hAnsi="Arial" w:cs="Arial"/>
          <w:sz w:val="20"/>
          <w:szCs w:val="20"/>
          <w:lang w:val="en-CA"/>
        </w:rPr>
        <w:t xml:space="preserve"> will appear when the user opens the report, and the </w:t>
      </w:r>
      <w:r w:rsidR="00BE6D96" w:rsidRPr="00BE6D96">
        <w:rPr>
          <w:rFonts w:ascii="Arial" w:hAnsi="Arial" w:cs="Arial"/>
          <w:b/>
          <w:bCs/>
          <w:sz w:val="20"/>
          <w:szCs w:val="20"/>
          <w:lang w:val="en-CA"/>
        </w:rPr>
        <w:t>S</w:t>
      </w:r>
      <w:r w:rsidRPr="00BE6D96">
        <w:rPr>
          <w:rFonts w:ascii="Arial" w:hAnsi="Arial" w:cs="Arial"/>
          <w:b/>
          <w:bCs/>
          <w:sz w:val="20"/>
          <w:szCs w:val="20"/>
          <w:lang w:val="en-CA"/>
        </w:rPr>
        <w:t xml:space="preserve">ubmission </w:t>
      </w:r>
      <w:r w:rsidR="00BE6D96" w:rsidRPr="00BE6D96">
        <w:rPr>
          <w:rFonts w:ascii="Arial" w:hAnsi="Arial" w:cs="Arial"/>
          <w:b/>
          <w:bCs/>
          <w:sz w:val="20"/>
          <w:szCs w:val="20"/>
          <w:lang w:val="en-CA"/>
        </w:rPr>
        <w:t>C</w:t>
      </w:r>
      <w:r w:rsidRPr="00BE6D96">
        <w:rPr>
          <w:rFonts w:ascii="Arial" w:hAnsi="Arial" w:cs="Arial"/>
          <w:b/>
          <w:bCs/>
          <w:sz w:val="20"/>
          <w:szCs w:val="20"/>
          <w:lang w:val="en-CA"/>
        </w:rPr>
        <w:t xml:space="preserve">onfirmation </w:t>
      </w:r>
      <w:r w:rsidR="00BE6D96" w:rsidRPr="00BE6D96">
        <w:rPr>
          <w:rFonts w:ascii="Arial" w:hAnsi="Arial" w:cs="Arial"/>
          <w:b/>
          <w:bCs/>
          <w:sz w:val="20"/>
          <w:szCs w:val="20"/>
          <w:lang w:val="en-CA"/>
        </w:rPr>
        <w:t>M</w:t>
      </w:r>
      <w:r w:rsidRPr="00BE6D96">
        <w:rPr>
          <w:rFonts w:ascii="Arial" w:hAnsi="Arial" w:cs="Arial"/>
          <w:b/>
          <w:bCs/>
          <w:sz w:val="20"/>
          <w:szCs w:val="20"/>
          <w:lang w:val="en-CA"/>
        </w:rPr>
        <w:t>essage</w:t>
      </w:r>
      <w:r w:rsidRPr="00BE6D96">
        <w:rPr>
          <w:rFonts w:ascii="Arial" w:hAnsi="Arial" w:cs="Arial"/>
          <w:sz w:val="20"/>
          <w:szCs w:val="20"/>
          <w:lang w:val="en-CA"/>
        </w:rPr>
        <w:t xml:space="preserve"> will appear upon completion of the report.</w:t>
      </w:r>
    </w:p>
    <w:p w14:paraId="5FA4416B" w14:textId="3D8E399A" w:rsidR="007767B5" w:rsidRPr="00BE6D96" w:rsidRDefault="00A45C5B" w:rsidP="00BE6D96">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1444A8DB" wp14:editId="1AC80A77">
            <wp:extent cx="5431790" cy="1271905"/>
            <wp:effectExtent l="0" t="0" r="381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31790" cy="1271905"/>
                    </a:xfrm>
                    <a:prstGeom prst="rect">
                      <a:avLst/>
                    </a:prstGeom>
                  </pic:spPr>
                </pic:pic>
              </a:graphicData>
            </a:graphic>
          </wp:inline>
        </w:drawing>
      </w:r>
    </w:p>
    <w:p w14:paraId="5AD39959" w14:textId="5D55CEFA" w:rsidR="007767B5" w:rsidRPr="00BE6D96" w:rsidRDefault="007767B5" w:rsidP="0042201A">
      <w:pPr>
        <w:rPr>
          <w:rFonts w:ascii="Arial" w:hAnsi="Arial" w:cs="Arial"/>
          <w:sz w:val="20"/>
          <w:szCs w:val="20"/>
          <w:lang w:val="en-CA"/>
        </w:rPr>
      </w:pPr>
      <w:r w:rsidRPr="00BE6D96">
        <w:rPr>
          <w:rFonts w:ascii="Arial" w:hAnsi="Arial" w:cs="Arial"/>
          <w:sz w:val="20"/>
          <w:szCs w:val="20"/>
          <w:lang w:val="en-CA"/>
        </w:rPr>
        <w:t xml:space="preserve">You can set the report to be </w:t>
      </w:r>
      <w:r w:rsidRPr="00BE6D96">
        <w:rPr>
          <w:rFonts w:ascii="Arial" w:hAnsi="Arial" w:cs="Arial"/>
          <w:b/>
          <w:bCs/>
          <w:sz w:val="20"/>
          <w:szCs w:val="20"/>
          <w:lang w:val="en-CA"/>
        </w:rPr>
        <w:t xml:space="preserve">assigned to a specific administrator level </w:t>
      </w:r>
      <w:r w:rsidRPr="00BE6D96">
        <w:rPr>
          <w:rFonts w:ascii="Arial" w:hAnsi="Arial" w:cs="Arial"/>
          <w:sz w:val="20"/>
          <w:szCs w:val="20"/>
          <w:lang w:val="en-CA"/>
        </w:rPr>
        <w:t>after it has been submitted</w:t>
      </w:r>
      <w:r w:rsidR="00E82D48">
        <w:rPr>
          <w:rFonts w:ascii="Arial" w:hAnsi="Arial" w:cs="Arial"/>
          <w:sz w:val="20"/>
          <w:szCs w:val="20"/>
          <w:lang w:val="en-CA"/>
        </w:rPr>
        <w:t xml:space="preserve">. The administrator level selected will be notified when the report is </w:t>
      </w:r>
      <w:r w:rsidR="00657A9A">
        <w:rPr>
          <w:rFonts w:ascii="Arial" w:hAnsi="Arial" w:cs="Arial"/>
          <w:sz w:val="20"/>
          <w:szCs w:val="20"/>
          <w:lang w:val="en-CA"/>
        </w:rPr>
        <w:t xml:space="preserve">fully </w:t>
      </w:r>
      <w:r w:rsidR="00E82D48">
        <w:rPr>
          <w:rFonts w:ascii="Arial" w:hAnsi="Arial" w:cs="Arial"/>
          <w:sz w:val="20"/>
          <w:szCs w:val="20"/>
          <w:lang w:val="en-CA"/>
        </w:rPr>
        <w:t>completed.</w:t>
      </w:r>
    </w:p>
    <w:p w14:paraId="05AB2AB6" w14:textId="53E9BBEE" w:rsidR="007767B5" w:rsidRPr="00BE6D96" w:rsidRDefault="009F6CE7" w:rsidP="00BE6D96">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48DB7E64" wp14:editId="3D91683F">
            <wp:extent cx="4234154" cy="39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4234154" cy="396000"/>
                    </a:xfrm>
                    <a:prstGeom prst="rect">
                      <a:avLst/>
                    </a:prstGeom>
                  </pic:spPr>
                </pic:pic>
              </a:graphicData>
            </a:graphic>
          </wp:inline>
        </w:drawing>
      </w:r>
    </w:p>
    <w:p w14:paraId="2FC42B7C" w14:textId="7284835B" w:rsidR="007767B5" w:rsidRPr="00BE6D96" w:rsidRDefault="007767B5" w:rsidP="0042201A">
      <w:pPr>
        <w:rPr>
          <w:rFonts w:ascii="Arial" w:hAnsi="Arial" w:cs="Arial"/>
          <w:sz w:val="20"/>
          <w:szCs w:val="20"/>
          <w:lang w:val="en-CA"/>
        </w:rPr>
      </w:pPr>
      <w:r w:rsidRPr="00BE6D96">
        <w:rPr>
          <w:rFonts w:ascii="Arial" w:hAnsi="Arial" w:cs="Arial"/>
          <w:sz w:val="20"/>
          <w:szCs w:val="20"/>
          <w:lang w:val="en-CA"/>
        </w:rPr>
        <w:t xml:space="preserve">You can </w:t>
      </w:r>
      <w:r w:rsidRPr="00BE6D96">
        <w:rPr>
          <w:rFonts w:ascii="Arial" w:hAnsi="Arial" w:cs="Arial"/>
          <w:b/>
          <w:bCs/>
          <w:sz w:val="20"/>
          <w:szCs w:val="20"/>
          <w:lang w:val="en-CA"/>
        </w:rPr>
        <w:t>require verification</w:t>
      </w:r>
      <w:r w:rsidRPr="00BE6D96">
        <w:rPr>
          <w:rFonts w:ascii="Arial" w:hAnsi="Arial" w:cs="Arial"/>
          <w:sz w:val="20"/>
          <w:szCs w:val="20"/>
          <w:lang w:val="en-CA"/>
        </w:rPr>
        <w:t xml:space="preserve"> o</w:t>
      </w:r>
      <w:r w:rsidR="00E82D48">
        <w:rPr>
          <w:rFonts w:ascii="Arial" w:hAnsi="Arial" w:cs="Arial"/>
          <w:sz w:val="20"/>
          <w:szCs w:val="20"/>
          <w:lang w:val="en-CA"/>
        </w:rPr>
        <w:t>f</w:t>
      </w:r>
      <w:r w:rsidRPr="00BE6D96">
        <w:rPr>
          <w:rFonts w:ascii="Arial" w:hAnsi="Arial" w:cs="Arial"/>
          <w:sz w:val="20"/>
          <w:szCs w:val="20"/>
          <w:lang w:val="en-CA"/>
        </w:rPr>
        <w:t xml:space="preserve"> </w:t>
      </w:r>
      <w:r w:rsidR="00E82D48">
        <w:rPr>
          <w:rFonts w:ascii="Arial" w:hAnsi="Arial" w:cs="Arial"/>
          <w:sz w:val="20"/>
          <w:szCs w:val="20"/>
          <w:lang w:val="en-CA"/>
        </w:rPr>
        <w:t>a</w:t>
      </w:r>
      <w:r w:rsidRPr="00BE6D96">
        <w:rPr>
          <w:rFonts w:ascii="Arial" w:hAnsi="Arial" w:cs="Arial"/>
          <w:sz w:val="20"/>
          <w:szCs w:val="20"/>
          <w:lang w:val="en-CA"/>
        </w:rPr>
        <w:t xml:space="preserve"> </w:t>
      </w:r>
      <w:r w:rsidR="00E82D48">
        <w:rPr>
          <w:rFonts w:ascii="Arial" w:hAnsi="Arial" w:cs="Arial"/>
          <w:sz w:val="20"/>
          <w:szCs w:val="20"/>
          <w:lang w:val="en-CA"/>
        </w:rPr>
        <w:t xml:space="preserve">completed </w:t>
      </w:r>
      <w:r w:rsidRPr="00BE6D96">
        <w:rPr>
          <w:rFonts w:ascii="Arial" w:hAnsi="Arial" w:cs="Arial"/>
          <w:sz w:val="20"/>
          <w:szCs w:val="20"/>
          <w:lang w:val="en-CA"/>
        </w:rPr>
        <w:t xml:space="preserve">report. This means </w:t>
      </w:r>
      <w:r w:rsidR="00E82D48">
        <w:rPr>
          <w:rFonts w:ascii="Arial" w:hAnsi="Arial" w:cs="Arial"/>
          <w:sz w:val="20"/>
          <w:szCs w:val="20"/>
          <w:lang w:val="en-CA"/>
        </w:rPr>
        <w:t>the</w:t>
      </w:r>
      <w:r w:rsidRPr="00BE6D96">
        <w:rPr>
          <w:rFonts w:ascii="Arial" w:hAnsi="Arial" w:cs="Arial"/>
          <w:sz w:val="20"/>
          <w:szCs w:val="20"/>
          <w:lang w:val="en-CA"/>
        </w:rPr>
        <w:t xml:space="preserve"> administrator </w:t>
      </w:r>
      <w:r w:rsidR="00E82D48">
        <w:rPr>
          <w:rFonts w:ascii="Arial" w:hAnsi="Arial" w:cs="Arial"/>
          <w:sz w:val="20"/>
          <w:szCs w:val="20"/>
          <w:lang w:val="en-CA"/>
        </w:rPr>
        <w:t xml:space="preserve">selected above </w:t>
      </w:r>
      <w:r w:rsidRPr="00BE6D96">
        <w:rPr>
          <w:rFonts w:ascii="Arial" w:hAnsi="Arial" w:cs="Arial"/>
          <w:sz w:val="20"/>
          <w:szCs w:val="20"/>
          <w:lang w:val="en-CA"/>
        </w:rPr>
        <w:t xml:space="preserve">must verify </w:t>
      </w:r>
      <w:r w:rsidR="00F377A3" w:rsidRPr="00BE6D96">
        <w:rPr>
          <w:rFonts w:ascii="Arial" w:hAnsi="Arial" w:cs="Arial"/>
          <w:sz w:val="20"/>
          <w:szCs w:val="20"/>
          <w:lang w:val="en-CA"/>
        </w:rPr>
        <w:t>the contents of a report</w:t>
      </w:r>
      <w:r w:rsidR="00C94F95" w:rsidRPr="00BE6D96">
        <w:rPr>
          <w:rFonts w:ascii="Arial" w:hAnsi="Arial" w:cs="Arial"/>
          <w:sz w:val="20"/>
          <w:szCs w:val="20"/>
          <w:lang w:val="en-CA"/>
        </w:rPr>
        <w:t xml:space="preserve"> submitted</w:t>
      </w:r>
      <w:r w:rsidR="00F377A3" w:rsidRPr="00BE6D96">
        <w:rPr>
          <w:rFonts w:ascii="Arial" w:hAnsi="Arial" w:cs="Arial"/>
          <w:sz w:val="20"/>
          <w:szCs w:val="20"/>
          <w:lang w:val="en-CA"/>
        </w:rPr>
        <w:t xml:space="preserve"> </w:t>
      </w:r>
      <w:r w:rsidR="009F6CE7" w:rsidRPr="00BE6D96">
        <w:rPr>
          <w:rFonts w:ascii="Arial" w:hAnsi="Arial" w:cs="Arial"/>
          <w:sz w:val="20"/>
          <w:szCs w:val="20"/>
          <w:lang w:val="en-CA"/>
        </w:rPr>
        <w:t>by</w:t>
      </w:r>
      <w:r w:rsidR="00F377A3" w:rsidRPr="00BE6D96">
        <w:rPr>
          <w:rFonts w:ascii="Arial" w:hAnsi="Arial" w:cs="Arial"/>
          <w:sz w:val="20"/>
          <w:szCs w:val="20"/>
          <w:lang w:val="en-CA"/>
        </w:rPr>
        <w:t xml:space="preserve"> a user before </w:t>
      </w:r>
      <w:r w:rsidR="00C94F95" w:rsidRPr="00BE6D96">
        <w:rPr>
          <w:rFonts w:ascii="Arial" w:hAnsi="Arial" w:cs="Arial"/>
          <w:sz w:val="20"/>
          <w:szCs w:val="20"/>
          <w:lang w:val="en-CA"/>
        </w:rPr>
        <w:t>the report</w:t>
      </w:r>
      <w:r w:rsidR="00F377A3" w:rsidRPr="00BE6D96">
        <w:rPr>
          <w:rFonts w:ascii="Arial" w:hAnsi="Arial" w:cs="Arial"/>
          <w:sz w:val="20"/>
          <w:szCs w:val="20"/>
          <w:lang w:val="en-CA"/>
        </w:rPr>
        <w:t xml:space="preserve"> is </w:t>
      </w:r>
      <w:r w:rsidR="00E82D48">
        <w:rPr>
          <w:rFonts w:ascii="Arial" w:hAnsi="Arial" w:cs="Arial"/>
          <w:sz w:val="20"/>
          <w:szCs w:val="20"/>
          <w:lang w:val="en-CA"/>
        </w:rPr>
        <w:t>closed</w:t>
      </w:r>
      <w:r w:rsidR="00F377A3" w:rsidRPr="00BE6D96">
        <w:rPr>
          <w:rFonts w:ascii="Arial" w:hAnsi="Arial" w:cs="Arial"/>
          <w:sz w:val="20"/>
          <w:szCs w:val="20"/>
          <w:lang w:val="en-CA"/>
        </w:rPr>
        <w:t>.</w:t>
      </w:r>
    </w:p>
    <w:p w14:paraId="078DEFF4" w14:textId="776ECDAD" w:rsidR="00F377A3" w:rsidRPr="00BE6D96" w:rsidRDefault="001505FC" w:rsidP="00BE6D96">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70D55424" wp14:editId="02DB7CAD">
            <wp:extent cx="2772000" cy="19800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2772000" cy="198000"/>
                    </a:xfrm>
                    <a:prstGeom prst="rect">
                      <a:avLst/>
                    </a:prstGeom>
                  </pic:spPr>
                </pic:pic>
              </a:graphicData>
            </a:graphic>
          </wp:inline>
        </w:drawing>
      </w:r>
    </w:p>
    <w:p w14:paraId="6E948008" w14:textId="3A22EF40" w:rsidR="00F377A3" w:rsidRPr="00BE6D96" w:rsidRDefault="00F377A3" w:rsidP="0042201A">
      <w:pPr>
        <w:rPr>
          <w:rFonts w:ascii="Arial" w:hAnsi="Arial" w:cs="Arial"/>
          <w:sz w:val="20"/>
          <w:szCs w:val="20"/>
          <w:lang w:val="en-CA"/>
        </w:rPr>
      </w:pPr>
      <w:r w:rsidRPr="00BE6D96">
        <w:rPr>
          <w:rFonts w:ascii="Arial" w:hAnsi="Arial" w:cs="Arial"/>
          <w:sz w:val="20"/>
          <w:szCs w:val="20"/>
          <w:lang w:val="en-CA"/>
        </w:rPr>
        <w:lastRenderedPageBreak/>
        <w:t xml:space="preserve">The </w:t>
      </w:r>
      <w:r w:rsidRPr="00BE6D96">
        <w:rPr>
          <w:rFonts w:ascii="Arial" w:hAnsi="Arial" w:cs="Arial"/>
          <w:b/>
          <w:bCs/>
          <w:sz w:val="20"/>
          <w:szCs w:val="20"/>
          <w:lang w:val="en-CA"/>
        </w:rPr>
        <w:t>Add Publishing Frequency</w:t>
      </w:r>
      <w:r w:rsidRPr="00BE6D96">
        <w:rPr>
          <w:rFonts w:ascii="Arial" w:hAnsi="Arial" w:cs="Arial"/>
          <w:sz w:val="20"/>
          <w:szCs w:val="20"/>
          <w:lang w:val="en-CA"/>
        </w:rPr>
        <w:t xml:space="preserve"> field allows you to set restrictions on how often users can submit this report. You can set this to be within a specific time frame, by a fixed date, or by a fixed yearly date. In this example, we have allowed users to submit this report once per day.</w:t>
      </w:r>
    </w:p>
    <w:p w14:paraId="69414642" w14:textId="576ED572" w:rsidR="00F377A3" w:rsidRPr="00BE6D96" w:rsidRDefault="00C94F95" w:rsidP="00BE6D96">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51FF5BA4" wp14:editId="45F8DE61">
            <wp:extent cx="4068000" cy="840325"/>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68000" cy="840325"/>
                    </a:xfrm>
                    <a:prstGeom prst="rect">
                      <a:avLst/>
                    </a:prstGeom>
                  </pic:spPr>
                </pic:pic>
              </a:graphicData>
            </a:graphic>
          </wp:inline>
        </w:drawing>
      </w:r>
    </w:p>
    <w:p w14:paraId="1DEE4027" w14:textId="06F39D30" w:rsidR="00F377A3" w:rsidRPr="00BE6D96" w:rsidRDefault="00F377A3" w:rsidP="0042201A">
      <w:pPr>
        <w:rPr>
          <w:rFonts w:ascii="Arial" w:hAnsi="Arial" w:cs="Arial"/>
          <w:sz w:val="20"/>
          <w:szCs w:val="20"/>
          <w:lang w:val="en-CA"/>
        </w:rPr>
      </w:pPr>
      <w:r w:rsidRPr="00BE6D96">
        <w:rPr>
          <w:rFonts w:ascii="Arial" w:hAnsi="Arial" w:cs="Arial"/>
          <w:sz w:val="20"/>
          <w:szCs w:val="20"/>
          <w:lang w:val="en-CA"/>
        </w:rPr>
        <w:t xml:space="preserve">If the </w:t>
      </w:r>
      <w:r w:rsidRPr="00BE6D96">
        <w:rPr>
          <w:rFonts w:ascii="Arial" w:hAnsi="Arial" w:cs="Arial"/>
          <w:b/>
          <w:bCs/>
          <w:sz w:val="20"/>
          <w:szCs w:val="20"/>
          <w:lang w:val="en-CA"/>
        </w:rPr>
        <w:t>Enable Logon Reminder</w:t>
      </w:r>
      <w:r w:rsidRPr="00BE6D96">
        <w:rPr>
          <w:rFonts w:ascii="Arial" w:hAnsi="Arial" w:cs="Arial"/>
          <w:sz w:val="20"/>
          <w:szCs w:val="20"/>
          <w:lang w:val="en-CA"/>
        </w:rPr>
        <w:t xml:space="preserve"> field is turned on, </w:t>
      </w:r>
      <w:r w:rsidR="00C94F95" w:rsidRPr="00BE6D96">
        <w:rPr>
          <w:rFonts w:ascii="Arial" w:hAnsi="Arial" w:cs="Arial"/>
          <w:sz w:val="20"/>
          <w:szCs w:val="20"/>
          <w:lang w:val="en-CA"/>
        </w:rPr>
        <w:t>a popup message will appear when the user logs on to remind them of any pending Report It items to be completed.</w:t>
      </w:r>
    </w:p>
    <w:p w14:paraId="547D3555" w14:textId="1758D129" w:rsidR="00F377A3" w:rsidRPr="00BE6D96" w:rsidRDefault="00C94F95" w:rsidP="00BE6D96">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455CD807" wp14:editId="56AEDDFD">
            <wp:extent cx="2628000" cy="200058"/>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2628000" cy="200058"/>
                    </a:xfrm>
                    <a:prstGeom prst="rect">
                      <a:avLst/>
                    </a:prstGeom>
                  </pic:spPr>
                </pic:pic>
              </a:graphicData>
            </a:graphic>
          </wp:inline>
        </w:drawing>
      </w:r>
    </w:p>
    <w:p w14:paraId="7E4B3B40" w14:textId="7A9E6F4A" w:rsidR="00F377A3" w:rsidRPr="00BE6D96" w:rsidRDefault="00F82A32" w:rsidP="0042201A">
      <w:pPr>
        <w:rPr>
          <w:rFonts w:ascii="Arial" w:hAnsi="Arial" w:cs="Arial"/>
          <w:sz w:val="20"/>
          <w:szCs w:val="20"/>
          <w:lang w:val="en-CA"/>
        </w:rPr>
      </w:pPr>
      <w:r w:rsidRPr="00BE6D96">
        <w:rPr>
          <w:rFonts w:ascii="Arial" w:hAnsi="Arial" w:cs="Arial"/>
          <w:sz w:val="20"/>
          <w:szCs w:val="20"/>
          <w:lang w:val="en-CA"/>
        </w:rPr>
        <w:t xml:space="preserve">Use the </w:t>
      </w:r>
      <w:r w:rsidRPr="00BE6D96">
        <w:rPr>
          <w:rFonts w:ascii="Arial" w:hAnsi="Arial" w:cs="Arial"/>
          <w:b/>
          <w:bCs/>
          <w:sz w:val="20"/>
          <w:szCs w:val="20"/>
          <w:lang w:val="en-CA"/>
        </w:rPr>
        <w:t>Assignment</w:t>
      </w:r>
      <w:r w:rsidRPr="00BE6D96">
        <w:rPr>
          <w:rFonts w:ascii="Arial" w:hAnsi="Arial" w:cs="Arial"/>
          <w:sz w:val="20"/>
          <w:szCs w:val="20"/>
          <w:lang w:val="en-CA"/>
        </w:rPr>
        <w:t xml:space="preserve"> field to determine which users can </w:t>
      </w:r>
      <w:r w:rsidR="00657A9A">
        <w:rPr>
          <w:rFonts w:ascii="Arial" w:hAnsi="Arial" w:cs="Arial"/>
          <w:sz w:val="20"/>
          <w:szCs w:val="20"/>
          <w:lang w:val="en-CA"/>
        </w:rPr>
        <w:t xml:space="preserve">view and </w:t>
      </w:r>
      <w:r w:rsidRPr="00BE6D96">
        <w:rPr>
          <w:rFonts w:ascii="Arial" w:hAnsi="Arial" w:cs="Arial"/>
          <w:sz w:val="20"/>
          <w:szCs w:val="20"/>
          <w:lang w:val="en-CA"/>
        </w:rPr>
        <w:t>submit this report</w:t>
      </w:r>
      <w:r w:rsidR="00657A9A">
        <w:rPr>
          <w:rFonts w:ascii="Arial" w:hAnsi="Arial" w:cs="Arial"/>
          <w:sz w:val="20"/>
          <w:szCs w:val="20"/>
          <w:lang w:val="en-CA"/>
        </w:rPr>
        <w:t>/form</w:t>
      </w:r>
      <w:r w:rsidRPr="00BE6D96">
        <w:rPr>
          <w:rFonts w:ascii="Arial" w:hAnsi="Arial" w:cs="Arial"/>
          <w:sz w:val="20"/>
          <w:szCs w:val="20"/>
          <w:lang w:val="en-CA"/>
        </w:rPr>
        <w:t xml:space="preserve">. By default, published reports are visible to everyone, but you can assign them to certain groups of employees. </w:t>
      </w:r>
      <w:r w:rsidR="00657A9A">
        <w:rPr>
          <w:rFonts w:ascii="Arial" w:hAnsi="Arial" w:cs="Arial"/>
          <w:sz w:val="20"/>
          <w:szCs w:val="20"/>
          <w:lang w:val="en-CA"/>
        </w:rPr>
        <w:t xml:space="preserve">For example, if a report/form is only relevant to a manager, you may wish to assign it to the specific administration level. </w:t>
      </w:r>
      <w:r w:rsidRPr="00BE6D96">
        <w:rPr>
          <w:rFonts w:ascii="Arial" w:hAnsi="Arial" w:cs="Arial"/>
          <w:sz w:val="20"/>
          <w:szCs w:val="20"/>
          <w:lang w:val="en-CA"/>
        </w:rPr>
        <w:t>Reports can be assigned in the following ways:</w:t>
      </w:r>
    </w:p>
    <w:p w14:paraId="4F396DFB" w14:textId="77777777" w:rsidR="00F82A32" w:rsidRPr="00BE6D96" w:rsidRDefault="00F82A32" w:rsidP="00F82A32">
      <w:pPr>
        <w:pStyle w:val="ListParagraph"/>
        <w:numPr>
          <w:ilvl w:val="0"/>
          <w:numId w:val="10"/>
        </w:numPr>
        <w:rPr>
          <w:rFonts w:ascii="Arial" w:hAnsi="Arial" w:cs="Arial"/>
          <w:sz w:val="20"/>
          <w:szCs w:val="20"/>
        </w:rPr>
      </w:pPr>
      <w:r w:rsidRPr="00BE6D96">
        <w:rPr>
          <w:rFonts w:ascii="Arial" w:hAnsi="Arial" w:cs="Arial"/>
          <w:sz w:val="20"/>
          <w:szCs w:val="20"/>
        </w:rPr>
        <w:t>Everyone in the company</w:t>
      </w:r>
    </w:p>
    <w:p w14:paraId="693D0CB9" w14:textId="77777777" w:rsidR="00F82A32" w:rsidRPr="00BE6D96" w:rsidRDefault="00F82A32" w:rsidP="00F82A32">
      <w:pPr>
        <w:pStyle w:val="ListParagraph"/>
        <w:numPr>
          <w:ilvl w:val="0"/>
          <w:numId w:val="10"/>
        </w:numPr>
        <w:rPr>
          <w:rFonts w:ascii="Arial" w:hAnsi="Arial" w:cs="Arial"/>
          <w:sz w:val="20"/>
          <w:szCs w:val="20"/>
        </w:rPr>
      </w:pPr>
      <w:r w:rsidRPr="00BE6D96">
        <w:rPr>
          <w:rFonts w:ascii="Arial" w:hAnsi="Arial" w:cs="Arial"/>
          <w:sz w:val="20"/>
          <w:szCs w:val="20"/>
        </w:rPr>
        <w:t>Certain Groups</w:t>
      </w:r>
    </w:p>
    <w:p w14:paraId="661E0D8A" w14:textId="77777777" w:rsidR="00F82A32" w:rsidRPr="00BE6D96" w:rsidRDefault="00F82A32" w:rsidP="00F82A32">
      <w:pPr>
        <w:pStyle w:val="ListParagraph"/>
        <w:numPr>
          <w:ilvl w:val="1"/>
          <w:numId w:val="10"/>
        </w:numPr>
        <w:rPr>
          <w:rFonts w:ascii="Arial" w:hAnsi="Arial" w:cs="Arial"/>
          <w:sz w:val="20"/>
          <w:szCs w:val="20"/>
        </w:rPr>
      </w:pPr>
      <w:r w:rsidRPr="00BE6D96">
        <w:rPr>
          <w:rFonts w:ascii="Arial" w:hAnsi="Arial" w:cs="Arial"/>
          <w:sz w:val="20"/>
          <w:szCs w:val="20"/>
        </w:rPr>
        <w:t>Users within a specific level of the Company</w:t>
      </w:r>
    </w:p>
    <w:p w14:paraId="29FA5C66" w14:textId="77777777" w:rsidR="00F82A32" w:rsidRPr="00BE6D96" w:rsidRDefault="00F82A32" w:rsidP="00F82A32">
      <w:pPr>
        <w:pStyle w:val="ListParagraph"/>
        <w:numPr>
          <w:ilvl w:val="1"/>
          <w:numId w:val="10"/>
        </w:numPr>
        <w:rPr>
          <w:rFonts w:ascii="Arial" w:hAnsi="Arial" w:cs="Arial"/>
          <w:sz w:val="20"/>
          <w:szCs w:val="20"/>
        </w:rPr>
      </w:pPr>
      <w:r w:rsidRPr="00BE6D96">
        <w:rPr>
          <w:rFonts w:ascii="Arial" w:hAnsi="Arial" w:cs="Arial"/>
          <w:sz w:val="20"/>
          <w:szCs w:val="20"/>
        </w:rPr>
        <w:t>Users who have a specific Category assigned to them</w:t>
      </w:r>
    </w:p>
    <w:p w14:paraId="04B772CD" w14:textId="77777777" w:rsidR="00F82A32" w:rsidRPr="00BE6D96" w:rsidRDefault="00F82A32" w:rsidP="00F82A32">
      <w:pPr>
        <w:pStyle w:val="ListParagraph"/>
        <w:numPr>
          <w:ilvl w:val="1"/>
          <w:numId w:val="10"/>
        </w:numPr>
        <w:rPr>
          <w:rFonts w:ascii="Arial" w:hAnsi="Arial" w:cs="Arial"/>
          <w:sz w:val="20"/>
          <w:szCs w:val="20"/>
        </w:rPr>
      </w:pPr>
      <w:r w:rsidRPr="00BE6D96">
        <w:rPr>
          <w:rFonts w:ascii="Arial" w:hAnsi="Arial" w:cs="Arial"/>
          <w:sz w:val="20"/>
          <w:szCs w:val="20"/>
        </w:rPr>
        <w:t>Users in a specific level of the company with a specific category assigned</w:t>
      </w:r>
    </w:p>
    <w:p w14:paraId="0CBBC95D" w14:textId="77777777" w:rsidR="00F82A32" w:rsidRPr="00BE6D96" w:rsidRDefault="00F82A32" w:rsidP="00F82A32">
      <w:pPr>
        <w:pStyle w:val="ListParagraph"/>
        <w:numPr>
          <w:ilvl w:val="1"/>
          <w:numId w:val="10"/>
        </w:numPr>
        <w:rPr>
          <w:rFonts w:ascii="Arial" w:hAnsi="Arial" w:cs="Arial"/>
          <w:sz w:val="20"/>
          <w:szCs w:val="20"/>
        </w:rPr>
      </w:pPr>
      <w:r w:rsidRPr="00BE6D96">
        <w:rPr>
          <w:rFonts w:ascii="Arial" w:hAnsi="Arial" w:cs="Arial"/>
          <w:sz w:val="20"/>
          <w:szCs w:val="20"/>
        </w:rPr>
        <w:t>Administration Level</w:t>
      </w:r>
    </w:p>
    <w:p w14:paraId="1B28B2AE" w14:textId="77777777" w:rsidR="00F82A32" w:rsidRPr="00BE6D96" w:rsidRDefault="00F82A32" w:rsidP="00F82A32">
      <w:pPr>
        <w:pStyle w:val="ListParagraph"/>
        <w:numPr>
          <w:ilvl w:val="1"/>
          <w:numId w:val="10"/>
        </w:numPr>
        <w:rPr>
          <w:rFonts w:ascii="Arial" w:hAnsi="Arial" w:cs="Arial"/>
          <w:sz w:val="20"/>
          <w:szCs w:val="20"/>
        </w:rPr>
      </w:pPr>
      <w:r w:rsidRPr="00BE6D96">
        <w:rPr>
          <w:rFonts w:ascii="Arial" w:hAnsi="Arial" w:cs="Arial"/>
          <w:sz w:val="20"/>
          <w:szCs w:val="20"/>
        </w:rPr>
        <w:t>Specific Users</w:t>
      </w:r>
    </w:p>
    <w:p w14:paraId="37D70722" w14:textId="02F79A1F" w:rsidR="00F82A32" w:rsidRPr="00BE6D96" w:rsidRDefault="00C85B55" w:rsidP="00BE6D96">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6FE052C1" wp14:editId="09B6222B">
            <wp:extent cx="3276000" cy="2844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extLst>
                        <a:ext uri="{28A0092B-C50C-407E-A947-70E740481C1C}">
                          <a14:useLocalDpi xmlns:a14="http://schemas.microsoft.com/office/drawing/2010/main" val="0"/>
                        </a:ext>
                      </a:extLst>
                    </a:blip>
                    <a:stretch>
                      <a:fillRect/>
                    </a:stretch>
                  </pic:blipFill>
                  <pic:spPr>
                    <a:xfrm>
                      <a:off x="0" y="0"/>
                      <a:ext cx="3276000" cy="284471"/>
                    </a:xfrm>
                    <a:prstGeom prst="rect">
                      <a:avLst/>
                    </a:prstGeom>
                  </pic:spPr>
                </pic:pic>
              </a:graphicData>
            </a:graphic>
          </wp:inline>
        </w:drawing>
      </w:r>
    </w:p>
    <w:p w14:paraId="15513199" w14:textId="1BBD8B6B" w:rsidR="00D16B40" w:rsidRDefault="00D16B40" w:rsidP="0042201A">
      <w:pPr>
        <w:rPr>
          <w:rFonts w:ascii="Arial" w:hAnsi="Arial" w:cs="Arial"/>
          <w:sz w:val="20"/>
          <w:szCs w:val="20"/>
          <w:lang w:val="en-CA"/>
        </w:rPr>
      </w:pPr>
      <w:r>
        <w:rPr>
          <w:rFonts w:ascii="Arial" w:hAnsi="Arial" w:cs="Arial"/>
          <w:sz w:val="20"/>
          <w:szCs w:val="20"/>
          <w:lang w:val="en-CA"/>
        </w:rPr>
        <w:t>You can set whether a completed report will be saved under the current user or current user location. This determines which users can see this report under the View Report Progress function after it has been closed. Current User means that the report is saved under the user submitting the report. Current User Location means that the report is saved under that user’s location. A report saved in this way remains under this location and is visible to any users under that location.</w:t>
      </w:r>
    </w:p>
    <w:p w14:paraId="7B48C9EE" w14:textId="584EB76F" w:rsidR="00D16B40" w:rsidRDefault="00D16B40" w:rsidP="0042201A">
      <w:pPr>
        <w:rPr>
          <w:rFonts w:ascii="Arial" w:hAnsi="Arial" w:cs="Arial"/>
          <w:sz w:val="20"/>
          <w:szCs w:val="20"/>
          <w:lang w:val="en-CA"/>
        </w:rPr>
      </w:pPr>
      <w:r>
        <w:rPr>
          <w:noProof/>
        </w:rPr>
        <w:drawing>
          <wp:inline distT="0" distB="0" distL="0" distR="0" wp14:anchorId="5EE014E9" wp14:editId="1D12A15F">
            <wp:extent cx="3514725" cy="332274"/>
            <wp:effectExtent l="0" t="0" r="0" b="0"/>
            <wp:docPr id="157445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53609" name=""/>
                    <pic:cNvPicPr/>
                  </pic:nvPicPr>
                  <pic:blipFill>
                    <a:blip r:embed="rId23"/>
                    <a:stretch>
                      <a:fillRect/>
                    </a:stretch>
                  </pic:blipFill>
                  <pic:spPr>
                    <a:xfrm>
                      <a:off x="0" y="0"/>
                      <a:ext cx="3563683" cy="336902"/>
                    </a:xfrm>
                    <a:prstGeom prst="rect">
                      <a:avLst/>
                    </a:prstGeom>
                  </pic:spPr>
                </pic:pic>
              </a:graphicData>
            </a:graphic>
          </wp:inline>
        </w:drawing>
      </w:r>
    </w:p>
    <w:p w14:paraId="3E4A06BA" w14:textId="5CC1E3E8" w:rsidR="00F82A32" w:rsidRPr="00BE6D96" w:rsidRDefault="00F82A32" w:rsidP="0042201A">
      <w:pPr>
        <w:rPr>
          <w:rFonts w:ascii="Arial" w:hAnsi="Arial" w:cs="Arial"/>
          <w:sz w:val="20"/>
          <w:szCs w:val="20"/>
          <w:lang w:val="en-CA"/>
        </w:rPr>
      </w:pPr>
      <w:r w:rsidRPr="00BE6D96">
        <w:rPr>
          <w:rFonts w:ascii="Arial" w:hAnsi="Arial" w:cs="Arial"/>
          <w:sz w:val="20"/>
          <w:szCs w:val="20"/>
          <w:lang w:val="en-CA"/>
        </w:rPr>
        <w:t xml:space="preserve">You can also determine if a report can be updated after it has been submitted. If this setting is </w:t>
      </w:r>
      <w:r w:rsidR="007524BC" w:rsidRPr="00BE6D96">
        <w:rPr>
          <w:rFonts w:ascii="Arial" w:hAnsi="Arial" w:cs="Arial"/>
          <w:sz w:val="20"/>
          <w:szCs w:val="20"/>
          <w:lang w:val="en-CA"/>
        </w:rPr>
        <w:t xml:space="preserve">enabled, administrators can update </w:t>
      </w:r>
      <w:r w:rsidR="0059684A" w:rsidRPr="00BE6D96">
        <w:rPr>
          <w:rFonts w:ascii="Arial" w:hAnsi="Arial" w:cs="Arial"/>
          <w:sz w:val="20"/>
          <w:szCs w:val="20"/>
          <w:lang w:val="en-CA"/>
        </w:rPr>
        <w:t xml:space="preserve">a </w:t>
      </w:r>
      <w:r w:rsidR="004172D3">
        <w:rPr>
          <w:rFonts w:ascii="Arial" w:hAnsi="Arial" w:cs="Arial"/>
          <w:sz w:val="20"/>
          <w:szCs w:val="20"/>
          <w:lang w:val="en-CA"/>
        </w:rPr>
        <w:t>submitted</w:t>
      </w:r>
      <w:r w:rsidR="0059684A" w:rsidRPr="00BE6D96">
        <w:rPr>
          <w:rFonts w:ascii="Arial" w:hAnsi="Arial" w:cs="Arial"/>
          <w:sz w:val="20"/>
          <w:szCs w:val="20"/>
          <w:lang w:val="en-CA"/>
        </w:rPr>
        <w:t xml:space="preserve"> </w:t>
      </w:r>
      <w:r w:rsidR="007524BC" w:rsidRPr="00BE6D96">
        <w:rPr>
          <w:rFonts w:ascii="Arial" w:hAnsi="Arial" w:cs="Arial"/>
          <w:sz w:val="20"/>
          <w:szCs w:val="20"/>
          <w:lang w:val="en-CA"/>
        </w:rPr>
        <w:t xml:space="preserve">report </w:t>
      </w:r>
      <w:r w:rsidR="004172D3">
        <w:rPr>
          <w:rFonts w:ascii="Arial" w:hAnsi="Arial" w:cs="Arial"/>
          <w:sz w:val="20"/>
          <w:szCs w:val="20"/>
          <w:lang w:val="en-CA"/>
        </w:rPr>
        <w:t>at any time</w:t>
      </w:r>
      <w:r w:rsidR="007524BC" w:rsidRPr="00BE6D96">
        <w:rPr>
          <w:rFonts w:ascii="Arial" w:hAnsi="Arial" w:cs="Arial"/>
          <w:sz w:val="20"/>
          <w:szCs w:val="20"/>
          <w:lang w:val="en-CA"/>
        </w:rPr>
        <w:t>.</w:t>
      </w:r>
    </w:p>
    <w:p w14:paraId="6D47BBDE" w14:textId="160B95EC" w:rsidR="007524BC" w:rsidRPr="00BE6D96" w:rsidRDefault="0059684A" w:rsidP="00BE6D96">
      <w:pPr>
        <w:rPr>
          <w:rFonts w:ascii="Arial" w:hAnsi="Arial" w:cs="Arial"/>
          <w:sz w:val="20"/>
          <w:szCs w:val="20"/>
          <w:lang w:val="en-CA"/>
        </w:rPr>
      </w:pPr>
      <w:r w:rsidRPr="00BE6D96">
        <w:rPr>
          <w:rFonts w:ascii="Arial" w:hAnsi="Arial" w:cs="Arial"/>
          <w:noProof/>
          <w:sz w:val="20"/>
          <w:szCs w:val="20"/>
          <w:lang w:val="en-CA"/>
        </w:rPr>
        <w:drawing>
          <wp:inline distT="0" distB="0" distL="0" distR="0" wp14:anchorId="55832A91" wp14:editId="7F99D8C2">
            <wp:extent cx="2628000" cy="326234"/>
            <wp:effectExtent l="0" t="0" r="1270" b="4445"/>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628000" cy="326234"/>
                    </a:xfrm>
                    <a:prstGeom prst="rect">
                      <a:avLst/>
                    </a:prstGeom>
                  </pic:spPr>
                </pic:pic>
              </a:graphicData>
            </a:graphic>
          </wp:inline>
        </w:drawing>
      </w:r>
    </w:p>
    <w:p w14:paraId="59BE651E" w14:textId="496D6517" w:rsidR="007524BC" w:rsidRPr="00BE6D96" w:rsidRDefault="007524BC" w:rsidP="0042201A">
      <w:pPr>
        <w:rPr>
          <w:rFonts w:ascii="Arial" w:hAnsi="Arial" w:cs="Arial"/>
          <w:sz w:val="20"/>
          <w:szCs w:val="20"/>
          <w:lang w:val="en-CA"/>
        </w:rPr>
      </w:pPr>
      <w:r w:rsidRPr="00BE6D96">
        <w:rPr>
          <w:rFonts w:ascii="Arial" w:hAnsi="Arial" w:cs="Arial"/>
          <w:sz w:val="20"/>
          <w:szCs w:val="20"/>
          <w:lang w:val="en-CA"/>
        </w:rPr>
        <w:t xml:space="preserve">Once you have made </w:t>
      </w:r>
      <w:r w:rsidR="0059684A" w:rsidRPr="00BE6D96">
        <w:rPr>
          <w:rFonts w:ascii="Arial" w:hAnsi="Arial" w:cs="Arial"/>
          <w:sz w:val="20"/>
          <w:szCs w:val="20"/>
          <w:lang w:val="en-CA"/>
        </w:rPr>
        <w:t>all</w:t>
      </w:r>
      <w:r w:rsidRPr="00BE6D96">
        <w:rPr>
          <w:rFonts w:ascii="Arial" w:hAnsi="Arial" w:cs="Arial"/>
          <w:sz w:val="20"/>
          <w:szCs w:val="20"/>
          <w:lang w:val="en-CA"/>
        </w:rPr>
        <w:t xml:space="preserve"> your selections, click </w:t>
      </w:r>
      <w:r w:rsidRPr="00BE6D96">
        <w:rPr>
          <w:rFonts w:ascii="Arial" w:hAnsi="Arial" w:cs="Arial"/>
          <w:b/>
          <w:bCs/>
          <w:sz w:val="20"/>
          <w:szCs w:val="20"/>
          <w:lang w:val="en-CA"/>
        </w:rPr>
        <w:t>Create Report</w:t>
      </w:r>
      <w:r w:rsidRPr="00BE6D96">
        <w:rPr>
          <w:rFonts w:ascii="Arial" w:hAnsi="Arial" w:cs="Arial"/>
          <w:sz w:val="20"/>
          <w:szCs w:val="20"/>
          <w:lang w:val="en-CA"/>
        </w:rPr>
        <w:t xml:space="preserve"> to start building your report.</w:t>
      </w:r>
    </w:p>
    <w:p w14:paraId="6360A114" w14:textId="251613D0" w:rsidR="005F16C7" w:rsidRPr="00BE6D96" w:rsidRDefault="0059684A" w:rsidP="0046797B">
      <w:pPr>
        <w:rPr>
          <w:rFonts w:ascii="Arial" w:hAnsi="Arial" w:cs="Arial"/>
          <w:sz w:val="20"/>
          <w:szCs w:val="20"/>
          <w:lang w:val="en-CA"/>
        </w:rPr>
      </w:pPr>
      <w:r w:rsidRPr="00BE6D96">
        <w:rPr>
          <w:rFonts w:ascii="Arial" w:hAnsi="Arial" w:cs="Arial"/>
          <w:noProof/>
          <w:sz w:val="20"/>
          <w:szCs w:val="20"/>
          <w:lang w:val="en-CA"/>
        </w:rPr>
        <w:drawing>
          <wp:inline distT="0" distB="0" distL="0" distR="0" wp14:anchorId="5B02E5CE" wp14:editId="1C4759CC">
            <wp:extent cx="1044000" cy="336496"/>
            <wp:effectExtent l="0" t="0" r="0"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44000" cy="336496"/>
                    </a:xfrm>
                    <a:prstGeom prst="rect">
                      <a:avLst/>
                    </a:prstGeom>
                  </pic:spPr>
                </pic:pic>
              </a:graphicData>
            </a:graphic>
          </wp:inline>
        </w:drawing>
      </w:r>
    </w:p>
    <w:p w14:paraId="64D32FFC" w14:textId="27D0CE0C" w:rsidR="00635B25" w:rsidRPr="00BE6D96" w:rsidRDefault="0059684A" w:rsidP="00635B25">
      <w:pPr>
        <w:rPr>
          <w:rFonts w:ascii="Arial" w:hAnsi="Arial" w:cs="Arial"/>
          <w:sz w:val="20"/>
          <w:szCs w:val="20"/>
          <w:lang w:val="en-CA"/>
        </w:rPr>
      </w:pPr>
      <w:r w:rsidRPr="00BE6D96">
        <w:rPr>
          <w:rFonts w:ascii="Arial" w:hAnsi="Arial" w:cs="Arial"/>
          <w:sz w:val="20"/>
          <w:szCs w:val="20"/>
          <w:lang w:val="en-CA"/>
        </w:rPr>
        <w:t xml:space="preserve">Now it’s time to build the actual report! After selecting </w:t>
      </w:r>
      <w:r w:rsidRPr="00BE6D96">
        <w:rPr>
          <w:rFonts w:ascii="Arial" w:hAnsi="Arial" w:cs="Arial"/>
          <w:b/>
          <w:bCs/>
          <w:sz w:val="20"/>
          <w:szCs w:val="20"/>
          <w:lang w:val="en-CA"/>
        </w:rPr>
        <w:t>Create Report</w:t>
      </w:r>
      <w:r w:rsidRPr="00BE6D96">
        <w:rPr>
          <w:rFonts w:ascii="Arial" w:hAnsi="Arial" w:cs="Arial"/>
          <w:sz w:val="20"/>
          <w:szCs w:val="20"/>
          <w:lang w:val="en-CA"/>
        </w:rPr>
        <w:t xml:space="preserve">, you will be taken to the Report Builder page. Let’s walk through each report element so you can build a custom report to fit your </w:t>
      </w:r>
      <w:r w:rsidR="00422944">
        <w:rPr>
          <w:rFonts w:ascii="Arial" w:hAnsi="Arial" w:cs="Arial"/>
          <w:sz w:val="20"/>
          <w:szCs w:val="20"/>
          <w:lang w:val="en-CA"/>
        </w:rPr>
        <w:t>organization's</w:t>
      </w:r>
      <w:r w:rsidRPr="00BE6D96">
        <w:rPr>
          <w:rFonts w:ascii="Arial" w:hAnsi="Arial" w:cs="Arial"/>
          <w:sz w:val="20"/>
          <w:szCs w:val="20"/>
          <w:lang w:val="en-CA"/>
        </w:rPr>
        <w:t xml:space="preserve"> needs.</w:t>
      </w:r>
    </w:p>
    <w:p w14:paraId="14E4C1D9" w14:textId="77777777" w:rsidR="00635B25" w:rsidRPr="00BE6D96" w:rsidRDefault="00635B25" w:rsidP="00635B25">
      <w:pPr>
        <w:rPr>
          <w:rFonts w:ascii="Arial" w:hAnsi="Arial" w:cs="Arial"/>
          <w:sz w:val="20"/>
          <w:szCs w:val="20"/>
          <w:lang w:val="en-CA"/>
        </w:rPr>
      </w:pPr>
    </w:p>
    <w:p w14:paraId="26ED7082" w14:textId="4E9740A0" w:rsidR="00635B25" w:rsidRPr="00BE6D96" w:rsidRDefault="00252E7D" w:rsidP="00635B25">
      <w:pPr>
        <w:pStyle w:val="Heading2"/>
        <w:rPr>
          <w:szCs w:val="24"/>
          <w:lang w:val="en-CA"/>
        </w:rPr>
      </w:pPr>
      <w:bookmarkStart w:id="1" w:name="_Report_Builder_Overview"/>
      <w:bookmarkStart w:id="2" w:name="_Toc122004864"/>
      <w:bookmarkEnd w:id="1"/>
      <w:r>
        <w:rPr>
          <w:szCs w:val="24"/>
          <w:lang w:val="en-CA"/>
        </w:rPr>
        <w:lastRenderedPageBreak/>
        <w:t>Report Builder Overview</w:t>
      </w:r>
      <w:bookmarkEnd w:id="2"/>
    </w:p>
    <w:p w14:paraId="7E01FA6C" w14:textId="77777777" w:rsidR="00635B25" w:rsidRPr="00BE6D96" w:rsidRDefault="00635B25" w:rsidP="00635B25">
      <w:pPr>
        <w:rPr>
          <w:rFonts w:ascii="Arial" w:hAnsi="Arial" w:cs="Arial"/>
          <w:sz w:val="20"/>
          <w:szCs w:val="20"/>
          <w:lang w:val="en-CA"/>
        </w:rPr>
      </w:pPr>
      <w:r w:rsidRPr="00BE6D96">
        <w:rPr>
          <w:rFonts w:ascii="Arial" w:hAnsi="Arial" w:cs="Arial"/>
          <w:sz w:val="20"/>
          <w:szCs w:val="20"/>
          <w:lang w:val="en-CA"/>
        </w:rPr>
        <w:t>The report builder feature has a wide variety of tools and options that you can use to build your report. These include templates, elements, pre-set forms, questions, and widgets.</w:t>
      </w:r>
    </w:p>
    <w:p w14:paraId="7F990912" w14:textId="64CAC442" w:rsidR="00AE4840" w:rsidRPr="00BE6D96" w:rsidRDefault="00635B25" w:rsidP="00AE4840">
      <w:pPr>
        <w:rPr>
          <w:rFonts w:ascii="Arial" w:hAnsi="Arial" w:cs="Arial"/>
          <w:sz w:val="20"/>
          <w:szCs w:val="20"/>
          <w:lang w:val="en-CA"/>
        </w:rPr>
      </w:pPr>
      <w:r w:rsidRPr="00BE6D96">
        <w:rPr>
          <w:rFonts w:ascii="Arial" w:hAnsi="Arial" w:cs="Arial"/>
          <w:sz w:val="20"/>
          <w:szCs w:val="20"/>
          <w:lang w:val="en-CA"/>
        </w:rPr>
        <w:t xml:space="preserve">There are also options for adding multiple pages to your report, customizing the themes of different </w:t>
      </w:r>
      <w:r w:rsidR="000B668F">
        <w:rPr>
          <w:rFonts w:ascii="Arial" w:hAnsi="Arial" w:cs="Arial"/>
          <w:sz w:val="20"/>
          <w:szCs w:val="20"/>
          <w:lang w:val="en-CA"/>
        </w:rPr>
        <w:t>elements</w:t>
      </w:r>
      <w:r w:rsidRPr="00BE6D96">
        <w:rPr>
          <w:rFonts w:ascii="Arial" w:hAnsi="Arial" w:cs="Arial"/>
          <w:sz w:val="20"/>
          <w:szCs w:val="20"/>
          <w:lang w:val="en-CA"/>
        </w:rPr>
        <w:t>, and previewing the report.</w:t>
      </w:r>
      <w:r w:rsidR="003B5C83">
        <w:rPr>
          <w:rFonts w:ascii="Arial" w:hAnsi="Arial" w:cs="Arial"/>
          <w:sz w:val="20"/>
          <w:szCs w:val="20"/>
          <w:lang w:val="en-CA"/>
        </w:rPr>
        <w:t xml:space="preserve"> </w:t>
      </w:r>
    </w:p>
    <w:p w14:paraId="2CFDE95B" w14:textId="6073188E" w:rsidR="00AE4840" w:rsidRPr="00421F6F" w:rsidRDefault="00AE4840" w:rsidP="00AE4840">
      <w:pPr>
        <w:pStyle w:val="Heading3"/>
      </w:pPr>
      <w:bookmarkStart w:id="3" w:name="_Toc122004865"/>
      <w:r>
        <w:t>BUILD AND THEME</w:t>
      </w:r>
      <w:bookmarkEnd w:id="3"/>
    </w:p>
    <w:p w14:paraId="5B9E535E" w14:textId="39132928" w:rsidR="00DD345E" w:rsidRPr="003B5C83" w:rsidRDefault="00252E7D" w:rsidP="00635B25">
      <w:pPr>
        <w:rPr>
          <w:rFonts w:ascii="Arial" w:hAnsi="Arial" w:cs="Arial"/>
          <w:sz w:val="20"/>
          <w:szCs w:val="20"/>
          <w:lang w:val="en-CA"/>
        </w:rPr>
      </w:pPr>
      <w:r>
        <w:rPr>
          <w:rFonts w:ascii="Arial" w:hAnsi="Arial" w:cs="Arial"/>
          <w:sz w:val="20"/>
          <w:szCs w:val="20"/>
          <w:lang w:val="en-CA"/>
        </w:rPr>
        <w:t>W</w:t>
      </w:r>
      <w:r w:rsidR="003B5C83">
        <w:rPr>
          <w:rFonts w:ascii="Arial" w:hAnsi="Arial" w:cs="Arial"/>
          <w:sz w:val="20"/>
          <w:szCs w:val="20"/>
          <w:lang w:val="en-CA"/>
        </w:rPr>
        <w:t>hen in the report builder</w:t>
      </w:r>
      <w:r>
        <w:rPr>
          <w:rFonts w:ascii="Arial" w:hAnsi="Arial" w:cs="Arial"/>
          <w:sz w:val="20"/>
          <w:szCs w:val="20"/>
          <w:lang w:val="en-CA"/>
        </w:rPr>
        <w:t xml:space="preserve">, the page will default to </w:t>
      </w:r>
      <w:r>
        <w:rPr>
          <w:rFonts w:ascii="Arial" w:hAnsi="Arial" w:cs="Arial"/>
          <w:b/>
          <w:bCs/>
          <w:sz w:val="20"/>
          <w:szCs w:val="20"/>
          <w:lang w:val="en-CA"/>
        </w:rPr>
        <w:t>Build</w:t>
      </w:r>
      <w:r w:rsidR="003B5C83">
        <w:rPr>
          <w:rFonts w:ascii="Arial" w:hAnsi="Arial" w:cs="Arial"/>
          <w:sz w:val="20"/>
          <w:szCs w:val="20"/>
          <w:lang w:val="en-CA"/>
        </w:rPr>
        <w:t xml:space="preserve"> </w:t>
      </w:r>
      <w:r w:rsidR="000B668F">
        <w:rPr>
          <w:rFonts w:ascii="Arial" w:hAnsi="Arial" w:cs="Arial"/>
          <w:sz w:val="20"/>
          <w:szCs w:val="20"/>
          <w:lang w:val="en-CA"/>
        </w:rPr>
        <w:t xml:space="preserve">mode, </w:t>
      </w:r>
      <w:r w:rsidR="003B5C83">
        <w:rPr>
          <w:rFonts w:ascii="Arial" w:hAnsi="Arial" w:cs="Arial"/>
          <w:sz w:val="20"/>
          <w:szCs w:val="20"/>
          <w:lang w:val="en-CA"/>
        </w:rPr>
        <w:t xml:space="preserve">but you can toggle between </w:t>
      </w:r>
      <w:r w:rsidR="003B5C83" w:rsidRPr="003B5C83">
        <w:rPr>
          <w:rFonts w:ascii="Arial" w:hAnsi="Arial" w:cs="Arial"/>
          <w:b/>
          <w:bCs/>
          <w:sz w:val="20"/>
          <w:szCs w:val="20"/>
          <w:lang w:val="en-CA"/>
        </w:rPr>
        <w:t xml:space="preserve">Build </w:t>
      </w:r>
      <w:r w:rsidR="003B5C83" w:rsidRPr="003B5C83">
        <w:rPr>
          <w:rFonts w:ascii="Arial" w:hAnsi="Arial" w:cs="Arial"/>
          <w:sz w:val="20"/>
          <w:szCs w:val="20"/>
          <w:lang w:val="en-CA"/>
        </w:rPr>
        <w:t>and</w:t>
      </w:r>
      <w:r w:rsidR="003B5C83" w:rsidRPr="003B5C83">
        <w:rPr>
          <w:rFonts w:ascii="Arial" w:hAnsi="Arial" w:cs="Arial"/>
          <w:b/>
          <w:bCs/>
          <w:sz w:val="20"/>
          <w:szCs w:val="20"/>
          <w:lang w:val="en-CA"/>
        </w:rPr>
        <w:t xml:space="preserve"> Theme</w:t>
      </w:r>
      <w:r w:rsidR="003B5C83">
        <w:rPr>
          <w:rFonts w:ascii="Arial" w:hAnsi="Arial" w:cs="Arial"/>
          <w:sz w:val="20"/>
          <w:szCs w:val="20"/>
          <w:lang w:val="en-CA"/>
        </w:rPr>
        <w:t xml:space="preserve"> by using the tabs in the top right-hand corner of your screen.</w:t>
      </w:r>
    </w:p>
    <w:p w14:paraId="236ED118" w14:textId="3A81F466" w:rsidR="00C41736" w:rsidRDefault="00DD345E" w:rsidP="00C41736">
      <w:pPr>
        <w:rPr>
          <w:rFonts w:ascii="Arial" w:hAnsi="Arial" w:cs="Arial"/>
          <w:sz w:val="20"/>
          <w:szCs w:val="20"/>
          <w:lang w:val="en-CA"/>
        </w:rPr>
      </w:pPr>
      <w:r>
        <w:rPr>
          <w:rFonts w:ascii="Arial" w:hAnsi="Arial" w:cs="Arial"/>
          <w:noProof/>
          <w:sz w:val="20"/>
          <w:szCs w:val="20"/>
          <w:lang w:val="en-CA"/>
        </w:rPr>
        <w:drawing>
          <wp:inline distT="0" distB="0" distL="0" distR="0" wp14:anchorId="7AAE1348" wp14:editId="520230B3">
            <wp:extent cx="1008000" cy="277715"/>
            <wp:effectExtent l="0" t="0" r="0" b="190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08000" cy="277715"/>
                    </a:xfrm>
                    <a:prstGeom prst="rect">
                      <a:avLst/>
                    </a:prstGeom>
                  </pic:spPr>
                </pic:pic>
              </a:graphicData>
            </a:graphic>
          </wp:inline>
        </w:drawing>
      </w:r>
    </w:p>
    <w:p w14:paraId="730A7CA7" w14:textId="77777777" w:rsidR="00AF0B28" w:rsidRDefault="00AE4840" w:rsidP="00C41736">
      <w:pPr>
        <w:rPr>
          <w:rFonts w:ascii="Arial" w:hAnsi="Arial" w:cs="Arial"/>
          <w:sz w:val="20"/>
          <w:szCs w:val="20"/>
          <w:lang w:val="en-CA"/>
        </w:rPr>
      </w:pPr>
      <w:r>
        <w:rPr>
          <w:rFonts w:ascii="Arial" w:hAnsi="Arial" w:cs="Arial"/>
          <w:b/>
          <w:bCs/>
          <w:sz w:val="20"/>
          <w:szCs w:val="20"/>
          <w:lang w:val="en-CA"/>
        </w:rPr>
        <w:t>Build</w:t>
      </w:r>
      <w:r>
        <w:rPr>
          <w:rFonts w:ascii="Arial" w:hAnsi="Arial" w:cs="Arial"/>
          <w:sz w:val="20"/>
          <w:szCs w:val="20"/>
          <w:lang w:val="en-CA"/>
        </w:rPr>
        <w:t xml:space="preserve"> is where you will develop your report and add all your content and fields. </w:t>
      </w:r>
    </w:p>
    <w:p w14:paraId="2689CDB7" w14:textId="67B70367" w:rsidR="00AE4840" w:rsidRDefault="00AE4840" w:rsidP="00C41736">
      <w:pPr>
        <w:rPr>
          <w:rFonts w:ascii="Arial" w:hAnsi="Arial" w:cs="Arial"/>
          <w:sz w:val="20"/>
          <w:szCs w:val="20"/>
          <w:lang w:val="en-CA"/>
        </w:rPr>
      </w:pPr>
      <w:r>
        <w:rPr>
          <w:rFonts w:ascii="Arial" w:hAnsi="Arial" w:cs="Arial"/>
          <w:b/>
          <w:bCs/>
          <w:sz w:val="20"/>
          <w:szCs w:val="20"/>
          <w:lang w:val="en-CA"/>
        </w:rPr>
        <w:t>Theme</w:t>
      </w:r>
      <w:r>
        <w:rPr>
          <w:rFonts w:ascii="Arial" w:hAnsi="Arial" w:cs="Arial"/>
          <w:sz w:val="20"/>
          <w:szCs w:val="20"/>
          <w:lang w:val="en-CA"/>
        </w:rPr>
        <w:t xml:space="preserve"> is where you can customize the look and feel of the report to match your company’s brand standards and help differentiate between the different sections of your report.</w:t>
      </w:r>
      <w:r w:rsidR="00A540E8">
        <w:rPr>
          <w:rFonts w:ascii="Arial" w:hAnsi="Arial" w:cs="Arial"/>
          <w:sz w:val="20"/>
          <w:szCs w:val="20"/>
          <w:lang w:val="en-CA"/>
        </w:rPr>
        <w:t xml:space="preserve"> This tab allows you to change the font, font size, and colour</w:t>
      </w:r>
      <w:r w:rsidR="0086122B">
        <w:rPr>
          <w:rFonts w:ascii="Arial" w:hAnsi="Arial" w:cs="Arial"/>
          <w:sz w:val="20"/>
          <w:szCs w:val="20"/>
          <w:lang w:val="en-CA"/>
        </w:rPr>
        <w:t xml:space="preserve"> of </w:t>
      </w:r>
      <w:r w:rsidR="00AD4AF8">
        <w:rPr>
          <w:rFonts w:ascii="Arial" w:hAnsi="Arial" w:cs="Arial"/>
          <w:sz w:val="20"/>
          <w:szCs w:val="20"/>
          <w:lang w:val="en-CA"/>
        </w:rPr>
        <w:t xml:space="preserve">the </w:t>
      </w:r>
      <w:r w:rsidR="0086122B">
        <w:rPr>
          <w:rFonts w:ascii="Arial" w:hAnsi="Arial" w:cs="Arial"/>
          <w:sz w:val="20"/>
          <w:szCs w:val="20"/>
          <w:lang w:val="en-CA"/>
        </w:rPr>
        <w:t>text</w:t>
      </w:r>
      <w:r w:rsidR="00A540E8">
        <w:rPr>
          <w:rFonts w:ascii="Arial" w:hAnsi="Arial" w:cs="Arial"/>
          <w:sz w:val="20"/>
          <w:szCs w:val="20"/>
          <w:lang w:val="en-CA"/>
        </w:rPr>
        <w:t>.</w:t>
      </w:r>
    </w:p>
    <w:p w14:paraId="5A591C9C" w14:textId="5C84AC49" w:rsidR="00BD4AB1" w:rsidRPr="00421F6F" w:rsidRDefault="00BD4AB1" w:rsidP="00BD4AB1">
      <w:pPr>
        <w:pStyle w:val="Heading3"/>
      </w:pPr>
      <w:bookmarkStart w:id="4" w:name="_Toc122004866"/>
      <w:r>
        <w:t>CHANGING THE THEME</w:t>
      </w:r>
      <w:bookmarkEnd w:id="4"/>
    </w:p>
    <w:p w14:paraId="2A269B50" w14:textId="76AD6102" w:rsidR="000005A3" w:rsidRDefault="00BD4AB1" w:rsidP="00BD4AB1">
      <w:pPr>
        <w:rPr>
          <w:rFonts w:ascii="Arial" w:hAnsi="Arial" w:cs="Arial"/>
          <w:sz w:val="20"/>
          <w:szCs w:val="20"/>
          <w:lang w:val="en-CA"/>
        </w:rPr>
      </w:pPr>
      <w:r>
        <w:rPr>
          <w:rFonts w:ascii="Arial" w:hAnsi="Arial" w:cs="Arial"/>
          <w:sz w:val="20"/>
          <w:szCs w:val="20"/>
          <w:lang w:val="en-CA"/>
        </w:rPr>
        <w:t xml:space="preserve">Under the theme tab, you </w:t>
      </w:r>
      <w:r w:rsidR="009B288B">
        <w:rPr>
          <w:rFonts w:ascii="Arial" w:hAnsi="Arial" w:cs="Arial"/>
          <w:sz w:val="20"/>
          <w:szCs w:val="20"/>
          <w:lang w:val="en-CA"/>
        </w:rPr>
        <w:t xml:space="preserve">can change the font, font size, and </w:t>
      </w:r>
      <w:r w:rsidR="00AD4AF8">
        <w:rPr>
          <w:rFonts w:ascii="Arial" w:hAnsi="Arial" w:cs="Arial"/>
          <w:sz w:val="20"/>
          <w:szCs w:val="20"/>
          <w:lang w:val="en-CA"/>
        </w:rPr>
        <w:t xml:space="preserve">text </w:t>
      </w:r>
      <w:r w:rsidR="009B288B">
        <w:rPr>
          <w:rFonts w:ascii="Arial" w:hAnsi="Arial" w:cs="Arial"/>
          <w:sz w:val="20"/>
          <w:szCs w:val="20"/>
          <w:lang w:val="en-CA"/>
        </w:rPr>
        <w:t>colo</w:t>
      </w:r>
      <w:r w:rsidR="00AD4AF8">
        <w:rPr>
          <w:rFonts w:ascii="Arial" w:hAnsi="Arial" w:cs="Arial"/>
          <w:sz w:val="20"/>
          <w:szCs w:val="20"/>
          <w:lang w:val="en-CA"/>
        </w:rPr>
        <w:t>u</w:t>
      </w:r>
      <w:r w:rsidR="009B288B">
        <w:rPr>
          <w:rFonts w:ascii="Arial" w:hAnsi="Arial" w:cs="Arial"/>
          <w:sz w:val="20"/>
          <w:szCs w:val="20"/>
          <w:lang w:val="en-CA"/>
        </w:rPr>
        <w:t>r</w:t>
      </w:r>
      <w:r w:rsidR="00AD4AF8">
        <w:rPr>
          <w:rFonts w:ascii="Arial" w:hAnsi="Arial" w:cs="Arial"/>
          <w:sz w:val="20"/>
          <w:szCs w:val="20"/>
          <w:lang w:val="en-CA"/>
        </w:rPr>
        <w:t xml:space="preserve"> </w:t>
      </w:r>
      <w:r w:rsidR="009B288B">
        <w:rPr>
          <w:rFonts w:ascii="Arial" w:hAnsi="Arial" w:cs="Arial"/>
          <w:sz w:val="20"/>
          <w:szCs w:val="20"/>
          <w:lang w:val="en-CA"/>
        </w:rPr>
        <w:t>for the following settings:</w:t>
      </w:r>
    </w:p>
    <w:p w14:paraId="06DE893F" w14:textId="389B0D95" w:rsidR="009B288B" w:rsidRDefault="009B288B" w:rsidP="009B288B">
      <w:pPr>
        <w:spacing w:after="158"/>
        <w:ind w:left="284"/>
        <w:rPr>
          <w:rFonts w:ascii="Arial" w:hAnsi="Arial" w:cs="Arial"/>
          <w:sz w:val="20"/>
          <w:szCs w:val="20"/>
          <w:lang w:val="en-CA"/>
        </w:rPr>
      </w:pPr>
      <w:r>
        <w:rPr>
          <w:rFonts w:ascii="Arial" w:hAnsi="Arial" w:cs="Arial"/>
          <w:b/>
          <w:bCs/>
          <w:color w:val="0B74BB"/>
          <w:sz w:val="20"/>
          <w:szCs w:val="20"/>
          <w:lang w:val="en-CA"/>
        </w:rPr>
        <w:t>Section Settings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Pr>
          <w:rFonts w:ascii="Arial" w:hAnsi="Arial" w:cs="Arial"/>
          <w:sz w:val="20"/>
          <w:szCs w:val="20"/>
          <w:lang w:val="en-CA"/>
        </w:rPr>
        <w:t xml:space="preserve">This controls </w:t>
      </w:r>
      <w:r w:rsidR="00D84388">
        <w:rPr>
          <w:rFonts w:ascii="Arial" w:hAnsi="Arial" w:cs="Arial"/>
          <w:sz w:val="20"/>
          <w:szCs w:val="20"/>
          <w:lang w:val="en-CA"/>
        </w:rPr>
        <w:t xml:space="preserve">the text in </w:t>
      </w:r>
      <w:r w:rsidR="00961C67">
        <w:rPr>
          <w:rFonts w:ascii="Arial" w:hAnsi="Arial" w:cs="Arial"/>
          <w:sz w:val="20"/>
          <w:szCs w:val="20"/>
          <w:lang w:val="en-CA"/>
        </w:rPr>
        <w:t>any</w:t>
      </w:r>
      <w:r>
        <w:rPr>
          <w:rFonts w:ascii="Arial" w:hAnsi="Arial" w:cs="Arial"/>
          <w:sz w:val="20"/>
          <w:szCs w:val="20"/>
          <w:lang w:val="en-CA"/>
        </w:rPr>
        <w:t xml:space="preserve"> </w:t>
      </w:r>
      <w:r w:rsidR="00961C67">
        <w:rPr>
          <w:rFonts w:ascii="Arial" w:hAnsi="Arial" w:cs="Arial"/>
          <w:b/>
          <w:bCs/>
          <w:sz w:val="20"/>
          <w:szCs w:val="20"/>
          <w:lang w:val="en-CA"/>
        </w:rPr>
        <w:t>S</w:t>
      </w:r>
      <w:r w:rsidRPr="00961C67">
        <w:rPr>
          <w:rFonts w:ascii="Arial" w:hAnsi="Arial" w:cs="Arial"/>
          <w:b/>
          <w:bCs/>
          <w:sz w:val="20"/>
          <w:szCs w:val="20"/>
          <w:lang w:val="en-CA"/>
        </w:rPr>
        <w:t>ection</w:t>
      </w:r>
      <w:r>
        <w:rPr>
          <w:rFonts w:ascii="Arial" w:hAnsi="Arial" w:cs="Arial"/>
          <w:sz w:val="20"/>
          <w:szCs w:val="20"/>
          <w:lang w:val="en-CA"/>
        </w:rPr>
        <w:t xml:space="preserve"> </w:t>
      </w:r>
      <w:r w:rsidR="00961C67">
        <w:rPr>
          <w:rFonts w:ascii="Arial" w:hAnsi="Arial" w:cs="Arial"/>
          <w:sz w:val="20"/>
          <w:szCs w:val="20"/>
          <w:lang w:val="en-CA"/>
        </w:rPr>
        <w:t>elements added to the</w:t>
      </w:r>
      <w:r>
        <w:rPr>
          <w:rFonts w:ascii="Arial" w:hAnsi="Arial" w:cs="Arial"/>
          <w:sz w:val="20"/>
          <w:szCs w:val="20"/>
          <w:lang w:val="en-CA"/>
        </w:rPr>
        <w:t xml:space="preserve"> report.</w:t>
      </w:r>
    </w:p>
    <w:p w14:paraId="726DE5C1" w14:textId="0951E3BF" w:rsidR="009B288B" w:rsidRDefault="009B288B" w:rsidP="009B288B">
      <w:pPr>
        <w:spacing w:after="158"/>
        <w:ind w:left="284"/>
        <w:rPr>
          <w:rFonts w:ascii="Arial" w:hAnsi="Arial" w:cs="Arial"/>
          <w:sz w:val="20"/>
          <w:szCs w:val="20"/>
          <w:lang w:val="en-CA"/>
        </w:rPr>
      </w:pPr>
      <w:r>
        <w:rPr>
          <w:rFonts w:ascii="Arial" w:hAnsi="Arial" w:cs="Arial"/>
          <w:b/>
          <w:bCs/>
          <w:color w:val="0B74BB"/>
          <w:sz w:val="20"/>
          <w:szCs w:val="20"/>
          <w:lang w:val="en-CA"/>
        </w:rPr>
        <w:t>Option Settings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Pr>
          <w:rFonts w:ascii="Arial" w:hAnsi="Arial" w:cs="Arial"/>
          <w:sz w:val="20"/>
          <w:szCs w:val="20"/>
          <w:lang w:val="en-CA"/>
        </w:rPr>
        <w:t xml:space="preserve">This controls your </w:t>
      </w:r>
      <w:r w:rsidR="00D84388" w:rsidRPr="00D84388">
        <w:rPr>
          <w:rFonts w:ascii="Arial" w:hAnsi="Arial" w:cs="Arial"/>
          <w:b/>
          <w:bCs/>
          <w:sz w:val="20"/>
          <w:szCs w:val="20"/>
          <w:lang w:val="en-CA"/>
        </w:rPr>
        <w:t>O</w:t>
      </w:r>
      <w:r w:rsidRPr="00D84388">
        <w:rPr>
          <w:rFonts w:ascii="Arial" w:hAnsi="Arial" w:cs="Arial"/>
          <w:b/>
          <w:bCs/>
          <w:sz w:val="20"/>
          <w:szCs w:val="20"/>
          <w:lang w:val="en-CA"/>
        </w:rPr>
        <w:t xml:space="preserve">ptions </w:t>
      </w:r>
      <w:r w:rsidR="00D84388" w:rsidRPr="00D84388">
        <w:rPr>
          <w:rFonts w:ascii="Arial" w:hAnsi="Arial" w:cs="Arial"/>
          <w:b/>
          <w:bCs/>
          <w:sz w:val="20"/>
          <w:szCs w:val="20"/>
          <w:lang w:val="en-CA"/>
        </w:rPr>
        <w:t>A</w:t>
      </w:r>
      <w:r w:rsidRPr="00D84388">
        <w:rPr>
          <w:rFonts w:ascii="Arial" w:hAnsi="Arial" w:cs="Arial"/>
          <w:b/>
          <w:bCs/>
          <w:sz w:val="20"/>
          <w:szCs w:val="20"/>
          <w:lang w:val="en-CA"/>
        </w:rPr>
        <w:t>dded</w:t>
      </w:r>
      <w:r>
        <w:rPr>
          <w:rFonts w:ascii="Arial" w:hAnsi="Arial" w:cs="Arial"/>
          <w:sz w:val="20"/>
          <w:szCs w:val="20"/>
          <w:lang w:val="en-CA"/>
        </w:rPr>
        <w:t xml:space="preserve"> </w:t>
      </w:r>
      <w:r w:rsidR="00D84388">
        <w:rPr>
          <w:rFonts w:ascii="Arial" w:hAnsi="Arial" w:cs="Arial"/>
          <w:sz w:val="20"/>
          <w:szCs w:val="20"/>
          <w:lang w:val="en-CA"/>
        </w:rPr>
        <w:t xml:space="preserve">text </w:t>
      </w:r>
      <w:r>
        <w:rPr>
          <w:rFonts w:ascii="Arial" w:hAnsi="Arial" w:cs="Arial"/>
          <w:sz w:val="20"/>
          <w:szCs w:val="20"/>
          <w:lang w:val="en-CA"/>
        </w:rPr>
        <w:t>when creating an open question type for radio, dropdown, and checkbox fields.</w:t>
      </w:r>
    </w:p>
    <w:p w14:paraId="07280373" w14:textId="2F62C7A6" w:rsidR="00961C67" w:rsidRDefault="00961C67" w:rsidP="009B288B">
      <w:pPr>
        <w:spacing w:after="158"/>
        <w:ind w:left="284"/>
        <w:rPr>
          <w:rFonts w:ascii="Arial" w:hAnsi="Arial" w:cs="Arial"/>
          <w:sz w:val="20"/>
          <w:szCs w:val="20"/>
          <w:lang w:val="en-CA"/>
        </w:rPr>
      </w:pPr>
      <w:r>
        <w:rPr>
          <w:rFonts w:ascii="Arial" w:hAnsi="Arial" w:cs="Arial"/>
          <w:b/>
          <w:bCs/>
          <w:color w:val="0B74BB"/>
          <w:sz w:val="20"/>
          <w:szCs w:val="20"/>
          <w:lang w:val="en-CA"/>
        </w:rPr>
        <w:t>Text Settings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Pr>
          <w:rFonts w:ascii="Arial" w:hAnsi="Arial" w:cs="Arial"/>
          <w:sz w:val="20"/>
          <w:szCs w:val="20"/>
          <w:lang w:val="en-CA"/>
        </w:rPr>
        <w:t xml:space="preserve">This controls the </w:t>
      </w:r>
      <w:r w:rsidR="00D84388">
        <w:rPr>
          <w:rFonts w:ascii="Arial" w:hAnsi="Arial" w:cs="Arial"/>
          <w:sz w:val="20"/>
          <w:szCs w:val="20"/>
          <w:lang w:val="en-CA"/>
        </w:rPr>
        <w:t xml:space="preserve">text in the </w:t>
      </w:r>
      <w:r>
        <w:rPr>
          <w:rFonts w:ascii="Arial" w:hAnsi="Arial" w:cs="Arial"/>
          <w:b/>
          <w:bCs/>
          <w:sz w:val="20"/>
          <w:szCs w:val="20"/>
          <w:lang w:val="en-CA"/>
        </w:rPr>
        <w:t>Text Area</w:t>
      </w:r>
      <w:r>
        <w:rPr>
          <w:rFonts w:ascii="Arial" w:hAnsi="Arial" w:cs="Arial"/>
          <w:sz w:val="20"/>
          <w:szCs w:val="20"/>
          <w:lang w:val="en-CA"/>
        </w:rPr>
        <w:t xml:space="preserve"> element under the </w:t>
      </w:r>
      <w:r>
        <w:rPr>
          <w:rFonts w:ascii="Arial" w:hAnsi="Arial" w:cs="Arial"/>
          <w:b/>
          <w:bCs/>
          <w:sz w:val="20"/>
          <w:szCs w:val="20"/>
          <w:lang w:val="en-CA"/>
        </w:rPr>
        <w:t>Add Element</w:t>
      </w:r>
      <w:r>
        <w:rPr>
          <w:rFonts w:ascii="Arial" w:hAnsi="Arial" w:cs="Arial"/>
          <w:sz w:val="20"/>
          <w:szCs w:val="20"/>
          <w:lang w:val="en-CA"/>
        </w:rPr>
        <w:t xml:space="preserve"> section.</w:t>
      </w:r>
    </w:p>
    <w:p w14:paraId="33500806" w14:textId="27594C72" w:rsidR="00BD1275" w:rsidRPr="00BD1275" w:rsidRDefault="00BD1275" w:rsidP="009B288B">
      <w:pPr>
        <w:spacing w:after="158"/>
        <w:ind w:left="284"/>
        <w:rPr>
          <w:rFonts w:ascii="Arial" w:hAnsi="Arial" w:cs="Arial"/>
          <w:sz w:val="20"/>
          <w:szCs w:val="20"/>
          <w:lang w:val="en-CA"/>
        </w:rPr>
      </w:pPr>
      <w:r>
        <w:rPr>
          <w:rFonts w:ascii="Arial" w:hAnsi="Arial" w:cs="Arial"/>
          <w:b/>
          <w:bCs/>
          <w:color w:val="0B74BB"/>
          <w:sz w:val="20"/>
          <w:szCs w:val="20"/>
          <w:lang w:val="en-CA"/>
        </w:rPr>
        <w:t>Question Settings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Pr>
          <w:rFonts w:ascii="Arial" w:hAnsi="Arial" w:cs="Arial"/>
          <w:sz w:val="20"/>
          <w:szCs w:val="20"/>
          <w:lang w:val="en-CA"/>
        </w:rPr>
        <w:t xml:space="preserve">This controls the question/comment for all </w:t>
      </w:r>
      <w:r>
        <w:rPr>
          <w:rFonts w:ascii="Arial" w:hAnsi="Arial" w:cs="Arial"/>
          <w:b/>
          <w:bCs/>
          <w:sz w:val="20"/>
          <w:szCs w:val="20"/>
          <w:lang w:val="en-CA"/>
        </w:rPr>
        <w:t>Question Types</w:t>
      </w:r>
      <w:r>
        <w:rPr>
          <w:rFonts w:ascii="Arial" w:hAnsi="Arial" w:cs="Arial"/>
          <w:sz w:val="20"/>
          <w:szCs w:val="20"/>
          <w:lang w:val="en-CA"/>
        </w:rPr>
        <w:t xml:space="preserve"> added to the report.</w:t>
      </w:r>
    </w:p>
    <w:p w14:paraId="5C625282" w14:textId="66437804" w:rsidR="000005A3" w:rsidRDefault="00BD1275" w:rsidP="00D84388">
      <w:pPr>
        <w:spacing w:after="240"/>
        <w:ind w:left="284"/>
        <w:rPr>
          <w:rFonts w:ascii="Arial" w:hAnsi="Arial" w:cs="Arial"/>
          <w:sz w:val="20"/>
          <w:szCs w:val="20"/>
          <w:lang w:val="en-CA"/>
        </w:rPr>
      </w:pPr>
      <w:r>
        <w:rPr>
          <w:rFonts w:ascii="Arial" w:hAnsi="Arial" w:cs="Arial"/>
          <w:b/>
          <w:bCs/>
          <w:color w:val="0B74BB"/>
          <w:sz w:val="20"/>
          <w:szCs w:val="20"/>
          <w:lang w:val="en-CA"/>
        </w:rPr>
        <w:t>Widget Settings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Pr>
          <w:rFonts w:ascii="Arial" w:hAnsi="Arial" w:cs="Arial"/>
          <w:sz w:val="20"/>
          <w:szCs w:val="20"/>
          <w:lang w:val="en-CA"/>
        </w:rPr>
        <w:t>This controls the text “Add Another”</w:t>
      </w:r>
      <w:r w:rsidR="00D84388">
        <w:rPr>
          <w:rFonts w:ascii="Arial" w:hAnsi="Arial" w:cs="Arial"/>
          <w:sz w:val="20"/>
          <w:szCs w:val="20"/>
          <w:lang w:val="en-CA"/>
        </w:rPr>
        <w:t xml:space="preserve"> when using the </w:t>
      </w:r>
      <w:r w:rsidR="00D84388">
        <w:rPr>
          <w:rFonts w:ascii="Arial" w:hAnsi="Arial" w:cs="Arial"/>
          <w:b/>
          <w:bCs/>
          <w:sz w:val="20"/>
          <w:szCs w:val="20"/>
          <w:lang w:val="en-CA"/>
        </w:rPr>
        <w:t xml:space="preserve">Add Another </w:t>
      </w:r>
      <w:r w:rsidR="00D84388">
        <w:rPr>
          <w:rFonts w:ascii="Arial" w:hAnsi="Arial" w:cs="Arial"/>
          <w:sz w:val="20"/>
          <w:szCs w:val="20"/>
          <w:lang w:val="en-CA"/>
        </w:rPr>
        <w:t>widget.</w:t>
      </w:r>
    </w:p>
    <w:p w14:paraId="456011D0" w14:textId="29834F69" w:rsidR="00F52A7B" w:rsidRDefault="00F52A7B" w:rsidP="00F52A7B">
      <w:pPr>
        <w:spacing w:after="240"/>
        <w:rPr>
          <w:rFonts w:ascii="Arial" w:hAnsi="Arial" w:cs="Arial"/>
          <w:b/>
          <w:bCs/>
          <w:sz w:val="20"/>
          <w:szCs w:val="20"/>
          <w:lang w:val="en-CA"/>
        </w:rPr>
      </w:pPr>
      <w:r w:rsidRPr="00F52A7B">
        <w:rPr>
          <w:rFonts w:ascii="Arial" w:hAnsi="Arial" w:cs="Arial"/>
          <w:sz w:val="20"/>
          <w:szCs w:val="20"/>
          <w:lang w:val="en-CA"/>
        </w:rPr>
        <w:t>After</w:t>
      </w:r>
      <w:r>
        <w:rPr>
          <w:rFonts w:ascii="Arial" w:hAnsi="Arial" w:cs="Arial"/>
          <w:sz w:val="20"/>
          <w:szCs w:val="20"/>
          <w:lang w:val="en-CA"/>
        </w:rPr>
        <w:t xml:space="preserve"> you have made all your selections, click </w:t>
      </w:r>
      <w:r>
        <w:rPr>
          <w:rFonts w:ascii="Arial" w:hAnsi="Arial" w:cs="Arial"/>
          <w:b/>
          <w:bCs/>
          <w:sz w:val="20"/>
          <w:szCs w:val="20"/>
          <w:lang w:val="en-CA"/>
        </w:rPr>
        <w:t>Save.</w:t>
      </w:r>
    </w:p>
    <w:p w14:paraId="2D8A3D25" w14:textId="7FD88C01" w:rsidR="00AF0B28" w:rsidRDefault="00AF0B28" w:rsidP="00F52A7B">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180087C" wp14:editId="5ED4992F">
            <wp:extent cx="581538" cy="360000"/>
            <wp:effectExtent l="0" t="0" r="3175" b="0"/>
            <wp:docPr id="142" name="Picture 14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1538" cy="360000"/>
                    </a:xfrm>
                    <a:prstGeom prst="rect">
                      <a:avLst/>
                    </a:prstGeom>
                  </pic:spPr>
                </pic:pic>
              </a:graphicData>
            </a:graphic>
          </wp:inline>
        </w:drawing>
      </w:r>
    </w:p>
    <w:p w14:paraId="177A9E81" w14:textId="05A26451" w:rsidR="00F52A7B" w:rsidRPr="00F52A7B" w:rsidRDefault="00F52A7B" w:rsidP="00F52A7B">
      <w:pPr>
        <w:spacing w:after="240"/>
        <w:rPr>
          <w:rFonts w:ascii="Arial" w:hAnsi="Arial" w:cs="Arial"/>
          <w:b/>
          <w:bCs/>
          <w:sz w:val="20"/>
          <w:szCs w:val="20"/>
          <w:lang w:val="en-CA"/>
        </w:rPr>
      </w:pPr>
      <w:r>
        <w:rPr>
          <w:rFonts w:ascii="Arial" w:hAnsi="Arial" w:cs="Arial"/>
          <w:sz w:val="20"/>
          <w:szCs w:val="20"/>
          <w:lang w:val="en-CA"/>
        </w:rPr>
        <w:t xml:space="preserve">To test your changes to the report’s theme, select the </w:t>
      </w:r>
      <w:r>
        <w:rPr>
          <w:rFonts w:ascii="Arial" w:hAnsi="Arial" w:cs="Arial"/>
          <w:b/>
          <w:bCs/>
          <w:sz w:val="20"/>
          <w:szCs w:val="20"/>
          <w:lang w:val="en-CA"/>
        </w:rPr>
        <w:t>Build</w:t>
      </w:r>
      <w:r>
        <w:rPr>
          <w:rFonts w:ascii="Arial" w:hAnsi="Arial" w:cs="Arial"/>
          <w:sz w:val="20"/>
          <w:szCs w:val="20"/>
          <w:lang w:val="en-CA"/>
        </w:rPr>
        <w:t xml:space="preserve"> tab and then click </w:t>
      </w:r>
      <w:r>
        <w:rPr>
          <w:rFonts w:ascii="Arial" w:hAnsi="Arial" w:cs="Arial"/>
          <w:b/>
          <w:bCs/>
          <w:sz w:val="20"/>
          <w:szCs w:val="20"/>
          <w:lang w:val="en-CA"/>
        </w:rPr>
        <w:t>Preview Page.</w:t>
      </w:r>
    </w:p>
    <w:p w14:paraId="6D584C99" w14:textId="1805B00E" w:rsidR="00C41736" w:rsidRPr="00421F6F" w:rsidRDefault="00C41736" w:rsidP="00C41736">
      <w:pPr>
        <w:pStyle w:val="Heading3"/>
      </w:pPr>
      <w:bookmarkStart w:id="5" w:name="_Toc122004867"/>
      <w:r>
        <w:t>PREVIEWING AND SAVING YOUR REPORT</w:t>
      </w:r>
      <w:bookmarkEnd w:id="5"/>
    </w:p>
    <w:p w14:paraId="4D1CB941" w14:textId="1E454EA9" w:rsidR="003B5C83" w:rsidRDefault="003B5C83" w:rsidP="00635B25">
      <w:pPr>
        <w:rPr>
          <w:rFonts w:ascii="Arial" w:hAnsi="Arial" w:cs="Arial"/>
          <w:sz w:val="20"/>
          <w:szCs w:val="20"/>
          <w:lang w:val="en-CA"/>
        </w:rPr>
      </w:pPr>
      <w:r>
        <w:rPr>
          <w:rFonts w:ascii="Arial" w:hAnsi="Arial" w:cs="Arial"/>
          <w:sz w:val="20"/>
          <w:szCs w:val="20"/>
          <w:lang w:val="en-CA"/>
        </w:rPr>
        <w:t xml:space="preserve">In the bottom right-hand corner are </w:t>
      </w:r>
      <w:r w:rsidR="00AF0B28">
        <w:rPr>
          <w:rFonts w:ascii="Arial" w:hAnsi="Arial" w:cs="Arial"/>
          <w:sz w:val="20"/>
          <w:szCs w:val="20"/>
          <w:lang w:val="en-CA"/>
        </w:rPr>
        <w:t>the</w:t>
      </w:r>
      <w:r>
        <w:rPr>
          <w:rFonts w:ascii="Arial" w:hAnsi="Arial" w:cs="Arial"/>
          <w:sz w:val="20"/>
          <w:szCs w:val="20"/>
          <w:lang w:val="en-CA"/>
        </w:rPr>
        <w:t xml:space="preserve"> </w:t>
      </w:r>
      <w:r>
        <w:rPr>
          <w:rFonts w:ascii="Arial" w:hAnsi="Arial" w:cs="Arial"/>
          <w:b/>
          <w:bCs/>
          <w:sz w:val="20"/>
          <w:szCs w:val="20"/>
          <w:lang w:val="en-CA"/>
        </w:rPr>
        <w:t>Preview Page</w:t>
      </w:r>
      <w:r>
        <w:rPr>
          <w:rFonts w:ascii="Arial" w:hAnsi="Arial" w:cs="Arial"/>
          <w:sz w:val="20"/>
          <w:szCs w:val="20"/>
          <w:lang w:val="en-CA"/>
        </w:rPr>
        <w:t xml:space="preserve"> and </w:t>
      </w:r>
      <w:r>
        <w:rPr>
          <w:rFonts w:ascii="Arial" w:hAnsi="Arial" w:cs="Arial"/>
          <w:b/>
          <w:bCs/>
          <w:sz w:val="20"/>
          <w:szCs w:val="20"/>
          <w:lang w:val="en-CA"/>
        </w:rPr>
        <w:t>Save Report</w:t>
      </w:r>
      <w:r>
        <w:rPr>
          <w:rFonts w:ascii="Arial" w:hAnsi="Arial" w:cs="Arial"/>
          <w:sz w:val="20"/>
          <w:szCs w:val="20"/>
          <w:lang w:val="en-CA"/>
        </w:rPr>
        <w:t xml:space="preserve"> buttons. Make sure you save your report frequently to avoid any loss of work. </w:t>
      </w:r>
    </w:p>
    <w:p w14:paraId="77600753" w14:textId="4AFBE326" w:rsidR="003B5C83" w:rsidRDefault="003B5C83" w:rsidP="00635B25">
      <w:pPr>
        <w:rPr>
          <w:rFonts w:ascii="Arial" w:hAnsi="Arial" w:cs="Arial"/>
          <w:sz w:val="20"/>
          <w:szCs w:val="20"/>
          <w:lang w:val="en-CA"/>
        </w:rPr>
      </w:pPr>
      <w:r>
        <w:rPr>
          <w:rFonts w:ascii="Arial" w:hAnsi="Arial" w:cs="Arial"/>
          <w:noProof/>
          <w:sz w:val="20"/>
          <w:szCs w:val="20"/>
          <w:lang w:val="en-CA"/>
        </w:rPr>
        <w:drawing>
          <wp:inline distT="0" distB="0" distL="0" distR="0" wp14:anchorId="7A702796" wp14:editId="0CE80264">
            <wp:extent cx="2124000" cy="364916"/>
            <wp:effectExtent l="0" t="0" r="0" b="381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24000" cy="364916"/>
                    </a:xfrm>
                    <a:prstGeom prst="rect">
                      <a:avLst/>
                    </a:prstGeom>
                  </pic:spPr>
                </pic:pic>
              </a:graphicData>
            </a:graphic>
          </wp:inline>
        </w:drawing>
      </w:r>
    </w:p>
    <w:p w14:paraId="3C45F3F5" w14:textId="192DC915" w:rsidR="00AD0E65" w:rsidRDefault="00AD0E65" w:rsidP="0038548E">
      <w:pPr>
        <w:spacing w:before="240"/>
        <w:rPr>
          <w:rFonts w:ascii="Arial" w:hAnsi="Arial" w:cs="Arial"/>
          <w:sz w:val="20"/>
          <w:szCs w:val="20"/>
          <w:lang w:val="en-CA"/>
        </w:rPr>
      </w:pPr>
      <w:r w:rsidRPr="00A54114">
        <w:rPr>
          <w:rFonts w:ascii="Arial" w:hAnsi="Arial" w:cs="Arial"/>
          <w:noProof/>
          <w:sz w:val="20"/>
          <w:szCs w:val="20"/>
        </w:rPr>
        <w:lastRenderedPageBreak/>
        <mc:AlternateContent>
          <mc:Choice Requires="wps">
            <w:drawing>
              <wp:inline distT="0" distB="0" distL="0" distR="0" wp14:anchorId="0C87F616" wp14:editId="1538F28A">
                <wp:extent cx="5289630" cy="590309"/>
                <wp:effectExtent l="0" t="0" r="19050" b="6985"/>
                <wp:docPr id="128" name="Text Box 128"/>
                <wp:cNvGraphicFramePr/>
                <a:graphic xmlns:a="http://schemas.openxmlformats.org/drawingml/2006/main">
                  <a:graphicData uri="http://schemas.microsoft.com/office/word/2010/wordprocessingShape">
                    <wps:wsp>
                      <wps:cNvSpPr txBox="1"/>
                      <wps:spPr>
                        <a:xfrm>
                          <a:off x="0" y="0"/>
                          <a:ext cx="5289630" cy="590309"/>
                        </a:xfrm>
                        <a:prstGeom prst="rect">
                          <a:avLst/>
                        </a:prstGeom>
                        <a:solidFill>
                          <a:srgbClr val="EB8B2D">
                            <a:alpha val="9804"/>
                          </a:srgbClr>
                        </a:solidFill>
                        <a:ln>
                          <a:solidFill>
                            <a:srgbClr val="EB8B2D"/>
                          </a:solidFill>
                        </a:ln>
                        <a:effectLst/>
                      </wps:spPr>
                      <wps:style>
                        <a:lnRef idx="0">
                          <a:schemeClr val="accent1"/>
                        </a:lnRef>
                        <a:fillRef idx="0">
                          <a:schemeClr val="accent1"/>
                        </a:fillRef>
                        <a:effectRef idx="0">
                          <a:schemeClr val="accent1"/>
                        </a:effectRef>
                        <a:fontRef idx="minor">
                          <a:schemeClr val="dk1"/>
                        </a:fontRef>
                      </wps:style>
                      <wps:txbx>
                        <w:txbxContent>
                          <w:p w14:paraId="62ACDEF6" w14:textId="1F925AE1" w:rsidR="00AD0E65" w:rsidRPr="00482972" w:rsidRDefault="00AD0E65" w:rsidP="00A64DD4">
                            <w:pPr>
                              <w:spacing w:line="240" w:lineRule="auto"/>
                            </w:pPr>
                            <w:r>
                              <w:rPr>
                                <w:rFonts w:ascii="Arial" w:hAnsi="Arial" w:cs="Arial"/>
                                <w:b/>
                                <w:sz w:val="20"/>
                                <w:szCs w:val="20"/>
                              </w:rPr>
                              <w:t>Note:</w:t>
                            </w:r>
                            <w:r>
                              <w:rPr>
                                <w:rFonts w:ascii="Arial" w:hAnsi="Arial" w:cs="Arial"/>
                                <w:sz w:val="20"/>
                                <w:szCs w:val="20"/>
                              </w:rPr>
                              <w:t xml:space="preserve"> Saving your report does not make it accessible for use. After building your report you will need to publish it to use it. See the </w:t>
                            </w:r>
                            <w:hyperlink w:anchor="_Publish_a_Report" w:history="1">
                              <w:r w:rsidR="00AF0B28">
                                <w:rPr>
                                  <w:rStyle w:val="Hyperlink"/>
                                  <w:rFonts w:ascii="Arial" w:hAnsi="Arial" w:cs="Arial"/>
                                  <w:b/>
                                  <w:bCs/>
                                  <w:color w:val="0B74BB"/>
                                  <w:sz w:val="20"/>
                                  <w:szCs w:val="20"/>
                                </w:rPr>
                                <w:t>Publish a Report</w:t>
                              </w:r>
                            </w:hyperlink>
                            <w:r>
                              <w:rPr>
                                <w:rFonts w:ascii="Arial" w:hAnsi="Arial" w:cs="Arial"/>
                                <w:sz w:val="20"/>
                                <w:szCs w:val="20"/>
                              </w:rPr>
                              <w:t xml:space="preserve"> section of this user guide for step-by-step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87F616" id="Text Box 128" o:spid="_x0000_s1027" type="#_x0000_t202" style="width:416.5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" fillcolor="#eb8b2d" strokecolor="#eb8b2d">
                <v:fill opacity="6425f"/>
                <v:textbox>
                  <w:txbxContent>
                    <w:p w14:paraId="62ACDEF6" w14:textId="1F925AE1" w:rsidR="00AD0E65" w:rsidRPr="00482972" w:rsidRDefault="00AD0E65" w:rsidP="00A64DD4">
                      <w:pPr>
                        <w:spacing w:line="240" w:lineRule="auto"/>
                      </w:pPr>
                      <w:r>
                        <w:rPr>
                          <w:rFonts w:ascii="Arial" w:hAnsi="Arial" w:cs="Arial"/>
                          <w:b/>
                          <w:sz w:val="20"/>
                          <w:szCs w:val="20"/>
                        </w:rPr>
                        <w:t>Note:</w:t>
                      </w:r>
                      <w:r>
                        <w:rPr>
                          <w:rFonts w:ascii="Arial" w:hAnsi="Arial" w:cs="Arial"/>
                          <w:sz w:val="20"/>
                          <w:szCs w:val="20"/>
                        </w:rPr>
                        <w:t xml:space="preserve"> Saving your report does not make it accessible for use. After building your report you will need to publish it to use it. See the </w:t>
                      </w:r>
                      <w:hyperlink w:anchor="_Publish_a_Report" w:history="1">
                        <w:r w:rsidR="00AF0B28">
                          <w:rPr>
                            <w:rStyle w:val="Hyperlink"/>
                            <w:rFonts w:ascii="Arial" w:hAnsi="Arial" w:cs="Arial"/>
                            <w:b/>
                            <w:bCs/>
                            <w:color w:val="0B74BB"/>
                            <w:sz w:val="20"/>
                            <w:szCs w:val="20"/>
                          </w:rPr>
                          <w:t>Publish a Report</w:t>
                        </w:r>
                      </w:hyperlink>
                      <w:r>
                        <w:rPr>
                          <w:rFonts w:ascii="Arial" w:hAnsi="Arial" w:cs="Arial"/>
                          <w:sz w:val="20"/>
                          <w:szCs w:val="20"/>
                        </w:rPr>
                        <w:t xml:space="preserve"> section of this user guide for step-by-step instructions.</w:t>
                      </w:r>
                    </w:p>
                  </w:txbxContent>
                </v:textbox>
                <w10:anchorlock/>
              </v:shape>
            </w:pict>
          </mc:Fallback>
        </mc:AlternateContent>
      </w:r>
    </w:p>
    <w:p w14:paraId="2F6172E1" w14:textId="668F784E" w:rsidR="00461A3D" w:rsidRDefault="003B5C83" w:rsidP="00635B25">
      <w:pPr>
        <w:rPr>
          <w:rFonts w:ascii="Arial" w:hAnsi="Arial" w:cs="Arial"/>
          <w:sz w:val="20"/>
          <w:szCs w:val="20"/>
          <w:lang w:val="en-CA"/>
        </w:rPr>
      </w:pPr>
      <w:r>
        <w:rPr>
          <w:rFonts w:ascii="Arial" w:hAnsi="Arial" w:cs="Arial"/>
          <w:sz w:val="20"/>
          <w:szCs w:val="20"/>
          <w:lang w:val="en-CA"/>
        </w:rPr>
        <w:t xml:space="preserve">As you build your report you can click on the </w:t>
      </w:r>
      <w:r>
        <w:rPr>
          <w:rFonts w:ascii="Arial" w:hAnsi="Arial" w:cs="Arial"/>
          <w:b/>
          <w:bCs/>
          <w:sz w:val="20"/>
          <w:szCs w:val="20"/>
          <w:lang w:val="en-CA"/>
        </w:rPr>
        <w:t>Preview Page</w:t>
      </w:r>
      <w:r>
        <w:rPr>
          <w:rFonts w:ascii="Arial" w:hAnsi="Arial" w:cs="Arial"/>
          <w:sz w:val="20"/>
          <w:szCs w:val="20"/>
          <w:lang w:val="en-CA"/>
        </w:rPr>
        <w:t xml:space="preserve"> button to see how each element will function from a user’s perspective.</w:t>
      </w:r>
      <w:r w:rsidR="00461A3D">
        <w:rPr>
          <w:rFonts w:ascii="Arial" w:hAnsi="Arial" w:cs="Arial"/>
          <w:sz w:val="20"/>
          <w:szCs w:val="20"/>
          <w:lang w:val="en-CA"/>
        </w:rPr>
        <w:t xml:space="preserve"> This can be helpful when adding hints, restrictions, or options to assign specific fields to other users.</w:t>
      </w:r>
    </w:p>
    <w:p w14:paraId="4AE0FBBA" w14:textId="77777777" w:rsidR="00461A3D" w:rsidRDefault="00461A3D" w:rsidP="00635B25">
      <w:pPr>
        <w:rPr>
          <w:rFonts w:ascii="Arial" w:hAnsi="Arial" w:cs="Arial"/>
          <w:sz w:val="20"/>
          <w:szCs w:val="20"/>
          <w:lang w:val="en-CA"/>
        </w:rPr>
      </w:pPr>
      <w:r>
        <w:rPr>
          <w:rFonts w:ascii="Arial" w:hAnsi="Arial" w:cs="Arial"/>
          <w:sz w:val="20"/>
          <w:szCs w:val="20"/>
          <w:lang w:val="en-CA"/>
        </w:rPr>
        <w:t xml:space="preserve">To exit the report preview, click the </w:t>
      </w:r>
      <w:r>
        <w:rPr>
          <w:rFonts w:ascii="Arial" w:hAnsi="Arial" w:cs="Arial"/>
          <w:b/>
          <w:bCs/>
          <w:sz w:val="20"/>
          <w:szCs w:val="20"/>
          <w:lang w:val="en-CA"/>
        </w:rPr>
        <w:t>Close Preview</w:t>
      </w:r>
      <w:r>
        <w:rPr>
          <w:rFonts w:ascii="Arial" w:hAnsi="Arial" w:cs="Arial"/>
          <w:sz w:val="20"/>
          <w:szCs w:val="20"/>
          <w:lang w:val="en-CA"/>
        </w:rPr>
        <w:t xml:space="preserve"> button in the top right-hand corner of the pop-up window.</w:t>
      </w:r>
    </w:p>
    <w:p w14:paraId="55F3A38B" w14:textId="33BE37C8" w:rsidR="005537DD" w:rsidRDefault="00461A3D" w:rsidP="00C41736">
      <w:pPr>
        <w:rPr>
          <w:rFonts w:ascii="Arial" w:hAnsi="Arial" w:cs="Arial"/>
          <w:sz w:val="20"/>
          <w:szCs w:val="20"/>
          <w:lang w:val="en-CA"/>
        </w:rPr>
      </w:pPr>
      <w:r>
        <w:rPr>
          <w:rFonts w:ascii="Arial" w:hAnsi="Arial" w:cs="Arial"/>
          <w:noProof/>
          <w:sz w:val="20"/>
          <w:szCs w:val="20"/>
          <w:lang w:val="en-CA"/>
        </w:rPr>
        <w:drawing>
          <wp:inline distT="0" distB="0" distL="0" distR="0" wp14:anchorId="7040DC8E" wp14:editId="4B62BED3">
            <wp:extent cx="1188000" cy="415317"/>
            <wp:effectExtent l="0" t="0" r="6350" b="3810"/>
            <wp:docPr id="54" name="Picture 5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188000" cy="415317"/>
                    </a:xfrm>
                    <a:prstGeom prst="rect">
                      <a:avLst/>
                    </a:prstGeom>
                  </pic:spPr>
                </pic:pic>
              </a:graphicData>
            </a:graphic>
          </wp:inline>
        </w:drawing>
      </w:r>
    </w:p>
    <w:p w14:paraId="3821025C" w14:textId="77777777" w:rsidR="00252E7D" w:rsidRPr="00BE6D96" w:rsidRDefault="00252E7D" w:rsidP="00252E7D">
      <w:pPr>
        <w:rPr>
          <w:rFonts w:ascii="Arial" w:hAnsi="Arial" w:cs="Arial"/>
          <w:sz w:val="20"/>
          <w:szCs w:val="20"/>
          <w:lang w:val="en-CA"/>
        </w:rPr>
      </w:pPr>
    </w:p>
    <w:p w14:paraId="7ED5DC91" w14:textId="09B97686" w:rsidR="005537DD" w:rsidRPr="00225208" w:rsidRDefault="00225208" w:rsidP="00225208">
      <w:pPr>
        <w:pStyle w:val="Heading2"/>
      </w:pPr>
      <w:bookmarkStart w:id="6" w:name="_Toc122004868"/>
      <w:r>
        <w:t>Adding a P</w:t>
      </w:r>
      <w:r w:rsidRPr="00AF0B28">
        <w:t>a</w:t>
      </w:r>
      <w:r>
        <w:t>ge to Your Report</w:t>
      </w:r>
      <w:bookmarkEnd w:id="6"/>
    </w:p>
    <w:p w14:paraId="09E98EF4" w14:textId="64ADE7E8" w:rsidR="0046797B" w:rsidRPr="00BE6D96" w:rsidRDefault="00635B25" w:rsidP="005537DD">
      <w:pPr>
        <w:rPr>
          <w:rFonts w:ascii="Arial" w:hAnsi="Arial" w:cs="Arial"/>
          <w:sz w:val="20"/>
          <w:szCs w:val="20"/>
          <w:lang w:val="en-CA"/>
        </w:rPr>
      </w:pPr>
      <w:r w:rsidRPr="00BE6D96">
        <w:rPr>
          <w:rFonts w:ascii="Arial" w:hAnsi="Arial" w:cs="Arial"/>
          <w:sz w:val="20"/>
          <w:szCs w:val="20"/>
          <w:lang w:val="en-CA"/>
        </w:rPr>
        <w:t>By default, you will start on Page 1 of your report. You can build a one-page report or break your report into multiple pages.</w:t>
      </w:r>
    </w:p>
    <w:p w14:paraId="28FD2B41" w14:textId="7A65543D" w:rsidR="00635B25" w:rsidRPr="00BE6D96" w:rsidRDefault="00635B25" w:rsidP="00635B25">
      <w:pPr>
        <w:rPr>
          <w:rFonts w:ascii="Arial" w:hAnsi="Arial" w:cs="Arial"/>
          <w:sz w:val="20"/>
          <w:szCs w:val="20"/>
          <w:lang w:val="en-CA"/>
        </w:rPr>
      </w:pPr>
      <w:r w:rsidRPr="00BE6D96">
        <w:rPr>
          <w:rFonts w:ascii="Arial" w:hAnsi="Arial" w:cs="Arial"/>
          <w:sz w:val="20"/>
          <w:szCs w:val="20"/>
          <w:lang w:val="en-CA"/>
        </w:rPr>
        <w:t xml:space="preserve">To add a page to your report, click on the </w:t>
      </w:r>
      <w:r w:rsidRPr="00BE6D96">
        <w:rPr>
          <w:rFonts w:ascii="Arial" w:hAnsi="Arial" w:cs="Arial"/>
          <w:b/>
          <w:bCs/>
          <w:sz w:val="20"/>
          <w:szCs w:val="20"/>
          <w:lang w:val="en-CA"/>
        </w:rPr>
        <w:t>Add Page</w:t>
      </w:r>
      <w:r w:rsidRPr="00BE6D96">
        <w:rPr>
          <w:rFonts w:ascii="Arial" w:hAnsi="Arial" w:cs="Arial"/>
          <w:sz w:val="20"/>
          <w:szCs w:val="20"/>
          <w:lang w:val="en-CA"/>
        </w:rPr>
        <w:t xml:space="preserve"> icon found </w:t>
      </w:r>
      <w:r w:rsidR="00766BC8">
        <w:rPr>
          <w:rFonts w:ascii="Arial" w:hAnsi="Arial" w:cs="Arial"/>
          <w:sz w:val="20"/>
          <w:szCs w:val="20"/>
          <w:lang w:val="en-CA"/>
        </w:rPr>
        <w:t xml:space="preserve">at the top of your screen </w:t>
      </w:r>
      <w:r w:rsidRPr="00BE6D96">
        <w:rPr>
          <w:rFonts w:ascii="Arial" w:hAnsi="Arial" w:cs="Arial"/>
          <w:sz w:val="20"/>
          <w:szCs w:val="20"/>
          <w:lang w:val="en-CA"/>
        </w:rPr>
        <w:t>next to the “Page 1” tab.</w:t>
      </w:r>
    </w:p>
    <w:p w14:paraId="1B4C159A" w14:textId="228AFA14" w:rsidR="00635B25" w:rsidRPr="00BE6D96" w:rsidRDefault="00635B25" w:rsidP="00635B25">
      <w:pPr>
        <w:rPr>
          <w:rFonts w:ascii="Arial" w:hAnsi="Arial" w:cs="Arial"/>
          <w:sz w:val="20"/>
          <w:szCs w:val="20"/>
          <w:lang w:val="en-CA"/>
        </w:rPr>
      </w:pPr>
      <w:r w:rsidRPr="00BE6D96">
        <w:rPr>
          <w:rFonts w:ascii="Arial" w:hAnsi="Arial" w:cs="Arial"/>
          <w:noProof/>
          <w:sz w:val="20"/>
          <w:szCs w:val="20"/>
          <w:lang w:val="en-CA"/>
        </w:rPr>
        <w:drawing>
          <wp:inline distT="0" distB="0" distL="0" distR="0" wp14:anchorId="14EB8106" wp14:editId="2770842A">
            <wp:extent cx="1657385" cy="252000"/>
            <wp:effectExtent l="0" t="0" r="0" b="2540"/>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c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657385" cy="252000"/>
                    </a:xfrm>
                    <a:prstGeom prst="rect">
                      <a:avLst/>
                    </a:prstGeom>
                  </pic:spPr>
                </pic:pic>
              </a:graphicData>
            </a:graphic>
          </wp:inline>
        </w:drawing>
      </w:r>
    </w:p>
    <w:p w14:paraId="6845DB50" w14:textId="79C76133" w:rsidR="00326E68" w:rsidRDefault="00265426" w:rsidP="00DB5911">
      <w:pPr>
        <w:spacing w:after="158"/>
        <w:rPr>
          <w:rFonts w:ascii="Arial" w:hAnsi="Arial" w:cs="Arial"/>
          <w:sz w:val="20"/>
          <w:szCs w:val="20"/>
          <w:lang w:val="en-CA"/>
        </w:rPr>
      </w:pPr>
      <w:r w:rsidRPr="00BE6D96">
        <w:rPr>
          <w:rFonts w:ascii="Arial" w:hAnsi="Arial" w:cs="Arial"/>
          <w:sz w:val="20"/>
          <w:szCs w:val="20"/>
          <w:lang w:val="en-CA"/>
        </w:rPr>
        <w:t>Name your report and</w:t>
      </w:r>
      <w:r w:rsidR="00326E68" w:rsidRPr="00BE6D96">
        <w:rPr>
          <w:rFonts w:ascii="Arial" w:hAnsi="Arial" w:cs="Arial"/>
          <w:sz w:val="20"/>
          <w:szCs w:val="20"/>
          <w:lang w:val="en-CA"/>
        </w:rPr>
        <w:t xml:space="preserve"> make your visibility selection</w:t>
      </w:r>
      <w:r w:rsidRPr="00BE6D96">
        <w:rPr>
          <w:rFonts w:ascii="Arial" w:hAnsi="Arial" w:cs="Arial"/>
          <w:sz w:val="20"/>
          <w:szCs w:val="20"/>
          <w:lang w:val="en-CA"/>
        </w:rPr>
        <w:t>.</w:t>
      </w:r>
      <w:r w:rsidR="00326E68" w:rsidRPr="00BE6D96">
        <w:rPr>
          <w:rFonts w:ascii="Arial" w:hAnsi="Arial" w:cs="Arial"/>
          <w:sz w:val="20"/>
          <w:szCs w:val="20"/>
          <w:lang w:val="en-CA"/>
        </w:rPr>
        <w:t xml:space="preserve"> You will see visibility come up on most elements when building your report. Here </w:t>
      </w:r>
      <w:r w:rsidR="004B5EC4">
        <w:rPr>
          <w:rFonts w:ascii="Arial" w:hAnsi="Arial" w:cs="Arial"/>
          <w:sz w:val="20"/>
          <w:szCs w:val="20"/>
          <w:lang w:val="en-CA"/>
        </w:rPr>
        <w:t>is a breakdown of your options</w:t>
      </w:r>
      <w:r w:rsidR="00326E68" w:rsidRPr="00BE6D96">
        <w:rPr>
          <w:rFonts w:ascii="Arial" w:hAnsi="Arial" w:cs="Arial"/>
          <w:sz w:val="20"/>
          <w:szCs w:val="20"/>
          <w:lang w:val="en-CA"/>
        </w:rPr>
        <w:t>:</w:t>
      </w:r>
    </w:p>
    <w:p w14:paraId="3CE844D7" w14:textId="36D45658" w:rsidR="00DB5911" w:rsidRDefault="00DB5911" w:rsidP="00DB5911">
      <w:pPr>
        <w:spacing w:after="158"/>
        <w:ind w:left="284"/>
        <w:rPr>
          <w:rFonts w:ascii="Arial" w:hAnsi="Arial" w:cs="Arial"/>
          <w:sz w:val="20"/>
          <w:szCs w:val="20"/>
          <w:lang w:val="en-CA"/>
        </w:rPr>
      </w:pPr>
      <w:r w:rsidRPr="00BE6D96">
        <w:rPr>
          <w:rFonts w:ascii="Arial" w:hAnsi="Arial" w:cs="Arial"/>
          <w:b/>
          <w:bCs/>
          <w:color w:val="0B74BB"/>
          <w:sz w:val="20"/>
          <w:szCs w:val="20"/>
          <w:lang w:val="en-CA"/>
        </w:rPr>
        <w:t>Everyone:</w:t>
      </w:r>
      <w:r w:rsidRPr="00BE6D96">
        <w:rPr>
          <w:rFonts w:ascii="Arial" w:hAnsi="Arial" w:cs="Arial"/>
          <w:sz w:val="20"/>
          <w:szCs w:val="20"/>
          <w:lang w:val="en-CA"/>
        </w:rPr>
        <w:t xml:space="preserve"> Anyone filling out the report will have access to this page</w:t>
      </w:r>
      <w:r>
        <w:rPr>
          <w:rFonts w:ascii="Arial" w:hAnsi="Arial" w:cs="Arial"/>
          <w:sz w:val="20"/>
          <w:szCs w:val="20"/>
          <w:lang w:val="en-CA"/>
        </w:rPr>
        <w:t>.</w:t>
      </w:r>
    </w:p>
    <w:p w14:paraId="0B01383A" w14:textId="2AEBDFA9" w:rsidR="00DB5911" w:rsidRDefault="00DB5911" w:rsidP="00DB5911">
      <w:pPr>
        <w:spacing w:after="158"/>
        <w:ind w:left="284"/>
        <w:rPr>
          <w:rFonts w:ascii="Arial" w:hAnsi="Arial" w:cs="Arial"/>
          <w:sz w:val="20"/>
          <w:szCs w:val="20"/>
          <w:lang w:val="en-CA"/>
        </w:rPr>
      </w:pPr>
      <w:r w:rsidRPr="00BE6D96">
        <w:rPr>
          <w:rFonts w:ascii="Arial" w:hAnsi="Arial" w:cs="Arial"/>
          <w:b/>
          <w:bCs/>
          <w:color w:val="0B74BB"/>
          <w:sz w:val="20"/>
          <w:szCs w:val="20"/>
          <w:lang w:val="en-CA"/>
        </w:rPr>
        <w:t>Certain Groups:</w:t>
      </w:r>
      <w:r w:rsidRPr="00BE6D96">
        <w:rPr>
          <w:rFonts w:ascii="Arial" w:hAnsi="Arial" w:cs="Arial"/>
          <w:sz w:val="20"/>
          <w:szCs w:val="20"/>
          <w:lang w:val="en-CA"/>
        </w:rPr>
        <w:t xml:space="preserve"> Assign this page to a company level or specific user</w:t>
      </w:r>
      <w:r>
        <w:rPr>
          <w:rFonts w:ascii="Arial" w:hAnsi="Arial" w:cs="Arial"/>
          <w:sz w:val="20"/>
          <w:szCs w:val="20"/>
          <w:lang w:val="en-CA"/>
        </w:rPr>
        <w:t>.</w:t>
      </w:r>
    </w:p>
    <w:p w14:paraId="06F53AF2" w14:textId="4B786729" w:rsidR="00DB5911" w:rsidRPr="00BE6D96" w:rsidRDefault="00DB5911" w:rsidP="00460162">
      <w:pPr>
        <w:spacing w:after="240"/>
        <w:ind w:left="284"/>
        <w:rPr>
          <w:rFonts w:ascii="Arial" w:hAnsi="Arial" w:cs="Arial"/>
          <w:sz w:val="20"/>
          <w:szCs w:val="20"/>
          <w:lang w:val="en-CA"/>
        </w:rPr>
      </w:pPr>
      <w:r w:rsidRPr="00BE6D96">
        <w:rPr>
          <w:rFonts w:ascii="Arial" w:hAnsi="Arial" w:cs="Arial"/>
          <w:b/>
          <w:bCs/>
          <w:color w:val="0B74BB"/>
          <w:sz w:val="20"/>
          <w:szCs w:val="20"/>
          <w:lang w:val="en-CA"/>
        </w:rPr>
        <w:t>Hidden Page:</w:t>
      </w:r>
      <w:r w:rsidRPr="00BE6D96">
        <w:rPr>
          <w:rFonts w:ascii="Arial" w:hAnsi="Arial" w:cs="Arial"/>
          <w:sz w:val="20"/>
          <w:szCs w:val="20"/>
          <w:lang w:val="en-CA"/>
        </w:rPr>
        <w:t xml:space="preserve"> This will give you the ability to reference this page when triggered by a specific question’s response in the report</w:t>
      </w:r>
      <w:r>
        <w:rPr>
          <w:rFonts w:ascii="Arial" w:hAnsi="Arial" w:cs="Arial"/>
          <w:sz w:val="20"/>
          <w:szCs w:val="20"/>
          <w:lang w:val="en-CA"/>
        </w:rPr>
        <w:t>.</w:t>
      </w:r>
      <w:r w:rsidR="00766BC8">
        <w:rPr>
          <w:rFonts w:ascii="Arial" w:hAnsi="Arial" w:cs="Arial"/>
          <w:sz w:val="20"/>
          <w:szCs w:val="20"/>
          <w:lang w:val="en-CA"/>
        </w:rPr>
        <w:t xml:space="preserve"> </w:t>
      </w:r>
    </w:p>
    <w:p w14:paraId="01745B8C" w14:textId="50717581" w:rsidR="00326E68" w:rsidRPr="00BE6D96" w:rsidRDefault="00326E68" w:rsidP="00326E68">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7506BECE" wp14:editId="3D25976D">
            <wp:extent cx="3957512" cy="576000"/>
            <wp:effectExtent l="0" t="0" r="5080" b="0"/>
            <wp:docPr id="50" name="Picture 5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ackground patter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957512" cy="576000"/>
                    </a:xfrm>
                    <a:prstGeom prst="rect">
                      <a:avLst/>
                    </a:prstGeom>
                  </pic:spPr>
                </pic:pic>
              </a:graphicData>
            </a:graphic>
          </wp:inline>
        </w:drawing>
      </w:r>
    </w:p>
    <w:p w14:paraId="104FE777" w14:textId="69E1F2A4" w:rsidR="00326E68" w:rsidRPr="00BE6D96" w:rsidRDefault="00326E68" w:rsidP="00326E68">
      <w:pPr>
        <w:spacing w:after="158"/>
        <w:rPr>
          <w:rFonts w:ascii="Arial" w:hAnsi="Arial" w:cs="Arial"/>
          <w:sz w:val="20"/>
          <w:szCs w:val="20"/>
          <w:lang w:val="en-CA"/>
        </w:rPr>
      </w:pPr>
      <w:r w:rsidRPr="00BE6D96">
        <w:rPr>
          <w:rFonts w:ascii="Arial" w:hAnsi="Arial" w:cs="Arial"/>
          <w:sz w:val="20"/>
          <w:szCs w:val="20"/>
          <w:lang w:val="en-CA"/>
        </w:rPr>
        <w:t xml:space="preserve">If this page of the report requires </w:t>
      </w:r>
      <w:r w:rsidR="0032225F" w:rsidRPr="00BE6D96">
        <w:rPr>
          <w:rFonts w:ascii="Arial" w:hAnsi="Arial" w:cs="Arial"/>
          <w:sz w:val="20"/>
          <w:szCs w:val="20"/>
          <w:lang w:val="en-CA"/>
        </w:rPr>
        <w:t>verification</w:t>
      </w:r>
      <w:r w:rsidR="0019022D">
        <w:rPr>
          <w:rFonts w:ascii="Arial" w:hAnsi="Arial" w:cs="Arial"/>
          <w:sz w:val="20"/>
          <w:szCs w:val="20"/>
          <w:lang w:val="en-CA"/>
        </w:rPr>
        <w:t xml:space="preserve"> or review</w:t>
      </w:r>
      <w:r w:rsidR="0032225F" w:rsidRPr="00BE6D96">
        <w:rPr>
          <w:rFonts w:ascii="Arial" w:hAnsi="Arial" w:cs="Arial"/>
          <w:sz w:val="20"/>
          <w:szCs w:val="20"/>
          <w:lang w:val="en-CA"/>
        </w:rPr>
        <w:t>,</w:t>
      </w:r>
      <w:r w:rsidRPr="00BE6D96">
        <w:rPr>
          <w:rFonts w:ascii="Arial" w:hAnsi="Arial" w:cs="Arial"/>
          <w:sz w:val="20"/>
          <w:szCs w:val="20"/>
          <w:lang w:val="en-CA"/>
        </w:rPr>
        <w:t xml:space="preserve"> you </w:t>
      </w:r>
      <w:r w:rsidR="0032225F" w:rsidRPr="00BE6D96">
        <w:rPr>
          <w:rFonts w:ascii="Arial" w:hAnsi="Arial" w:cs="Arial"/>
          <w:sz w:val="20"/>
          <w:szCs w:val="20"/>
          <w:lang w:val="en-CA"/>
        </w:rPr>
        <w:t>can</w:t>
      </w:r>
      <w:r w:rsidRPr="00BE6D96">
        <w:rPr>
          <w:rFonts w:ascii="Arial" w:hAnsi="Arial" w:cs="Arial"/>
          <w:sz w:val="20"/>
          <w:szCs w:val="20"/>
          <w:lang w:val="en-CA"/>
        </w:rPr>
        <w:t xml:space="preserve"> select which admin or user is notified upon completion of this page.</w:t>
      </w:r>
    </w:p>
    <w:p w14:paraId="42D88638" w14:textId="1C26692D" w:rsidR="00326E68" w:rsidRDefault="00326E68" w:rsidP="00326E68">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684FC49F" wp14:editId="71FDCCBC">
            <wp:extent cx="4128972" cy="1044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extLst>
                        <a:ext uri="{28A0092B-C50C-407E-A947-70E740481C1C}">
                          <a14:useLocalDpi xmlns:a14="http://schemas.microsoft.com/office/drawing/2010/main" val="0"/>
                        </a:ext>
                      </a:extLst>
                    </a:blip>
                    <a:stretch>
                      <a:fillRect/>
                    </a:stretch>
                  </pic:blipFill>
                  <pic:spPr>
                    <a:xfrm>
                      <a:off x="0" y="0"/>
                      <a:ext cx="4128972" cy="1044000"/>
                    </a:xfrm>
                    <a:prstGeom prst="rect">
                      <a:avLst/>
                    </a:prstGeom>
                  </pic:spPr>
                </pic:pic>
              </a:graphicData>
            </a:graphic>
          </wp:inline>
        </w:drawing>
      </w:r>
    </w:p>
    <w:p w14:paraId="089DB6E5" w14:textId="3D17F705" w:rsidR="0019022D" w:rsidRDefault="0019022D" w:rsidP="00326E68">
      <w:pPr>
        <w:spacing w:after="158"/>
        <w:rPr>
          <w:rFonts w:ascii="Arial" w:hAnsi="Arial" w:cs="Arial"/>
          <w:sz w:val="20"/>
          <w:szCs w:val="20"/>
          <w:lang w:val="en-CA"/>
        </w:rPr>
      </w:pPr>
      <w:r w:rsidRPr="00BE6D96">
        <w:rPr>
          <w:rFonts w:ascii="Arial" w:hAnsi="Arial" w:cs="Arial"/>
          <w:sz w:val="20"/>
          <w:szCs w:val="20"/>
          <w:lang w:val="en-CA"/>
        </w:rPr>
        <w:t xml:space="preserve">Once you’ve made your selection, click </w:t>
      </w:r>
      <w:r w:rsidRPr="00BE6D96">
        <w:rPr>
          <w:rFonts w:ascii="Arial" w:hAnsi="Arial" w:cs="Arial"/>
          <w:b/>
          <w:bCs/>
          <w:sz w:val="20"/>
          <w:szCs w:val="20"/>
          <w:lang w:val="en-CA"/>
        </w:rPr>
        <w:t>Add</w:t>
      </w:r>
      <w:r w:rsidRPr="00BE6D96">
        <w:rPr>
          <w:rFonts w:ascii="Arial" w:hAnsi="Arial" w:cs="Arial"/>
          <w:sz w:val="20"/>
          <w:szCs w:val="20"/>
          <w:lang w:val="en-CA"/>
        </w:rPr>
        <w:t>.</w:t>
      </w:r>
    </w:p>
    <w:p w14:paraId="5B6C4CA4" w14:textId="75BF42C6" w:rsidR="00230295" w:rsidRDefault="00230295" w:rsidP="00326E68">
      <w:pPr>
        <w:spacing w:after="158"/>
        <w:rPr>
          <w:rFonts w:ascii="Arial" w:hAnsi="Arial" w:cs="Arial"/>
          <w:sz w:val="20"/>
          <w:szCs w:val="20"/>
          <w:lang w:val="en-CA"/>
        </w:rPr>
      </w:pPr>
      <w:r>
        <w:rPr>
          <w:rFonts w:ascii="Arial" w:hAnsi="Arial" w:cs="Arial"/>
          <w:noProof/>
          <w:sz w:val="20"/>
          <w:szCs w:val="20"/>
          <w:lang w:val="en-CA"/>
        </w:rPr>
        <w:drawing>
          <wp:inline distT="0" distB="0" distL="0" distR="0" wp14:anchorId="4571999E" wp14:editId="437252D0">
            <wp:extent cx="432000" cy="268800"/>
            <wp:effectExtent l="0" t="0" r="0" b="0"/>
            <wp:docPr id="212" name="Picture 2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ic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32000" cy="268800"/>
                    </a:xfrm>
                    <a:prstGeom prst="rect">
                      <a:avLst/>
                    </a:prstGeom>
                  </pic:spPr>
                </pic:pic>
              </a:graphicData>
            </a:graphic>
          </wp:inline>
        </w:drawing>
      </w:r>
    </w:p>
    <w:p w14:paraId="67913F02" w14:textId="77777777" w:rsidR="0019022D" w:rsidRPr="00BE6D96" w:rsidRDefault="0019022D" w:rsidP="0019022D">
      <w:pPr>
        <w:rPr>
          <w:rFonts w:ascii="Arial" w:hAnsi="Arial" w:cs="Arial"/>
          <w:sz w:val="20"/>
          <w:szCs w:val="20"/>
          <w:lang w:val="en-CA"/>
        </w:rPr>
      </w:pPr>
    </w:p>
    <w:p w14:paraId="4A2B0CB6" w14:textId="43400A80" w:rsidR="0019022D" w:rsidRPr="00225208" w:rsidRDefault="0019022D" w:rsidP="0019022D">
      <w:pPr>
        <w:pStyle w:val="Heading2"/>
      </w:pPr>
      <w:bookmarkStart w:id="7" w:name="_Toc122004869"/>
      <w:r>
        <w:lastRenderedPageBreak/>
        <w:t>Edit a Page in Your Report</w:t>
      </w:r>
      <w:bookmarkEnd w:id="7"/>
    </w:p>
    <w:p w14:paraId="6248650E" w14:textId="4355A588" w:rsidR="00D305FD" w:rsidRPr="00BE6D96" w:rsidRDefault="00D305FD" w:rsidP="00326E68">
      <w:pPr>
        <w:spacing w:after="158"/>
        <w:rPr>
          <w:rFonts w:ascii="Arial" w:hAnsi="Arial" w:cs="Arial"/>
          <w:sz w:val="20"/>
          <w:szCs w:val="20"/>
          <w:lang w:val="en-CA"/>
        </w:rPr>
      </w:pPr>
      <w:r w:rsidRPr="00BE6D96">
        <w:rPr>
          <w:rFonts w:ascii="Arial" w:hAnsi="Arial" w:cs="Arial"/>
          <w:sz w:val="20"/>
          <w:szCs w:val="20"/>
          <w:lang w:val="en-CA"/>
        </w:rPr>
        <w:t xml:space="preserve">To </w:t>
      </w:r>
      <w:r w:rsidR="00460162">
        <w:rPr>
          <w:rFonts w:ascii="Arial" w:hAnsi="Arial" w:cs="Arial"/>
          <w:b/>
          <w:bCs/>
          <w:sz w:val="20"/>
          <w:szCs w:val="20"/>
          <w:lang w:val="en-CA"/>
        </w:rPr>
        <w:t xml:space="preserve">edit </w:t>
      </w:r>
      <w:r w:rsidRPr="00BE6D96">
        <w:rPr>
          <w:rFonts w:ascii="Arial" w:hAnsi="Arial" w:cs="Arial"/>
          <w:sz w:val="20"/>
          <w:szCs w:val="20"/>
          <w:lang w:val="en-CA"/>
        </w:rPr>
        <w:t xml:space="preserve">the </w:t>
      </w:r>
      <w:r w:rsidR="0019022D">
        <w:rPr>
          <w:rFonts w:ascii="Arial" w:hAnsi="Arial" w:cs="Arial"/>
          <w:sz w:val="20"/>
          <w:szCs w:val="20"/>
          <w:lang w:val="en-CA"/>
        </w:rPr>
        <w:t>settings</w:t>
      </w:r>
      <w:r w:rsidRPr="00BE6D96">
        <w:rPr>
          <w:rFonts w:ascii="Arial" w:hAnsi="Arial" w:cs="Arial"/>
          <w:sz w:val="20"/>
          <w:szCs w:val="20"/>
          <w:lang w:val="en-CA"/>
        </w:rPr>
        <w:t xml:space="preserve"> of a page</w:t>
      </w:r>
      <w:r w:rsidR="0019022D">
        <w:rPr>
          <w:rFonts w:ascii="Arial" w:hAnsi="Arial" w:cs="Arial"/>
          <w:sz w:val="20"/>
          <w:szCs w:val="20"/>
          <w:lang w:val="en-CA"/>
        </w:rPr>
        <w:t xml:space="preserve"> in your report</w:t>
      </w:r>
      <w:r w:rsidRPr="00BE6D96">
        <w:rPr>
          <w:rFonts w:ascii="Arial" w:hAnsi="Arial" w:cs="Arial"/>
          <w:sz w:val="20"/>
          <w:szCs w:val="20"/>
          <w:lang w:val="en-CA"/>
        </w:rPr>
        <w:t xml:space="preserve">, select the </w:t>
      </w:r>
      <w:r w:rsidR="0019022D">
        <w:rPr>
          <w:rFonts w:ascii="Arial" w:hAnsi="Arial" w:cs="Arial"/>
          <w:sz w:val="20"/>
          <w:szCs w:val="20"/>
          <w:lang w:val="en-CA"/>
        </w:rPr>
        <w:t>gear</w:t>
      </w:r>
      <w:r w:rsidRPr="00BE6D96">
        <w:rPr>
          <w:rFonts w:ascii="Arial" w:hAnsi="Arial" w:cs="Arial"/>
          <w:sz w:val="20"/>
          <w:szCs w:val="20"/>
          <w:lang w:val="en-CA"/>
        </w:rPr>
        <w:t xml:space="preserve"> icon in the page tab (shown below).</w:t>
      </w:r>
    </w:p>
    <w:p w14:paraId="5D7EB46C" w14:textId="506CAB69" w:rsidR="00D305FD" w:rsidRPr="00BE6D96" w:rsidRDefault="00D305FD" w:rsidP="00326E68">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51AE69CF" wp14:editId="143672AA">
            <wp:extent cx="1973333" cy="288000"/>
            <wp:effectExtent l="0" t="0" r="0" b="4445"/>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973333" cy="288000"/>
                    </a:xfrm>
                    <a:prstGeom prst="rect">
                      <a:avLst/>
                    </a:prstGeom>
                  </pic:spPr>
                </pic:pic>
              </a:graphicData>
            </a:graphic>
          </wp:inline>
        </w:drawing>
      </w:r>
    </w:p>
    <w:p w14:paraId="73F8B0C9" w14:textId="4154FED4" w:rsidR="00E77874" w:rsidRPr="00BE6D96" w:rsidRDefault="00E77874" w:rsidP="00326E68">
      <w:pPr>
        <w:spacing w:after="158"/>
        <w:rPr>
          <w:rFonts w:ascii="Arial" w:hAnsi="Arial" w:cs="Arial"/>
          <w:sz w:val="20"/>
          <w:szCs w:val="20"/>
          <w:lang w:val="en-CA"/>
        </w:rPr>
      </w:pPr>
      <w:r w:rsidRPr="00BE6D96">
        <w:rPr>
          <w:rFonts w:ascii="Arial" w:hAnsi="Arial" w:cs="Arial"/>
          <w:sz w:val="20"/>
          <w:szCs w:val="20"/>
          <w:lang w:val="en-CA"/>
        </w:rPr>
        <w:t xml:space="preserve">Make your changes and click </w:t>
      </w:r>
      <w:r w:rsidRPr="00BE6D96">
        <w:rPr>
          <w:rFonts w:ascii="Arial" w:hAnsi="Arial" w:cs="Arial"/>
          <w:b/>
          <w:bCs/>
          <w:sz w:val="20"/>
          <w:szCs w:val="20"/>
          <w:lang w:val="en-CA"/>
        </w:rPr>
        <w:t>Save</w:t>
      </w:r>
      <w:r w:rsidRPr="00BE6D96">
        <w:rPr>
          <w:rFonts w:ascii="Arial" w:hAnsi="Arial" w:cs="Arial"/>
          <w:sz w:val="20"/>
          <w:szCs w:val="20"/>
          <w:lang w:val="en-CA"/>
        </w:rPr>
        <w:t>.</w:t>
      </w:r>
    </w:p>
    <w:p w14:paraId="642DD087" w14:textId="77777777" w:rsidR="00460162" w:rsidRPr="00BE6D96" w:rsidRDefault="00460162" w:rsidP="00460162">
      <w:pPr>
        <w:rPr>
          <w:rFonts w:ascii="Arial" w:hAnsi="Arial" w:cs="Arial"/>
          <w:sz w:val="20"/>
          <w:szCs w:val="20"/>
          <w:lang w:val="en-CA"/>
        </w:rPr>
      </w:pPr>
    </w:p>
    <w:p w14:paraId="4CA5BBBC" w14:textId="1AED51EA" w:rsidR="00460162" w:rsidRPr="00225208" w:rsidRDefault="00460162" w:rsidP="00460162">
      <w:pPr>
        <w:pStyle w:val="Heading2"/>
      </w:pPr>
      <w:bookmarkStart w:id="8" w:name="_Toc122004870"/>
      <w:r>
        <w:t>Delete a Page in Your Report</w:t>
      </w:r>
      <w:bookmarkEnd w:id="8"/>
    </w:p>
    <w:p w14:paraId="0D1FFC55" w14:textId="4ADEB566" w:rsidR="00460162" w:rsidRPr="00BE6D96" w:rsidRDefault="00460162" w:rsidP="00460162">
      <w:pPr>
        <w:spacing w:after="158"/>
        <w:rPr>
          <w:rFonts w:ascii="Arial" w:hAnsi="Arial" w:cs="Arial"/>
          <w:sz w:val="20"/>
          <w:szCs w:val="20"/>
          <w:lang w:val="en-CA"/>
        </w:rPr>
      </w:pPr>
      <w:r w:rsidRPr="00BE6D96">
        <w:rPr>
          <w:rFonts w:ascii="Arial" w:hAnsi="Arial" w:cs="Arial"/>
          <w:sz w:val="20"/>
          <w:szCs w:val="20"/>
          <w:lang w:val="en-CA"/>
        </w:rPr>
        <w:t xml:space="preserve">To </w:t>
      </w:r>
      <w:r>
        <w:rPr>
          <w:rFonts w:ascii="Arial" w:hAnsi="Arial" w:cs="Arial"/>
          <w:b/>
          <w:bCs/>
          <w:sz w:val="20"/>
          <w:szCs w:val="20"/>
          <w:lang w:val="en-CA"/>
        </w:rPr>
        <w:t>delete</w:t>
      </w:r>
      <w:r w:rsidRPr="00BE6D96">
        <w:rPr>
          <w:rFonts w:ascii="Arial" w:hAnsi="Arial" w:cs="Arial"/>
          <w:sz w:val="20"/>
          <w:szCs w:val="20"/>
          <w:lang w:val="en-CA"/>
        </w:rPr>
        <w:t xml:space="preserve"> a page</w:t>
      </w:r>
      <w:r>
        <w:rPr>
          <w:rFonts w:ascii="Arial" w:hAnsi="Arial" w:cs="Arial"/>
          <w:sz w:val="20"/>
          <w:szCs w:val="20"/>
          <w:lang w:val="en-CA"/>
        </w:rPr>
        <w:t xml:space="preserve"> in your report</w:t>
      </w:r>
      <w:r w:rsidRPr="00BE6D96">
        <w:rPr>
          <w:rFonts w:ascii="Arial" w:hAnsi="Arial" w:cs="Arial"/>
          <w:sz w:val="20"/>
          <w:szCs w:val="20"/>
          <w:lang w:val="en-CA"/>
        </w:rPr>
        <w:t xml:space="preserve">, select the </w:t>
      </w:r>
      <w:r>
        <w:rPr>
          <w:rFonts w:ascii="Arial" w:hAnsi="Arial" w:cs="Arial"/>
          <w:sz w:val="20"/>
          <w:szCs w:val="20"/>
          <w:lang w:val="en-CA"/>
        </w:rPr>
        <w:t>‘X’</w:t>
      </w:r>
      <w:r w:rsidRPr="00BE6D96">
        <w:rPr>
          <w:rFonts w:ascii="Arial" w:hAnsi="Arial" w:cs="Arial"/>
          <w:sz w:val="20"/>
          <w:szCs w:val="20"/>
          <w:lang w:val="en-CA"/>
        </w:rPr>
        <w:t xml:space="preserve"> icon in the page tab (shown below).</w:t>
      </w:r>
    </w:p>
    <w:p w14:paraId="1F2004F9" w14:textId="77777777" w:rsidR="00460162" w:rsidRPr="00BE6D96" w:rsidRDefault="00460162" w:rsidP="00460162">
      <w:pPr>
        <w:spacing w:after="158"/>
        <w:rPr>
          <w:rFonts w:ascii="Arial" w:hAnsi="Arial" w:cs="Arial"/>
          <w:sz w:val="20"/>
          <w:szCs w:val="20"/>
          <w:lang w:val="en-CA"/>
        </w:rPr>
      </w:pPr>
      <w:r w:rsidRPr="00BE6D96">
        <w:rPr>
          <w:rFonts w:ascii="Arial" w:hAnsi="Arial" w:cs="Arial"/>
          <w:noProof/>
          <w:sz w:val="20"/>
          <w:szCs w:val="20"/>
          <w:lang w:val="en-CA"/>
        </w:rPr>
        <w:drawing>
          <wp:inline distT="0" distB="0" distL="0" distR="0" wp14:anchorId="2D3D48B2" wp14:editId="668EA246">
            <wp:extent cx="1175040" cy="288000"/>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5">
                      <a:extLst>
                        <a:ext uri="{28A0092B-C50C-407E-A947-70E740481C1C}">
                          <a14:useLocalDpi xmlns:a14="http://schemas.microsoft.com/office/drawing/2010/main" val="0"/>
                        </a:ext>
                      </a:extLst>
                    </a:blip>
                    <a:stretch>
                      <a:fillRect/>
                    </a:stretch>
                  </pic:blipFill>
                  <pic:spPr>
                    <a:xfrm>
                      <a:off x="0" y="0"/>
                      <a:ext cx="1175040" cy="288000"/>
                    </a:xfrm>
                    <a:prstGeom prst="rect">
                      <a:avLst/>
                    </a:prstGeom>
                  </pic:spPr>
                </pic:pic>
              </a:graphicData>
            </a:graphic>
          </wp:inline>
        </w:drawing>
      </w:r>
    </w:p>
    <w:p w14:paraId="2A6B91DC" w14:textId="1CDEFF77" w:rsidR="00460162" w:rsidRDefault="00460162" w:rsidP="00460162">
      <w:pPr>
        <w:spacing w:after="158"/>
        <w:rPr>
          <w:rFonts w:ascii="Arial" w:hAnsi="Arial" w:cs="Arial"/>
          <w:sz w:val="20"/>
          <w:szCs w:val="20"/>
          <w:lang w:val="en-CA"/>
        </w:rPr>
      </w:pPr>
      <w:r>
        <w:rPr>
          <w:rFonts w:ascii="Arial" w:hAnsi="Arial" w:cs="Arial"/>
          <w:sz w:val="20"/>
          <w:szCs w:val="20"/>
          <w:lang w:val="en-CA"/>
        </w:rPr>
        <w:t xml:space="preserve">The system will ask you to confirm if you want to delete the page. Select </w:t>
      </w:r>
      <w:r>
        <w:rPr>
          <w:rFonts w:ascii="Arial" w:hAnsi="Arial" w:cs="Arial"/>
          <w:b/>
          <w:bCs/>
          <w:sz w:val="20"/>
          <w:szCs w:val="20"/>
          <w:lang w:val="en-CA"/>
        </w:rPr>
        <w:t>Delete</w:t>
      </w:r>
      <w:r>
        <w:rPr>
          <w:rFonts w:ascii="Arial" w:hAnsi="Arial" w:cs="Arial"/>
          <w:sz w:val="20"/>
          <w:szCs w:val="20"/>
          <w:lang w:val="en-CA"/>
        </w:rPr>
        <w:t xml:space="preserve"> to complete your action.</w:t>
      </w:r>
    </w:p>
    <w:p w14:paraId="15448397" w14:textId="3919F6DD" w:rsidR="00460162" w:rsidRPr="00460162" w:rsidRDefault="00460162" w:rsidP="00460162">
      <w:pPr>
        <w:spacing w:after="158"/>
        <w:rPr>
          <w:rFonts w:ascii="Arial" w:hAnsi="Arial" w:cs="Arial"/>
          <w:sz w:val="20"/>
          <w:szCs w:val="20"/>
          <w:lang w:val="en-CA"/>
        </w:rPr>
      </w:pPr>
      <w:r>
        <w:rPr>
          <w:rFonts w:ascii="Arial" w:hAnsi="Arial" w:cs="Arial"/>
          <w:noProof/>
          <w:sz w:val="20"/>
          <w:szCs w:val="20"/>
          <w:lang w:val="en-CA"/>
        </w:rPr>
        <w:drawing>
          <wp:inline distT="0" distB="0" distL="0" distR="0" wp14:anchorId="34204B7D" wp14:editId="296CCA01">
            <wp:extent cx="4223516" cy="1224000"/>
            <wp:effectExtent l="0" t="0" r="0" b="0"/>
            <wp:docPr id="56" name="Picture 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websit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23516" cy="1224000"/>
                    </a:xfrm>
                    <a:prstGeom prst="rect">
                      <a:avLst/>
                    </a:prstGeom>
                  </pic:spPr>
                </pic:pic>
              </a:graphicData>
            </a:graphic>
          </wp:inline>
        </w:drawing>
      </w:r>
    </w:p>
    <w:p w14:paraId="488FCCE9" w14:textId="77777777" w:rsidR="00833954" w:rsidRPr="00BE6D96" w:rsidRDefault="00833954" w:rsidP="00833954">
      <w:pPr>
        <w:rPr>
          <w:rFonts w:ascii="Arial" w:hAnsi="Arial" w:cs="Arial"/>
          <w:sz w:val="20"/>
          <w:szCs w:val="20"/>
          <w:lang w:val="en-CA"/>
        </w:rPr>
      </w:pPr>
    </w:p>
    <w:p w14:paraId="5E6C0939" w14:textId="32C90EB2" w:rsidR="0046797B" w:rsidRPr="00833954" w:rsidRDefault="00833954" w:rsidP="00833954">
      <w:pPr>
        <w:pStyle w:val="Heading2"/>
      </w:pPr>
      <w:bookmarkStart w:id="9" w:name="_Toc122004871"/>
      <w:r>
        <w:t>Report Tools</w:t>
      </w:r>
      <w:bookmarkEnd w:id="9"/>
    </w:p>
    <w:p w14:paraId="1DEA83FA" w14:textId="60DA9E3F" w:rsidR="001E6AD4" w:rsidRPr="00BE6D96" w:rsidRDefault="00421F6F" w:rsidP="00CB28FC">
      <w:pPr>
        <w:rPr>
          <w:rFonts w:ascii="Arial" w:hAnsi="Arial" w:cs="Arial"/>
          <w:sz w:val="20"/>
          <w:szCs w:val="20"/>
          <w:lang w:val="en-CA"/>
        </w:rPr>
      </w:pPr>
      <w:r>
        <w:rPr>
          <w:rFonts w:ascii="Arial" w:hAnsi="Arial" w:cs="Arial"/>
          <w:sz w:val="20"/>
          <w:szCs w:val="20"/>
          <w:lang w:val="en-CA"/>
        </w:rPr>
        <w:t>In this subsection, we will walk through all the elements, form items, question types, and widgets in your report tools menu. Let’s start at the top and work our way down.</w:t>
      </w:r>
    </w:p>
    <w:p w14:paraId="07D72143" w14:textId="20E30C82" w:rsidR="004056DE" w:rsidRPr="00421F6F" w:rsidRDefault="00421F6F" w:rsidP="00421F6F">
      <w:pPr>
        <w:pStyle w:val="Heading3"/>
      </w:pPr>
      <w:bookmarkStart w:id="10" w:name="_Toc122004872"/>
      <w:r w:rsidRPr="00421F6F">
        <w:t>TEMPLATE LIBRARY</w:t>
      </w:r>
      <w:bookmarkEnd w:id="10"/>
    </w:p>
    <w:p w14:paraId="73976D47" w14:textId="115E0160" w:rsidR="004056DE" w:rsidRPr="00BE6D96" w:rsidRDefault="006D0FB4" w:rsidP="004056DE">
      <w:pPr>
        <w:rPr>
          <w:rFonts w:ascii="Arial" w:hAnsi="Arial" w:cs="Arial"/>
          <w:sz w:val="20"/>
          <w:szCs w:val="20"/>
          <w:lang w:val="en-CA"/>
        </w:rPr>
      </w:pPr>
      <w:r w:rsidRPr="00BE6D96">
        <w:rPr>
          <w:rFonts w:ascii="Arial" w:hAnsi="Arial" w:cs="Arial"/>
          <w:sz w:val="20"/>
          <w:szCs w:val="20"/>
          <w:lang w:val="en-CA"/>
        </w:rPr>
        <w:t xml:space="preserve">The template library is a list of templates or samples of existing reports that you can use as a starting point for your report. You can use one of these templates and modify it as </w:t>
      </w:r>
      <w:r w:rsidR="002F01FB" w:rsidRPr="00BE6D96">
        <w:rPr>
          <w:rFonts w:ascii="Arial" w:hAnsi="Arial" w:cs="Arial"/>
          <w:sz w:val="20"/>
          <w:szCs w:val="20"/>
          <w:lang w:val="en-CA"/>
        </w:rPr>
        <w:t>needed or</w:t>
      </w:r>
      <w:r w:rsidRPr="00BE6D96">
        <w:rPr>
          <w:rFonts w:ascii="Arial" w:hAnsi="Arial" w:cs="Arial"/>
          <w:sz w:val="20"/>
          <w:szCs w:val="20"/>
          <w:lang w:val="en-CA"/>
        </w:rPr>
        <w:t xml:space="preserve"> create your report from scratch.</w:t>
      </w:r>
      <w:r w:rsidR="00C94211" w:rsidRPr="00BE6D96">
        <w:rPr>
          <w:rFonts w:ascii="Arial" w:hAnsi="Arial" w:cs="Arial"/>
          <w:sz w:val="20"/>
          <w:szCs w:val="20"/>
          <w:lang w:val="en-CA"/>
        </w:rPr>
        <w:t xml:space="preserve"> To see the library of templates, click the </w:t>
      </w:r>
      <w:r w:rsidR="00C94211" w:rsidRPr="00BE6D96">
        <w:rPr>
          <w:rFonts w:ascii="Arial" w:hAnsi="Arial" w:cs="Arial"/>
          <w:b/>
          <w:bCs/>
          <w:sz w:val="20"/>
          <w:szCs w:val="20"/>
          <w:lang w:val="en-CA"/>
        </w:rPr>
        <w:t>Add From Library</w:t>
      </w:r>
      <w:r w:rsidR="00C94211" w:rsidRPr="00BE6D96">
        <w:rPr>
          <w:rFonts w:ascii="Arial" w:hAnsi="Arial" w:cs="Arial"/>
          <w:sz w:val="20"/>
          <w:szCs w:val="20"/>
          <w:lang w:val="en-CA"/>
        </w:rPr>
        <w:t xml:space="preserve"> </w:t>
      </w:r>
      <w:r w:rsidR="00C04C86" w:rsidRPr="00BE6D96">
        <w:rPr>
          <w:rFonts w:ascii="Arial" w:hAnsi="Arial" w:cs="Arial"/>
          <w:sz w:val="20"/>
          <w:szCs w:val="20"/>
          <w:lang w:val="en-CA"/>
        </w:rPr>
        <w:t>button in the left-hand tools list.</w:t>
      </w:r>
    </w:p>
    <w:p w14:paraId="5D664536" w14:textId="5C0F1F2C" w:rsidR="006D0FB4" w:rsidRPr="00BE6D96" w:rsidRDefault="0059684A" w:rsidP="004056DE">
      <w:pPr>
        <w:rPr>
          <w:rFonts w:ascii="Arial" w:hAnsi="Arial" w:cs="Arial"/>
          <w:sz w:val="20"/>
          <w:szCs w:val="20"/>
          <w:lang w:val="en-CA"/>
        </w:rPr>
      </w:pPr>
      <w:r w:rsidRPr="00BE6D96">
        <w:rPr>
          <w:rFonts w:ascii="Arial" w:hAnsi="Arial" w:cs="Arial"/>
          <w:noProof/>
          <w:sz w:val="20"/>
          <w:szCs w:val="20"/>
          <w:lang w:val="en-CA"/>
        </w:rPr>
        <w:drawing>
          <wp:inline distT="0" distB="0" distL="0" distR="0" wp14:anchorId="4B2BB0DA" wp14:editId="3851C1FA">
            <wp:extent cx="2002907" cy="648000"/>
            <wp:effectExtent l="0" t="0" r="3810" b="0"/>
            <wp:docPr id="36" name="Picture 3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002907" cy="648000"/>
                    </a:xfrm>
                    <a:prstGeom prst="rect">
                      <a:avLst/>
                    </a:prstGeom>
                  </pic:spPr>
                </pic:pic>
              </a:graphicData>
            </a:graphic>
          </wp:inline>
        </w:drawing>
      </w:r>
    </w:p>
    <w:p w14:paraId="138E98A3" w14:textId="77777777" w:rsidR="00F338DC" w:rsidRDefault="00C04C86" w:rsidP="004056DE">
      <w:pPr>
        <w:rPr>
          <w:rFonts w:ascii="Arial" w:hAnsi="Arial" w:cs="Arial"/>
          <w:sz w:val="20"/>
          <w:szCs w:val="20"/>
          <w:lang w:val="en-CA"/>
        </w:rPr>
      </w:pPr>
      <w:r w:rsidRPr="00BE6D96">
        <w:rPr>
          <w:rFonts w:ascii="Arial" w:hAnsi="Arial" w:cs="Arial"/>
          <w:sz w:val="20"/>
          <w:szCs w:val="20"/>
          <w:lang w:val="en-CA"/>
        </w:rPr>
        <w:t xml:space="preserve">This will open the list of samples. You can use the search field to </w:t>
      </w:r>
      <w:r w:rsidR="00896BA9" w:rsidRPr="00BE6D96">
        <w:rPr>
          <w:rFonts w:ascii="Arial" w:hAnsi="Arial" w:cs="Arial"/>
          <w:sz w:val="20"/>
          <w:szCs w:val="20"/>
          <w:lang w:val="en-CA"/>
        </w:rPr>
        <w:t>look</w:t>
      </w:r>
      <w:r w:rsidRPr="00BE6D96">
        <w:rPr>
          <w:rFonts w:ascii="Arial" w:hAnsi="Arial" w:cs="Arial"/>
          <w:sz w:val="20"/>
          <w:szCs w:val="20"/>
          <w:lang w:val="en-CA"/>
        </w:rPr>
        <w:t xml:space="preserve"> for a report </w:t>
      </w:r>
      <w:r w:rsidR="00896BA9" w:rsidRPr="00BE6D96">
        <w:rPr>
          <w:rFonts w:ascii="Arial" w:hAnsi="Arial" w:cs="Arial"/>
          <w:sz w:val="20"/>
          <w:szCs w:val="20"/>
          <w:lang w:val="en-CA"/>
        </w:rPr>
        <w:t xml:space="preserve">that meets your needs </w:t>
      </w:r>
      <w:r w:rsidRPr="00BE6D96">
        <w:rPr>
          <w:rFonts w:ascii="Arial" w:hAnsi="Arial" w:cs="Arial"/>
          <w:sz w:val="20"/>
          <w:szCs w:val="20"/>
          <w:lang w:val="en-CA"/>
        </w:rPr>
        <w:t xml:space="preserve">or scroll through the list. </w:t>
      </w:r>
    </w:p>
    <w:p w14:paraId="067CAE5A" w14:textId="4D67B3C7" w:rsidR="00F338DC" w:rsidRDefault="00F338DC" w:rsidP="004056DE">
      <w:pPr>
        <w:rPr>
          <w:rFonts w:ascii="Arial" w:hAnsi="Arial" w:cs="Arial"/>
          <w:sz w:val="20"/>
          <w:szCs w:val="20"/>
          <w:lang w:val="en-CA"/>
        </w:rPr>
      </w:pPr>
      <w:r>
        <w:rPr>
          <w:rFonts w:ascii="Arial" w:hAnsi="Arial" w:cs="Arial"/>
          <w:noProof/>
          <w:sz w:val="20"/>
          <w:szCs w:val="20"/>
          <w:lang w:val="en-CA"/>
        </w:rPr>
        <w:drawing>
          <wp:inline distT="0" distB="0" distL="0" distR="0" wp14:anchorId="1E68AA25" wp14:editId="18F1F132">
            <wp:extent cx="1588098" cy="612000"/>
            <wp:effectExtent l="0" t="0" r="0" b="0"/>
            <wp:docPr id="213" name="Picture 2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Graphical user interfac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8098" cy="612000"/>
                    </a:xfrm>
                    <a:prstGeom prst="rect">
                      <a:avLst/>
                    </a:prstGeom>
                  </pic:spPr>
                </pic:pic>
              </a:graphicData>
            </a:graphic>
          </wp:inline>
        </w:drawing>
      </w:r>
    </w:p>
    <w:p w14:paraId="404C1207" w14:textId="14BEBFB1" w:rsidR="00C04C86" w:rsidRDefault="00C04C86" w:rsidP="004056DE">
      <w:pPr>
        <w:rPr>
          <w:rFonts w:ascii="Arial" w:hAnsi="Arial" w:cs="Arial"/>
          <w:sz w:val="20"/>
          <w:szCs w:val="20"/>
          <w:lang w:val="en-CA"/>
        </w:rPr>
      </w:pPr>
      <w:r w:rsidRPr="00BE6D96">
        <w:rPr>
          <w:rFonts w:ascii="Arial" w:hAnsi="Arial" w:cs="Arial"/>
          <w:sz w:val="20"/>
          <w:szCs w:val="20"/>
          <w:lang w:val="en-CA"/>
        </w:rPr>
        <w:t xml:space="preserve">Choose a sample from the list and click the </w:t>
      </w:r>
      <w:r w:rsidRPr="00BE6D96">
        <w:rPr>
          <w:rFonts w:ascii="Arial" w:hAnsi="Arial" w:cs="Arial"/>
          <w:b/>
          <w:bCs/>
          <w:sz w:val="20"/>
          <w:szCs w:val="20"/>
          <w:lang w:val="en-CA"/>
        </w:rPr>
        <w:t>Add</w:t>
      </w:r>
      <w:r w:rsidRPr="00BE6D96">
        <w:rPr>
          <w:rFonts w:ascii="Arial" w:hAnsi="Arial" w:cs="Arial"/>
          <w:sz w:val="20"/>
          <w:szCs w:val="20"/>
          <w:lang w:val="en-CA"/>
        </w:rPr>
        <w:t xml:space="preserve"> </w:t>
      </w:r>
      <w:r w:rsidR="00896BA9" w:rsidRPr="00BE6D96">
        <w:rPr>
          <w:rFonts w:ascii="Arial" w:hAnsi="Arial" w:cs="Arial"/>
          <w:sz w:val="20"/>
          <w:szCs w:val="20"/>
          <w:lang w:val="en-CA"/>
        </w:rPr>
        <w:t xml:space="preserve">button. If you don’t see a report sample that matches what you are looking for, click </w:t>
      </w:r>
      <w:r w:rsidRPr="00BE6D96">
        <w:rPr>
          <w:rFonts w:ascii="Arial" w:hAnsi="Arial" w:cs="Arial"/>
          <w:b/>
          <w:bCs/>
          <w:sz w:val="20"/>
          <w:szCs w:val="20"/>
          <w:lang w:val="en-CA"/>
        </w:rPr>
        <w:t>Create New</w:t>
      </w:r>
      <w:r w:rsidR="00896BA9" w:rsidRPr="00BE6D96">
        <w:rPr>
          <w:rFonts w:ascii="Arial" w:hAnsi="Arial" w:cs="Arial"/>
          <w:sz w:val="20"/>
          <w:szCs w:val="20"/>
          <w:lang w:val="en-CA"/>
        </w:rPr>
        <w:t>.</w:t>
      </w:r>
    </w:p>
    <w:p w14:paraId="74CCA970" w14:textId="422F77B8" w:rsidR="00F338DC" w:rsidRPr="00BE6D96" w:rsidRDefault="00F338DC" w:rsidP="004056DE">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321095A0" wp14:editId="27F45877">
            <wp:extent cx="732633" cy="1044000"/>
            <wp:effectExtent l="0" t="0" r="4445" b="0"/>
            <wp:docPr id="214" name="Picture 2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Ic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732633" cy="1044000"/>
                    </a:xfrm>
                    <a:prstGeom prst="rect">
                      <a:avLst/>
                    </a:prstGeom>
                  </pic:spPr>
                </pic:pic>
              </a:graphicData>
            </a:graphic>
          </wp:inline>
        </w:drawing>
      </w:r>
    </w:p>
    <w:p w14:paraId="437AA3CD" w14:textId="0203160D" w:rsidR="009653F8" w:rsidRPr="00BE6D96" w:rsidRDefault="00C04C86" w:rsidP="004056DE">
      <w:pPr>
        <w:rPr>
          <w:rFonts w:ascii="Arial" w:hAnsi="Arial" w:cs="Arial"/>
          <w:sz w:val="20"/>
          <w:szCs w:val="20"/>
          <w:lang w:val="en-CA"/>
        </w:rPr>
      </w:pPr>
      <w:r w:rsidRPr="00BE6D96">
        <w:rPr>
          <w:rFonts w:ascii="Arial" w:hAnsi="Arial" w:cs="Arial"/>
          <w:sz w:val="20"/>
          <w:szCs w:val="20"/>
          <w:lang w:val="en-CA"/>
        </w:rPr>
        <w:t xml:space="preserve">Once you click </w:t>
      </w:r>
      <w:r w:rsidRPr="00BE6D96">
        <w:rPr>
          <w:rFonts w:ascii="Arial" w:hAnsi="Arial" w:cs="Arial"/>
          <w:b/>
          <w:bCs/>
          <w:sz w:val="20"/>
          <w:szCs w:val="20"/>
          <w:lang w:val="en-CA"/>
        </w:rPr>
        <w:t>Add</w:t>
      </w:r>
      <w:r w:rsidRPr="00BE6D96">
        <w:rPr>
          <w:rFonts w:ascii="Arial" w:hAnsi="Arial" w:cs="Arial"/>
          <w:sz w:val="20"/>
          <w:szCs w:val="20"/>
          <w:lang w:val="en-CA"/>
        </w:rPr>
        <w:t xml:space="preserve">, </w:t>
      </w:r>
      <w:r w:rsidR="0037728C" w:rsidRPr="00BE6D96">
        <w:rPr>
          <w:rFonts w:ascii="Arial" w:hAnsi="Arial" w:cs="Arial"/>
          <w:sz w:val="20"/>
          <w:szCs w:val="20"/>
          <w:lang w:val="en-CA"/>
        </w:rPr>
        <w:t>the sample will populate in the report builder, and you can make any changes and additions as needed.</w:t>
      </w:r>
      <w:r w:rsidR="00896BA9" w:rsidRPr="00BE6D96">
        <w:rPr>
          <w:rFonts w:ascii="Arial" w:hAnsi="Arial" w:cs="Arial"/>
          <w:sz w:val="20"/>
          <w:szCs w:val="20"/>
          <w:lang w:val="en-CA"/>
        </w:rPr>
        <w:t xml:space="preserve"> Let’s dive into the </w:t>
      </w:r>
      <w:r w:rsidR="00896BA9" w:rsidRPr="00BE6D96">
        <w:rPr>
          <w:rFonts w:ascii="Arial" w:hAnsi="Arial" w:cs="Arial"/>
          <w:b/>
          <w:bCs/>
          <w:sz w:val="20"/>
          <w:szCs w:val="20"/>
          <w:lang w:val="en-CA"/>
        </w:rPr>
        <w:t>Report Tools</w:t>
      </w:r>
      <w:r w:rsidR="00896BA9" w:rsidRPr="00BE6D96">
        <w:rPr>
          <w:rFonts w:ascii="Arial" w:hAnsi="Arial" w:cs="Arial"/>
          <w:sz w:val="20"/>
          <w:szCs w:val="20"/>
          <w:lang w:val="en-CA"/>
        </w:rPr>
        <w:t xml:space="preserve"> menu.</w:t>
      </w:r>
    </w:p>
    <w:p w14:paraId="2F31ADE8" w14:textId="47A49CAB" w:rsidR="0037728C" w:rsidRPr="00BE6D96" w:rsidRDefault="00421F6F" w:rsidP="00421F6F">
      <w:pPr>
        <w:pStyle w:val="Heading3"/>
      </w:pPr>
      <w:bookmarkStart w:id="11" w:name="_Toc122004873"/>
      <w:r w:rsidRPr="00BE6D96">
        <w:t>ADD ELEMENT</w:t>
      </w:r>
      <w:bookmarkEnd w:id="11"/>
    </w:p>
    <w:p w14:paraId="1785FEE2" w14:textId="0EE03A65" w:rsidR="00065B09" w:rsidRPr="00BE6D96" w:rsidRDefault="009D3B30" w:rsidP="00065B09">
      <w:pPr>
        <w:rPr>
          <w:rFonts w:ascii="Arial" w:hAnsi="Arial" w:cs="Arial"/>
          <w:sz w:val="20"/>
          <w:szCs w:val="20"/>
          <w:lang w:val="en-CA"/>
        </w:rPr>
      </w:pPr>
      <w:r w:rsidRPr="00BE6D96">
        <w:rPr>
          <w:rFonts w:ascii="Arial" w:hAnsi="Arial" w:cs="Arial"/>
          <w:sz w:val="20"/>
          <w:szCs w:val="20"/>
          <w:lang w:val="en-CA"/>
        </w:rPr>
        <w:t>Elements are static items in the report that are not affected by the user submitting the report. These include sections, text areas, images, lines, spacers, and tables.</w:t>
      </w:r>
    </w:p>
    <w:p w14:paraId="4B2CEB3D" w14:textId="693F7EE2" w:rsidR="009D3B30" w:rsidRPr="00BE6D96" w:rsidRDefault="009E580F" w:rsidP="004011C6">
      <w:pPr>
        <w:rPr>
          <w:rFonts w:ascii="Arial" w:hAnsi="Arial" w:cs="Arial"/>
          <w:sz w:val="20"/>
          <w:szCs w:val="20"/>
          <w:lang w:val="en-CA"/>
        </w:rPr>
      </w:pPr>
      <w:r w:rsidRPr="00BE6D96">
        <w:rPr>
          <w:rFonts w:ascii="Arial" w:hAnsi="Arial" w:cs="Arial"/>
          <w:noProof/>
          <w:sz w:val="20"/>
          <w:szCs w:val="20"/>
          <w:lang w:val="en-CA"/>
        </w:rPr>
        <w:drawing>
          <wp:inline distT="0" distB="0" distL="0" distR="0" wp14:anchorId="43F3A19B" wp14:editId="3B0C81EA">
            <wp:extent cx="1938747" cy="1116000"/>
            <wp:effectExtent l="0" t="0" r="4445" b="1905"/>
            <wp:docPr id="37" name="Picture 3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8747" cy="1116000"/>
                    </a:xfrm>
                    <a:prstGeom prst="rect">
                      <a:avLst/>
                    </a:prstGeom>
                  </pic:spPr>
                </pic:pic>
              </a:graphicData>
            </a:graphic>
          </wp:inline>
        </w:drawing>
      </w:r>
    </w:p>
    <w:p w14:paraId="1D047F68" w14:textId="552A594D" w:rsidR="009D3B30" w:rsidRPr="00BE6D96" w:rsidRDefault="009D3B30" w:rsidP="00065B09">
      <w:pPr>
        <w:rPr>
          <w:rFonts w:ascii="Arial" w:hAnsi="Arial" w:cs="Arial"/>
          <w:sz w:val="20"/>
          <w:szCs w:val="20"/>
          <w:lang w:val="en-CA"/>
        </w:rPr>
      </w:pPr>
      <w:r w:rsidRPr="00BE6D96">
        <w:rPr>
          <w:rFonts w:ascii="Arial" w:hAnsi="Arial" w:cs="Arial"/>
          <w:b/>
          <w:bCs/>
          <w:sz w:val="20"/>
          <w:szCs w:val="20"/>
          <w:lang w:val="en-CA"/>
        </w:rPr>
        <w:t xml:space="preserve">Sections </w:t>
      </w:r>
      <w:r w:rsidRPr="00BE6D96">
        <w:rPr>
          <w:rFonts w:ascii="Arial" w:hAnsi="Arial" w:cs="Arial"/>
          <w:sz w:val="20"/>
          <w:szCs w:val="20"/>
          <w:lang w:val="en-CA"/>
        </w:rPr>
        <w:t xml:space="preserve">are used to divide pages into areas of content. To add a section, click the </w:t>
      </w:r>
      <w:r w:rsidRPr="00BE6D96">
        <w:rPr>
          <w:rFonts w:ascii="Arial" w:hAnsi="Arial" w:cs="Arial"/>
          <w:b/>
          <w:bCs/>
          <w:sz w:val="20"/>
          <w:szCs w:val="20"/>
          <w:lang w:val="en-CA"/>
        </w:rPr>
        <w:t>Section</w:t>
      </w:r>
      <w:r w:rsidRPr="00BE6D96">
        <w:rPr>
          <w:rFonts w:ascii="Arial" w:hAnsi="Arial" w:cs="Arial"/>
          <w:sz w:val="20"/>
          <w:szCs w:val="20"/>
          <w:lang w:val="en-CA"/>
        </w:rPr>
        <w:t xml:space="preserve"> button in the Add Element list. Enter a name for the section and click </w:t>
      </w:r>
      <w:r w:rsidRPr="00BE6D96">
        <w:rPr>
          <w:rFonts w:ascii="Arial" w:hAnsi="Arial" w:cs="Arial"/>
          <w:b/>
          <w:bCs/>
          <w:sz w:val="20"/>
          <w:szCs w:val="20"/>
          <w:lang w:val="en-CA"/>
        </w:rPr>
        <w:t>Add</w:t>
      </w:r>
      <w:r w:rsidRPr="00BE6D96">
        <w:rPr>
          <w:rFonts w:ascii="Arial" w:hAnsi="Arial" w:cs="Arial"/>
          <w:sz w:val="20"/>
          <w:szCs w:val="20"/>
          <w:lang w:val="en-CA"/>
        </w:rPr>
        <w:t xml:space="preserve">. </w:t>
      </w:r>
    </w:p>
    <w:p w14:paraId="1D95579D" w14:textId="0B4946D4" w:rsidR="009D3B30" w:rsidRPr="00BE6D96" w:rsidRDefault="0073074C" w:rsidP="00065B09">
      <w:pPr>
        <w:rPr>
          <w:rFonts w:ascii="Arial" w:hAnsi="Arial" w:cs="Arial"/>
          <w:sz w:val="20"/>
          <w:szCs w:val="20"/>
          <w:lang w:val="en-CA"/>
        </w:rPr>
      </w:pPr>
      <w:r w:rsidRPr="00BE6D96">
        <w:rPr>
          <w:rFonts w:ascii="Arial" w:hAnsi="Arial" w:cs="Arial"/>
          <w:noProof/>
          <w:sz w:val="20"/>
          <w:szCs w:val="20"/>
          <w:lang w:val="en-CA"/>
        </w:rPr>
        <w:drawing>
          <wp:inline distT="0" distB="0" distL="0" distR="0" wp14:anchorId="152EF268" wp14:editId="75211007">
            <wp:extent cx="3673131" cy="1116000"/>
            <wp:effectExtent l="0" t="0" r="0" b="1905"/>
            <wp:docPr id="26" name="Picture 2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673131" cy="1116000"/>
                    </a:xfrm>
                    <a:prstGeom prst="rect">
                      <a:avLst/>
                    </a:prstGeom>
                  </pic:spPr>
                </pic:pic>
              </a:graphicData>
            </a:graphic>
          </wp:inline>
        </w:drawing>
      </w:r>
    </w:p>
    <w:p w14:paraId="1D5AF675" w14:textId="69ADA40E" w:rsidR="009D3B30" w:rsidRPr="00BE6D96" w:rsidRDefault="009D3B30" w:rsidP="00065B09">
      <w:pPr>
        <w:rPr>
          <w:rFonts w:ascii="Arial" w:hAnsi="Arial" w:cs="Arial"/>
          <w:sz w:val="20"/>
          <w:szCs w:val="20"/>
          <w:lang w:val="en-CA"/>
        </w:rPr>
      </w:pPr>
      <w:r w:rsidRPr="00BE6D96">
        <w:rPr>
          <w:rFonts w:ascii="Arial" w:hAnsi="Arial" w:cs="Arial"/>
          <w:sz w:val="20"/>
          <w:szCs w:val="20"/>
          <w:lang w:val="en-CA"/>
        </w:rPr>
        <w:t xml:space="preserve">The </w:t>
      </w:r>
      <w:r w:rsidRPr="00BE6D96">
        <w:rPr>
          <w:rFonts w:ascii="Arial" w:hAnsi="Arial" w:cs="Arial"/>
          <w:b/>
          <w:bCs/>
          <w:sz w:val="20"/>
          <w:szCs w:val="20"/>
          <w:lang w:val="en-CA"/>
        </w:rPr>
        <w:t>Visibility</w:t>
      </w:r>
      <w:r w:rsidRPr="00BE6D96">
        <w:rPr>
          <w:rFonts w:ascii="Arial" w:hAnsi="Arial" w:cs="Arial"/>
          <w:sz w:val="20"/>
          <w:szCs w:val="20"/>
          <w:lang w:val="en-CA"/>
        </w:rPr>
        <w:t xml:space="preserve"> field allows you to change who can see the item – this field is available to use with all </w:t>
      </w:r>
      <w:r w:rsidR="009E1791" w:rsidRPr="00BE6D96">
        <w:rPr>
          <w:rFonts w:ascii="Arial" w:hAnsi="Arial" w:cs="Arial"/>
          <w:sz w:val="20"/>
          <w:szCs w:val="20"/>
          <w:lang w:val="en-CA"/>
        </w:rPr>
        <w:t>element types. You can set the visibility of an element to everyone, to a certain group, or as hidden. Hidden means that the item is not visible to anyone until a specific action has been triggered while submitting the report.</w:t>
      </w:r>
      <w:r w:rsidR="009E580F" w:rsidRPr="00BE6D96">
        <w:rPr>
          <w:rFonts w:ascii="Arial" w:hAnsi="Arial" w:cs="Arial"/>
          <w:sz w:val="20"/>
          <w:szCs w:val="20"/>
          <w:lang w:val="en-CA"/>
        </w:rPr>
        <w:t xml:space="preserve"> For example, if a user selects “Yes” to a question and more details are needed, </w:t>
      </w:r>
      <w:r w:rsidR="00036479">
        <w:rPr>
          <w:rFonts w:ascii="Arial" w:hAnsi="Arial" w:cs="Arial"/>
          <w:sz w:val="20"/>
          <w:szCs w:val="20"/>
          <w:lang w:val="en-CA"/>
        </w:rPr>
        <w:t xml:space="preserve">a </w:t>
      </w:r>
      <w:r w:rsidR="009E580F" w:rsidRPr="00BE6D96">
        <w:rPr>
          <w:rFonts w:ascii="Arial" w:hAnsi="Arial" w:cs="Arial"/>
          <w:sz w:val="20"/>
          <w:szCs w:val="20"/>
          <w:lang w:val="en-CA"/>
        </w:rPr>
        <w:t>follow-up question can appear but only if the user answered “Yes”.</w:t>
      </w:r>
    </w:p>
    <w:p w14:paraId="6E261656" w14:textId="38C485A6" w:rsidR="0091030D" w:rsidRPr="00BE6D96" w:rsidRDefault="0091030D" w:rsidP="00065B09">
      <w:pPr>
        <w:rPr>
          <w:rFonts w:ascii="Arial" w:hAnsi="Arial" w:cs="Arial"/>
          <w:b/>
          <w:bCs/>
          <w:sz w:val="20"/>
          <w:szCs w:val="20"/>
          <w:lang w:val="en-CA"/>
        </w:rPr>
      </w:pPr>
      <w:r w:rsidRPr="00BE6D96">
        <w:rPr>
          <w:rFonts w:ascii="Arial" w:hAnsi="Arial" w:cs="Arial"/>
          <w:sz w:val="20"/>
          <w:szCs w:val="20"/>
          <w:lang w:val="en-CA"/>
        </w:rPr>
        <w:t xml:space="preserve">The </w:t>
      </w:r>
      <w:r w:rsidRPr="00BE6D96">
        <w:rPr>
          <w:rFonts w:ascii="Arial" w:hAnsi="Arial" w:cs="Arial"/>
          <w:b/>
          <w:bCs/>
          <w:sz w:val="20"/>
          <w:szCs w:val="20"/>
          <w:lang w:val="en-CA"/>
        </w:rPr>
        <w:t>Text Area</w:t>
      </w:r>
      <w:r w:rsidRPr="00BE6D96">
        <w:rPr>
          <w:rFonts w:ascii="Arial" w:hAnsi="Arial" w:cs="Arial"/>
          <w:sz w:val="20"/>
          <w:szCs w:val="20"/>
          <w:lang w:val="en-CA"/>
        </w:rPr>
        <w:t xml:space="preserve"> </w:t>
      </w:r>
      <w:r w:rsidR="004B4620" w:rsidRPr="00BE6D96">
        <w:rPr>
          <w:rFonts w:ascii="Arial" w:hAnsi="Arial" w:cs="Arial"/>
          <w:sz w:val="20"/>
          <w:szCs w:val="20"/>
          <w:lang w:val="en-CA"/>
        </w:rPr>
        <w:t xml:space="preserve">element </w:t>
      </w:r>
      <w:r w:rsidRPr="00BE6D96">
        <w:rPr>
          <w:rFonts w:ascii="Arial" w:hAnsi="Arial" w:cs="Arial"/>
          <w:sz w:val="20"/>
          <w:szCs w:val="20"/>
          <w:lang w:val="en-CA"/>
        </w:rPr>
        <w:t xml:space="preserve">can be used to insert lines of instructional text in your report. Type in the text that you need and click the </w:t>
      </w:r>
      <w:r w:rsidRPr="00BE6D96">
        <w:rPr>
          <w:rFonts w:ascii="Arial" w:hAnsi="Arial" w:cs="Arial"/>
          <w:b/>
          <w:bCs/>
          <w:sz w:val="20"/>
          <w:szCs w:val="20"/>
          <w:lang w:val="en-CA"/>
        </w:rPr>
        <w:t xml:space="preserve">Add </w:t>
      </w:r>
      <w:r w:rsidRPr="00BE6D96">
        <w:rPr>
          <w:rFonts w:ascii="Arial" w:hAnsi="Arial" w:cs="Arial"/>
          <w:sz w:val="20"/>
          <w:szCs w:val="20"/>
          <w:lang w:val="en-CA"/>
        </w:rPr>
        <w:t>button</w:t>
      </w:r>
      <w:r w:rsidR="00B76C60" w:rsidRPr="00BE6D96">
        <w:rPr>
          <w:rFonts w:ascii="Arial" w:hAnsi="Arial" w:cs="Arial"/>
          <w:sz w:val="20"/>
          <w:szCs w:val="20"/>
          <w:lang w:val="en-CA"/>
        </w:rPr>
        <w:t xml:space="preserve">. </w:t>
      </w:r>
    </w:p>
    <w:p w14:paraId="2D3E8A74" w14:textId="0A1B7D74" w:rsidR="0091030D" w:rsidRPr="00BE6D96" w:rsidRDefault="00B76C60" w:rsidP="00065B09">
      <w:pPr>
        <w:rPr>
          <w:rFonts w:ascii="Arial" w:hAnsi="Arial" w:cs="Arial"/>
          <w:b/>
          <w:bCs/>
          <w:sz w:val="20"/>
          <w:szCs w:val="20"/>
          <w:lang w:val="en-CA"/>
        </w:rPr>
      </w:pPr>
      <w:r w:rsidRPr="00BE6D96">
        <w:rPr>
          <w:rFonts w:ascii="Arial" w:hAnsi="Arial" w:cs="Arial"/>
          <w:b/>
          <w:bCs/>
          <w:noProof/>
          <w:sz w:val="20"/>
          <w:szCs w:val="20"/>
          <w:lang w:val="en-CA"/>
        </w:rPr>
        <w:lastRenderedPageBreak/>
        <w:drawing>
          <wp:inline distT="0" distB="0" distL="0" distR="0" wp14:anchorId="5BA891B9" wp14:editId="56F0A1D1">
            <wp:extent cx="3465151" cy="228799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65151" cy="2287994"/>
                    </a:xfrm>
                    <a:prstGeom prst="rect">
                      <a:avLst/>
                    </a:prstGeom>
                  </pic:spPr>
                </pic:pic>
              </a:graphicData>
            </a:graphic>
          </wp:inline>
        </w:drawing>
      </w:r>
    </w:p>
    <w:p w14:paraId="34496657" w14:textId="5D8C8250" w:rsidR="00036479" w:rsidRDefault="004B4620" w:rsidP="00C4159E">
      <w:pPr>
        <w:rPr>
          <w:rFonts w:ascii="Arial" w:hAnsi="Arial" w:cs="Arial"/>
          <w:sz w:val="20"/>
          <w:szCs w:val="20"/>
          <w:lang w:val="en-CA"/>
        </w:rPr>
      </w:pPr>
      <w:r w:rsidRPr="00BE6D96">
        <w:rPr>
          <w:rFonts w:ascii="Arial" w:hAnsi="Arial" w:cs="Arial"/>
          <w:sz w:val="20"/>
          <w:szCs w:val="20"/>
          <w:lang w:val="en-CA"/>
        </w:rPr>
        <w:t xml:space="preserve">Use the </w:t>
      </w:r>
      <w:r w:rsidRPr="00BE6D96">
        <w:rPr>
          <w:rFonts w:ascii="Arial" w:hAnsi="Arial" w:cs="Arial"/>
          <w:b/>
          <w:bCs/>
          <w:sz w:val="20"/>
          <w:szCs w:val="20"/>
          <w:lang w:val="en-CA"/>
        </w:rPr>
        <w:t xml:space="preserve">Image </w:t>
      </w:r>
      <w:r w:rsidRPr="00BE6D96">
        <w:rPr>
          <w:rFonts w:ascii="Arial" w:hAnsi="Arial" w:cs="Arial"/>
          <w:sz w:val="20"/>
          <w:szCs w:val="20"/>
          <w:lang w:val="en-CA"/>
        </w:rPr>
        <w:t>element</w:t>
      </w:r>
      <w:r w:rsidR="00E11089" w:rsidRPr="00BE6D96">
        <w:rPr>
          <w:rFonts w:ascii="Arial" w:hAnsi="Arial" w:cs="Arial"/>
          <w:sz w:val="20"/>
          <w:szCs w:val="20"/>
          <w:lang w:val="en-CA"/>
        </w:rPr>
        <w:t xml:space="preserve"> to insert images into your report. Click the </w:t>
      </w:r>
      <w:r w:rsidR="00E11089" w:rsidRPr="00BE6D96">
        <w:rPr>
          <w:rFonts w:ascii="Arial" w:hAnsi="Arial" w:cs="Arial"/>
          <w:b/>
          <w:bCs/>
          <w:sz w:val="20"/>
          <w:szCs w:val="20"/>
          <w:lang w:val="en-CA"/>
        </w:rPr>
        <w:t>Select File</w:t>
      </w:r>
      <w:r w:rsidR="00E11089" w:rsidRPr="00BE6D96">
        <w:rPr>
          <w:rFonts w:ascii="Arial" w:hAnsi="Arial" w:cs="Arial"/>
          <w:sz w:val="20"/>
          <w:szCs w:val="20"/>
          <w:lang w:val="en-CA"/>
        </w:rPr>
        <w:t xml:space="preserve"> button to </w:t>
      </w:r>
      <w:r w:rsidR="00036479">
        <w:rPr>
          <w:rFonts w:ascii="Arial" w:hAnsi="Arial" w:cs="Arial"/>
          <w:sz w:val="20"/>
          <w:szCs w:val="20"/>
          <w:lang w:val="en-CA"/>
        </w:rPr>
        <w:t>locate your image.</w:t>
      </w:r>
    </w:p>
    <w:p w14:paraId="7270323E" w14:textId="3C0B6EAA" w:rsidR="00036479" w:rsidRDefault="00036479" w:rsidP="00C4159E">
      <w:pPr>
        <w:rPr>
          <w:rFonts w:ascii="Arial" w:hAnsi="Arial" w:cs="Arial"/>
          <w:sz w:val="20"/>
          <w:szCs w:val="20"/>
          <w:lang w:val="en-CA"/>
        </w:rPr>
      </w:pPr>
      <w:r>
        <w:rPr>
          <w:rFonts w:ascii="Arial" w:hAnsi="Arial" w:cs="Arial"/>
          <w:noProof/>
          <w:sz w:val="20"/>
          <w:szCs w:val="20"/>
          <w:lang w:val="en-CA"/>
        </w:rPr>
        <w:drawing>
          <wp:inline distT="0" distB="0" distL="0" distR="0" wp14:anchorId="1DA15237" wp14:editId="36FB04B7">
            <wp:extent cx="4729263" cy="576000"/>
            <wp:effectExtent l="12700" t="12700" r="8255"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29263" cy="576000"/>
                    </a:xfrm>
                    <a:prstGeom prst="rect">
                      <a:avLst/>
                    </a:prstGeom>
                    <a:ln>
                      <a:solidFill>
                        <a:schemeClr val="bg1">
                          <a:lumMod val="85000"/>
                        </a:schemeClr>
                      </a:solidFill>
                    </a:ln>
                  </pic:spPr>
                </pic:pic>
              </a:graphicData>
            </a:graphic>
          </wp:inline>
        </w:drawing>
      </w:r>
    </w:p>
    <w:p w14:paraId="1A87AD14" w14:textId="6F2962F4" w:rsidR="00F73069" w:rsidRDefault="00036479" w:rsidP="00C4159E">
      <w:pPr>
        <w:rPr>
          <w:rFonts w:ascii="Arial" w:hAnsi="Arial" w:cs="Arial"/>
          <w:sz w:val="20"/>
          <w:szCs w:val="20"/>
          <w:lang w:val="en-CA"/>
        </w:rPr>
      </w:pPr>
      <w:r>
        <w:rPr>
          <w:rFonts w:ascii="Arial" w:hAnsi="Arial" w:cs="Arial"/>
          <w:sz w:val="20"/>
          <w:szCs w:val="20"/>
          <w:lang w:val="en-CA"/>
        </w:rPr>
        <w:t xml:space="preserve">If you need to upload an image from your computer, click on the </w:t>
      </w:r>
      <w:r>
        <w:rPr>
          <w:rFonts w:ascii="Arial" w:hAnsi="Arial" w:cs="Arial"/>
          <w:b/>
          <w:bCs/>
          <w:sz w:val="20"/>
          <w:szCs w:val="20"/>
          <w:lang w:val="en-CA"/>
        </w:rPr>
        <w:t xml:space="preserve">Add </w:t>
      </w:r>
      <w:r w:rsidRPr="00036479">
        <w:rPr>
          <w:rFonts w:ascii="Arial" w:hAnsi="Arial" w:cs="Arial"/>
          <w:b/>
          <w:bCs/>
          <w:sz w:val="20"/>
          <w:szCs w:val="20"/>
          <w:lang w:val="en-CA"/>
        </w:rPr>
        <w:t>file</w:t>
      </w:r>
      <w:r>
        <w:rPr>
          <w:rFonts w:ascii="Arial" w:hAnsi="Arial" w:cs="Arial"/>
          <w:sz w:val="20"/>
          <w:szCs w:val="20"/>
          <w:lang w:val="en-CA"/>
        </w:rPr>
        <w:t xml:space="preserve"> button located at the top of the </w:t>
      </w:r>
      <w:r w:rsidR="00D07EE1">
        <w:rPr>
          <w:rFonts w:ascii="Arial" w:hAnsi="Arial" w:cs="Arial"/>
          <w:sz w:val="20"/>
          <w:szCs w:val="20"/>
          <w:lang w:val="en-CA"/>
        </w:rPr>
        <w:t>pop-up</w:t>
      </w:r>
      <w:r>
        <w:rPr>
          <w:rFonts w:ascii="Arial" w:hAnsi="Arial" w:cs="Arial"/>
          <w:sz w:val="20"/>
          <w:szCs w:val="20"/>
          <w:lang w:val="en-CA"/>
        </w:rPr>
        <w:t xml:space="preserve"> window</w:t>
      </w:r>
      <w:r w:rsidR="00E11089" w:rsidRPr="00BE6D96">
        <w:rPr>
          <w:rFonts w:ascii="Arial" w:hAnsi="Arial" w:cs="Arial"/>
          <w:sz w:val="20"/>
          <w:szCs w:val="20"/>
          <w:lang w:val="en-CA"/>
        </w:rPr>
        <w:t xml:space="preserve">. </w:t>
      </w:r>
    </w:p>
    <w:p w14:paraId="09782C20" w14:textId="5577F962" w:rsidR="00036479" w:rsidRDefault="00036479" w:rsidP="00C4159E">
      <w:pPr>
        <w:rPr>
          <w:rFonts w:ascii="Arial" w:hAnsi="Arial" w:cs="Arial"/>
          <w:sz w:val="20"/>
          <w:szCs w:val="20"/>
          <w:lang w:val="en-CA"/>
        </w:rPr>
      </w:pPr>
      <w:r>
        <w:rPr>
          <w:rFonts w:ascii="Arial" w:hAnsi="Arial" w:cs="Arial"/>
          <w:noProof/>
          <w:sz w:val="20"/>
          <w:szCs w:val="20"/>
          <w:lang w:val="en-CA"/>
        </w:rPr>
        <w:drawing>
          <wp:inline distT="0" distB="0" distL="0" distR="0" wp14:anchorId="1C0B0A65" wp14:editId="719E0021">
            <wp:extent cx="659077" cy="252000"/>
            <wp:effectExtent l="0" t="0" r="1905" b="2540"/>
            <wp:docPr id="216" name="Picture 2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59077" cy="252000"/>
                    </a:xfrm>
                    <a:prstGeom prst="rect">
                      <a:avLst/>
                    </a:prstGeom>
                  </pic:spPr>
                </pic:pic>
              </a:graphicData>
            </a:graphic>
          </wp:inline>
        </w:drawing>
      </w:r>
    </w:p>
    <w:p w14:paraId="6CD40216" w14:textId="1C60F15E" w:rsidR="00036479" w:rsidRDefault="00036479" w:rsidP="00C4159E">
      <w:pPr>
        <w:rPr>
          <w:rFonts w:ascii="Arial" w:hAnsi="Arial" w:cs="Arial"/>
          <w:sz w:val="20"/>
          <w:szCs w:val="20"/>
          <w:lang w:val="en-CA"/>
        </w:rPr>
      </w:pPr>
      <w:r>
        <w:rPr>
          <w:rFonts w:ascii="Arial" w:hAnsi="Arial" w:cs="Arial"/>
          <w:sz w:val="20"/>
          <w:szCs w:val="20"/>
          <w:lang w:val="en-CA"/>
        </w:rPr>
        <w:t xml:space="preserve">Select “Browse…” and locate your image file(s). You can upload more than one image at a time. </w:t>
      </w:r>
    </w:p>
    <w:p w14:paraId="4E1861DD" w14:textId="7D86BC18" w:rsidR="00036479" w:rsidRDefault="00036479" w:rsidP="00C4159E">
      <w:pPr>
        <w:rPr>
          <w:rFonts w:ascii="Arial" w:hAnsi="Arial" w:cs="Arial"/>
          <w:sz w:val="20"/>
          <w:szCs w:val="20"/>
          <w:lang w:val="en-CA"/>
        </w:rPr>
      </w:pPr>
      <w:r>
        <w:rPr>
          <w:rFonts w:ascii="Arial" w:hAnsi="Arial" w:cs="Arial"/>
          <w:noProof/>
          <w:sz w:val="20"/>
          <w:szCs w:val="20"/>
          <w:lang w:val="en-CA"/>
        </w:rPr>
        <w:drawing>
          <wp:inline distT="0" distB="0" distL="0" distR="0" wp14:anchorId="34EAEB24" wp14:editId="0E5FB4D6">
            <wp:extent cx="1652000" cy="252000"/>
            <wp:effectExtent l="0" t="0" r="0" b="2540"/>
            <wp:docPr id="217" name="Picture 2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picture containing logo&#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652000" cy="252000"/>
                    </a:xfrm>
                    <a:prstGeom prst="rect">
                      <a:avLst/>
                    </a:prstGeom>
                  </pic:spPr>
                </pic:pic>
              </a:graphicData>
            </a:graphic>
          </wp:inline>
        </w:drawing>
      </w:r>
    </w:p>
    <w:p w14:paraId="6DBC1856" w14:textId="77777777" w:rsidR="00D07EE1" w:rsidRDefault="00036479" w:rsidP="00C4159E">
      <w:pPr>
        <w:rPr>
          <w:rFonts w:ascii="Arial" w:hAnsi="Arial" w:cs="Arial"/>
          <w:sz w:val="20"/>
          <w:szCs w:val="20"/>
          <w:lang w:val="en-CA"/>
        </w:rPr>
      </w:pPr>
      <w:r>
        <w:rPr>
          <w:rFonts w:ascii="Arial" w:hAnsi="Arial" w:cs="Arial"/>
          <w:sz w:val="20"/>
          <w:szCs w:val="20"/>
          <w:lang w:val="en-CA"/>
        </w:rPr>
        <w:t xml:space="preserve">After you have uploaded your image(s), click the </w:t>
      </w:r>
      <w:r>
        <w:rPr>
          <w:rFonts w:ascii="Arial" w:hAnsi="Arial" w:cs="Arial"/>
          <w:b/>
          <w:bCs/>
          <w:sz w:val="20"/>
          <w:szCs w:val="20"/>
          <w:lang w:val="en-CA"/>
        </w:rPr>
        <w:t xml:space="preserve">Cancel </w:t>
      </w:r>
      <w:r>
        <w:rPr>
          <w:rFonts w:ascii="Arial" w:hAnsi="Arial" w:cs="Arial"/>
          <w:sz w:val="20"/>
          <w:szCs w:val="20"/>
          <w:lang w:val="en-CA"/>
        </w:rPr>
        <w:t xml:space="preserve">button. </w:t>
      </w:r>
      <w:r w:rsidR="00D07EE1">
        <w:rPr>
          <w:rFonts w:ascii="Arial" w:hAnsi="Arial" w:cs="Arial"/>
          <w:sz w:val="20"/>
          <w:szCs w:val="20"/>
          <w:lang w:val="en-CA"/>
        </w:rPr>
        <w:t>Double-click</w:t>
      </w:r>
      <w:r>
        <w:rPr>
          <w:rFonts w:ascii="Arial" w:hAnsi="Arial" w:cs="Arial"/>
          <w:sz w:val="20"/>
          <w:szCs w:val="20"/>
          <w:lang w:val="en-CA"/>
        </w:rPr>
        <w:t xml:space="preserve"> on the image you want to add to your report. The image height and width will auto-</w:t>
      </w:r>
      <w:r w:rsidR="00D07EE1">
        <w:rPr>
          <w:rFonts w:ascii="Arial" w:hAnsi="Arial" w:cs="Arial"/>
          <w:sz w:val="20"/>
          <w:szCs w:val="20"/>
          <w:lang w:val="en-CA"/>
        </w:rPr>
        <w:t>fill,</w:t>
      </w:r>
      <w:r>
        <w:rPr>
          <w:rFonts w:ascii="Arial" w:hAnsi="Arial" w:cs="Arial"/>
          <w:sz w:val="20"/>
          <w:szCs w:val="20"/>
          <w:lang w:val="en-CA"/>
        </w:rPr>
        <w:t xml:space="preserve"> but they can be adjusted</w:t>
      </w:r>
      <w:r w:rsidR="00D07EE1">
        <w:rPr>
          <w:rFonts w:ascii="Arial" w:hAnsi="Arial" w:cs="Arial"/>
          <w:sz w:val="20"/>
          <w:szCs w:val="20"/>
          <w:lang w:val="en-CA"/>
        </w:rPr>
        <w:t xml:space="preserve"> manually. </w:t>
      </w:r>
    </w:p>
    <w:p w14:paraId="34E6EC7B" w14:textId="2FA0298F" w:rsidR="00D07EE1" w:rsidRDefault="00D07EE1" w:rsidP="00C4159E">
      <w:pPr>
        <w:rPr>
          <w:rFonts w:ascii="Arial" w:hAnsi="Arial" w:cs="Arial"/>
          <w:sz w:val="20"/>
          <w:szCs w:val="20"/>
          <w:lang w:val="en-CA"/>
        </w:rPr>
      </w:pPr>
      <w:r>
        <w:rPr>
          <w:rFonts w:ascii="Arial" w:hAnsi="Arial" w:cs="Arial"/>
          <w:noProof/>
          <w:sz w:val="20"/>
          <w:szCs w:val="20"/>
          <w:lang w:val="en-CA"/>
        </w:rPr>
        <w:drawing>
          <wp:inline distT="0" distB="0" distL="0" distR="0" wp14:anchorId="2E670DFE" wp14:editId="4F74E22B">
            <wp:extent cx="5059237" cy="2448000"/>
            <wp:effectExtent l="12700" t="12700" r="8255" b="15875"/>
            <wp:docPr id="218" name="Picture 21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59237" cy="2448000"/>
                    </a:xfrm>
                    <a:prstGeom prst="rect">
                      <a:avLst/>
                    </a:prstGeom>
                    <a:ln>
                      <a:solidFill>
                        <a:schemeClr val="bg1">
                          <a:lumMod val="85000"/>
                        </a:schemeClr>
                      </a:solidFill>
                    </a:ln>
                  </pic:spPr>
                </pic:pic>
              </a:graphicData>
            </a:graphic>
          </wp:inline>
        </w:drawing>
      </w:r>
    </w:p>
    <w:p w14:paraId="76A70721" w14:textId="63FE7BF9" w:rsidR="00036479" w:rsidRPr="00036479" w:rsidRDefault="00D07EE1" w:rsidP="00C4159E">
      <w:pPr>
        <w:rPr>
          <w:rFonts w:ascii="Arial" w:hAnsi="Arial" w:cs="Arial"/>
          <w:sz w:val="20"/>
          <w:szCs w:val="20"/>
          <w:lang w:val="en-CA"/>
        </w:rPr>
      </w:pPr>
      <w:r>
        <w:rPr>
          <w:rFonts w:ascii="Arial" w:hAnsi="Arial" w:cs="Arial"/>
          <w:sz w:val="20"/>
          <w:szCs w:val="20"/>
          <w:lang w:val="en-CA"/>
        </w:rPr>
        <w:t>Here is a breakdown of your image settings and controls.</w:t>
      </w:r>
    </w:p>
    <w:p w14:paraId="2082FB54" w14:textId="13987CD7" w:rsidR="00C4159E" w:rsidRDefault="00C4159E" w:rsidP="00C4159E">
      <w:pPr>
        <w:ind w:left="284"/>
        <w:rPr>
          <w:rFonts w:ascii="Arial" w:hAnsi="Arial" w:cs="Arial"/>
          <w:sz w:val="20"/>
          <w:szCs w:val="20"/>
          <w:lang w:val="en-CA"/>
        </w:rPr>
      </w:pPr>
      <w:r w:rsidRPr="00BE6D96">
        <w:rPr>
          <w:rFonts w:ascii="Arial" w:hAnsi="Arial" w:cs="Arial"/>
          <w:b/>
          <w:bCs/>
          <w:color w:val="0B74BB"/>
          <w:sz w:val="20"/>
          <w:szCs w:val="20"/>
          <w:lang w:val="en-CA"/>
        </w:rPr>
        <w:t>Height and Width:</w:t>
      </w:r>
      <w:r w:rsidRPr="00BE6D96">
        <w:rPr>
          <w:rFonts w:ascii="Arial" w:hAnsi="Arial" w:cs="Arial"/>
          <w:sz w:val="20"/>
          <w:szCs w:val="20"/>
          <w:lang w:val="en-CA"/>
        </w:rPr>
        <w:t xml:space="preserve"> This allows you to adjust the size of the image</w:t>
      </w:r>
      <w:r>
        <w:rPr>
          <w:rFonts w:ascii="Arial" w:hAnsi="Arial" w:cs="Arial"/>
          <w:sz w:val="20"/>
          <w:szCs w:val="20"/>
          <w:lang w:val="en-CA"/>
        </w:rPr>
        <w:t>.</w:t>
      </w:r>
    </w:p>
    <w:p w14:paraId="5BFA10AE" w14:textId="48276D70" w:rsidR="00C4159E" w:rsidRDefault="00C4159E" w:rsidP="00C4159E">
      <w:pPr>
        <w:ind w:left="284"/>
        <w:rPr>
          <w:rFonts w:ascii="Arial" w:hAnsi="Arial" w:cs="Arial"/>
          <w:sz w:val="20"/>
          <w:szCs w:val="20"/>
          <w:lang w:val="en-CA"/>
        </w:rPr>
      </w:pPr>
      <w:r w:rsidRPr="00BE6D96">
        <w:rPr>
          <w:rFonts w:ascii="Arial" w:hAnsi="Arial" w:cs="Arial"/>
          <w:b/>
          <w:bCs/>
          <w:color w:val="0B74BB"/>
          <w:sz w:val="20"/>
          <w:szCs w:val="20"/>
          <w:lang w:val="en-CA"/>
        </w:rPr>
        <w:lastRenderedPageBreak/>
        <w:t>Adjustment:</w:t>
      </w:r>
      <w:r w:rsidRPr="00BE6D96">
        <w:rPr>
          <w:rFonts w:ascii="Arial" w:hAnsi="Arial" w:cs="Arial"/>
          <w:sz w:val="20"/>
          <w:szCs w:val="20"/>
          <w:lang w:val="en-CA"/>
        </w:rPr>
        <w:t xml:space="preserve"> Choose to align your image to the top, middle, or bottom of the image block</w:t>
      </w:r>
      <w:r>
        <w:rPr>
          <w:rFonts w:ascii="Arial" w:hAnsi="Arial" w:cs="Arial"/>
          <w:sz w:val="20"/>
          <w:szCs w:val="20"/>
          <w:lang w:val="en-CA"/>
        </w:rPr>
        <w:t>.</w:t>
      </w:r>
    </w:p>
    <w:p w14:paraId="2B9E36F5" w14:textId="2BD5BF02" w:rsidR="00C4159E" w:rsidRDefault="00C4159E" w:rsidP="00C4159E">
      <w:pPr>
        <w:ind w:left="284"/>
        <w:rPr>
          <w:rFonts w:ascii="Arial" w:hAnsi="Arial" w:cs="Arial"/>
          <w:sz w:val="20"/>
          <w:szCs w:val="20"/>
          <w:lang w:val="en-CA"/>
        </w:rPr>
      </w:pPr>
      <w:r w:rsidRPr="00BE6D96">
        <w:rPr>
          <w:rFonts w:ascii="Arial" w:hAnsi="Arial" w:cs="Arial"/>
          <w:b/>
          <w:bCs/>
          <w:color w:val="0B74BB"/>
          <w:sz w:val="20"/>
          <w:szCs w:val="20"/>
          <w:lang w:val="en-CA"/>
        </w:rPr>
        <w:t>Border:</w:t>
      </w:r>
      <w:r w:rsidRPr="00BE6D96">
        <w:rPr>
          <w:rFonts w:ascii="Arial" w:hAnsi="Arial" w:cs="Arial"/>
          <w:sz w:val="20"/>
          <w:szCs w:val="20"/>
          <w:lang w:val="en-CA"/>
        </w:rPr>
        <w:t xml:space="preserve"> Add a border around your image by selecting the line thickness</w:t>
      </w:r>
      <w:r>
        <w:rPr>
          <w:rFonts w:ascii="Arial" w:hAnsi="Arial" w:cs="Arial"/>
          <w:sz w:val="20"/>
          <w:szCs w:val="20"/>
          <w:lang w:val="en-CA"/>
        </w:rPr>
        <w:t>.</w:t>
      </w:r>
    </w:p>
    <w:p w14:paraId="420D842C" w14:textId="056D1C29" w:rsidR="00C4159E" w:rsidRDefault="00C4159E" w:rsidP="00C4159E">
      <w:pPr>
        <w:ind w:left="284"/>
        <w:rPr>
          <w:rFonts w:ascii="Arial" w:hAnsi="Arial" w:cs="Arial"/>
          <w:sz w:val="20"/>
          <w:szCs w:val="20"/>
          <w:lang w:val="en-CA"/>
        </w:rPr>
      </w:pPr>
      <w:r w:rsidRPr="00BE6D96">
        <w:rPr>
          <w:rFonts w:ascii="Arial" w:hAnsi="Arial" w:cs="Arial"/>
          <w:b/>
          <w:bCs/>
          <w:color w:val="0B74BB"/>
          <w:sz w:val="20"/>
          <w:szCs w:val="20"/>
          <w:lang w:val="en-CA"/>
        </w:rPr>
        <w:t>Image Hyperlink:</w:t>
      </w:r>
      <w:r w:rsidRPr="00BE6D96">
        <w:rPr>
          <w:rFonts w:ascii="Arial" w:hAnsi="Arial" w:cs="Arial"/>
          <w:sz w:val="20"/>
          <w:szCs w:val="20"/>
          <w:lang w:val="en-CA"/>
        </w:rPr>
        <w:t xml:space="preserve"> This allows you to link a URL to the image. If you wish to have the link open in a new tab, select “Open Link in a new Tab”</w:t>
      </w:r>
      <w:r>
        <w:rPr>
          <w:rFonts w:ascii="Arial" w:hAnsi="Arial" w:cs="Arial"/>
          <w:sz w:val="20"/>
          <w:szCs w:val="20"/>
          <w:lang w:val="en-CA"/>
        </w:rPr>
        <w:t>.</w:t>
      </w:r>
    </w:p>
    <w:p w14:paraId="45DDFCBA" w14:textId="5471660C" w:rsidR="00C4159E" w:rsidRDefault="00C4159E" w:rsidP="00C4159E">
      <w:pPr>
        <w:ind w:left="284"/>
        <w:rPr>
          <w:rFonts w:ascii="Arial" w:hAnsi="Arial" w:cs="Arial"/>
          <w:sz w:val="20"/>
          <w:szCs w:val="20"/>
          <w:lang w:val="en-CA"/>
        </w:rPr>
      </w:pPr>
      <w:r w:rsidRPr="00BE6D96">
        <w:rPr>
          <w:rFonts w:ascii="Arial" w:hAnsi="Arial" w:cs="Arial"/>
          <w:b/>
          <w:bCs/>
          <w:color w:val="0B74BB"/>
          <w:sz w:val="20"/>
          <w:szCs w:val="20"/>
          <w:lang w:val="en-CA"/>
        </w:rPr>
        <w:t>Alt Text:</w:t>
      </w:r>
      <w:r w:rsidRPr="00BE6D96">
        <w:rPr>
          <w:rFonts w:ascii="Arial" w:hAnsi="Arial" w:cs="Arial"/>
          <w:sz w:val="20"/>
          <w:szCs w:val="20"/>
          <w:lang w:val="en-CA"/>
        </w:rPr>
        <w:t xml:space="preserve"> This allows you to add descriptive text to your image. This is important for accessibility purposes and screen reading devices</w:t>
      </w:r>
      <w:r>
        <w:rPr>
          <w:rFonts w:ascii="Arial" w:hAnsi="Arial" w:cs="Arial"/>
          <w:sz w:val="20"/>
          <w:szCs w:val="20"/>
          <w:lang w:val="en-CA"/>
        </w:rPr>
        <w:t>.</w:t>
      </w:r>
    </w:p>
    <w:p w14:paraId="1D64AB49" w14:textId="4E10024C" w:rsidR="00C4159E" w:rsidRPr="00BE6D96" w:rsidRDefault="00C4159E" w:rsidP="00C4159E">
      <w:pPr>
        <w:spacing w:after="240"/>
        <w:ind w:left="284"/>
        <w:rPr>
          <w:rFonts w:ascii="Arial" w:hAnsi="Arial" w:cs="Arial"/>
          <w:sz w:val="20"/>
          <w:szCs w:val="20"/>
          <w:lang w:val="en-CA"/>
        </w:rPr>
      </w:pPr>
      <w:r w:rsidRPr="00BE6D96">
        <w:rPr>
          <w:rFonts w:ascii="Arial" w:hAnsi="Arial" w:cs="Arial"/>
          <w:b/>
          <w:bCs/>
          <w:color w:val="0B74BB"/>
          <w:sz w:val="20"/>
          <w:szCs w:val="20"/>
          <w:lang w:val="en-CA"/>
        </w:rPr>
        <w:t>Advisory Title:</w:t>
      </w:r>
      <w:r w:rsidRPr="00BE6D96">
        <w:rPr>
          <w:rFonts w:ascii="Arial" w:hAnsi="Arial" w:cs="Arial"/>
          <w:sz w:val="20"/>
          <w:szCs w:val="20"/>
          <w:lang w:val="en-CA"/>
        </w:rPr>
        <w:t xml:space="preserve"> This allows you to add a message to the image. When a user hovers over the image, the advisory title will appear</w:t>
      </w:r>
      <w:r>
        <w:rPr>
          <w:rFonts w:ascii="Arial" w:hAnsi="Arial" w:cs="Arial"/>
          <w:sz w:val="20"/>
          <w:szCs w:val="20"/>
          <w:lang w:val="en-CA"/>
        </w:rPr>
        <w:t>.</w:t>
      </w:r>
    </w:p>
    <w:p w14:paraId="62509F4A" w14:textId="3295E7CB" w:rsidR="0091030D" w:rsidRPr="00BE6D96" w:rsidRDefault="00A36532" w:rsidP="00065B09">
      <w:pPr>
        <w:rPr>
          <w:rFonts w:ascii="Arial" w:hAnsi="Arial" w:cs="Arial"/>
          <w:b/>
          <w:bCs/>
          <w:sz w:val="20"/>
          <w:szCs w:val="20"/>
          <w:lang w:val="en-CA"/>
        </w:rPr>
      </w:pPr>
      <w:r w:rsidRPr="00BE6D96">
        <w:rPr>
          <w:rFonts w:ascii="Arial" w:hAnsi="Arial" w:cs="Arial"/>
          <w:sz w:val="20"/>
          <w:szCs w:val="20"/>
          <w:lang w:val="en-CA"/>
        </w:rPr>
        <w:t xml:space="preserve">Once you have made all your selections, click </w:t>
      </w:r>
      <w:r w:rsidRPr="00BE6D96">
        <w:rPr>
          <w:rFonts w:ascii="Arial" w:hAnsi="Arial" w:cs="Arial"/>
          <w:b/>
          <w:bCs/>
          <w:sz w:val="20"/>
          <w:szCs w:val="20"/>
          <w:lang w:val="en-CA"/>
        </w:rPr>
        <w:t>Add.</w:t>
      </w:r>
    </w:p>
    <w:p w14:paraId="1152FE9A" w14:textId="501BC73B" w:rsidR="00E11089" w:rsidRPr="00BE6D96" w:rsidRDefault="00E11089" w:rsidP="00065B09">
      <w:pPr>
        <w:rPr>
          <w:rFonts w:ascii="Arial" w:hAnsi="Arial" w:cs="Arial"/>
          <w:sz w:val="20"/>
          <w:szCs w:val="20"/>
          <w:lang w:val="en-CA"/>
        </w:rPr>
      </w:pPr>
      <w:r w:rsidRPr="00BE6D96">
        <w:rPr>
          <w:rFonts w:ascii="Arial" w:hAnsi="Arial" w:cs="Arial"/>
          <w:noProof/>
          <w:sz w:val="20"/>
          <w:szCs w:val="20"/>
        </w:rPr>
        <w:drawing>
          <wp:inline distT="0" distB="0" distL="0" distR="0" wp14:anchorId="2E70A8F0" wp14:editId="331B3CDF">
            <wp:extent cx="4680000" cy="2025000"/>
            <wp:effectExtent l="12700" t="1270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0000" cy="2025000"/>
                    </a:xfrm>
                    <a:prstGeom prst="rect">
                      <a:avLst/>
                    </a:prstGeom>
                    <a:ln>
                      <a:solidFill>
                        <a:schemeClr val="bg1">
                          <a:lumMod val="85000"/>
                        </a:schemeClr>
                      </a:solidFill>
                    </a:ln>
                  </pic:spPr>
                </pic:pic>
              </a:graphicData>
            </a:graphic>
          </wp:inline>
        </w:drawing>
      </w:r>
    </w:p>
    <w:p w14:paraId="39CA31FE" w14:textId="11D84B14" w:rsidR="00E1227D" w:rsidRDefault="00A51257" w:rsidP="00AA05F5">
      <w:pPr>
        <w:rPr>
          <w:rFonts w:ascii="Arial" w:hAnsi="Arial" w:cs="Arial"/>
          <w:sz w:val="20"/>
          <w:szCs w:val="20"/>
          <w:lang w:val="en-CA"/>
        </w:rPr>
      </w:pPr>
      <w:r w:rsidRPr="00BE6D96">
        <w:rPr>
          <w:rFonts w:ascii="Arial" w:hAnsi="Arial" w:cs="Arial"/>
          <w:sz w:val="20"/>
          <w:szCs w:val="20"/>
          <w:lang w:val="en-CA"/>
        </w:rPr>
        <w:t xml:space="preserve">Use the </w:t>
      </w:r>
      <w:r w:rsidRPr="00BE6D96">
        <w:rPr>
          <w:rFonts w:ascii="Arial" w:hAnsi="Arial" w:cs="Arial"/>
          <w:b/>
          <w:bCs/>
          <w:sz w:val="20"/>
          <w:szCs w:val="20"/>
          <w:lang w:val="en-CA"/>
        </w:rPr>
        <w:t>Line</w:t>
      </w:r>
      <w:r w:rsidRPr="00BE6D96">
        <w:rPr>
          <w:rFonts w:ascii="Arial" w:hAnsi="Arial" w:cs="Arial"/>
          <w:sz w:val="20"/>
          <w:szCs w:val="20"/>
          <w:lang w:val="en-CA"/>
        </w:rPr>
        <w:t xml:space="preserve"> element to inser</w:t>
      </w:r>
      <w:r w:rsidR="004C0B09" w:rsidRPr="00BE6D96">
        <w:rPr>
          <w:rFonts w:ascii="Arial" w:hAnsi="Arial" w:cs="Arial"/>
          <w:sz w:val="20"/>
          <w:szCs w:val="20"/>
          <w:lang w:val="en-CA"/>
        </w:rPr>
        <w:t>t a full-page line into your report.</w:t>
      </w:r>
      <w:r w:rsidR="00E1227D" w:rsidRPr="00BE6D96">
        <w:rPr>
          <w:rFonts w:ascii="Arial" w:hAnsi="Arial" w:cs="Arial"/>
          <w:sz w:val="20"/>
          <w:szCs w:val="20"/>
          <w:lang w:val="en-CA"/>
        </w:rPr>
        <w:t xml:space="preserve"> This element can be great to break up different sections of your report.</w:t>
      </w:r>
    </w:p>
    <w:p w14:paraId="31C4FFFB" w14:textId="68E1F159" w:rsidR="00AA05F5" w:rsidRDefault="00AA05F5" w:rsidP="00AA05F5">
      <w:pPr>
        <w:ind w:left="284"/>
        <w:rPr>
          <w:rFonts w:ascii="Arial" w:hAnsi="Arial" w:cs="Arial"/>
          <w:sz w:val="20"/>
          <w:szCs w:val="20"/>
          <w:lang w:val="en-CA"/>
        </w:rPr>
      </w:pPr>
      <w:r w:rsidRPr="00BE6D96">
        <w:rPr>
          <w:rFonts w:ascii="Arial" w:hAnsi="Arial" w:cs="Arial"/>
          <w:b/>
          <w:bCs/>
          <w:color w:val="0B74BB"/>
          <w:sz w:val="20"/>
          <w:szCs w:val="20"/>
          <w:lang w:val="en-CA"/>
        </w:rPr>
        <w:t>Line Style:</w:t>
      </w:r>
      <w:r w:rsidRPr="00BE6D96">
        <w:rPr>
          <w:rFonts w:ascii="Arial" w:hAnsi="Arial" w:cs="Arial"/>
          <w:sz w:val="20"/>
          <w:szCs w:val="20"/>
          <w:lang w:val="en-CA"/>
        </w:rPr>
        <w:t xml:space="preserve"> Choose from three-line styles – Solid, Dashed, or Dotted</w:t>
      </w:r>
      <w:r>
        <w:rPr>
          <w:rFonts w:ascii="Arial" w:hAnsi="Arial" w:cs="Arial"/>
          <w:sz w:val="20"/>
          <w:szCs w:val="20"/>
          <w:lang w:val="en-CA"/>
        </w:rPr>
        <w:t>.</w:t>
      </w:r>
    </w:p>
    <w:p w14:paraId="3EF4D2C0" w14:textId="75DD87DA" w:rsidR="00AA05F5" w:rsidRDefault="00AA05F5" w:rsidP="00AA05F5">
      <w:pPr>
        <w:ind w:left="284"/>
        <w:rPr>
          <w:rFonts w:ascii="Arial" w:hAnsi="Arial" w:cs="Arial"/>
          <w:sz w:val="20"/>
          <w:szCs w:val="20"/>
          <w:lang w:val="en-CA"/>
        </w:rPr>
      </w:pPr>
      <w:r w:rsidRPr="00BE6D96">
        <w:rPr>
          <w:rFonts w:ascii="Arial" w:hAnsi="Arial" w:cs="Arial"/>
          <w:b/>
          <w:bCs/>
          <w:color w:val="0B74BB"/>
          <w:sz w:val="20"/>
          <w:szCs w:val="20"/>
          <w:lang w:val="en-CA"/>
        </w:rPr>
        <w:t>Line Colour:</w:t>
      </w:r>
      <w:r w:rsidRPr="00BE6D96">
        <w:rPr>
          <w:rFonts w:ascii="Arial" w:hAnsi="Arial" w:cs="Arial"/>
          <w:color w:val="0B74BB"/>
          <w:sz w:val="20"/>
          <w:szCs w:val="20"/>
          <w:lang w:val="en-CA"/>
        </w:rPr>
        <w:t xml:space="preserve"> </w:t>
      </w:r>
      <w:r w:rsidRPr="00BE6D96">
        <w:rPr>
          <w:rFonts w:ascii="Arial" w:hAnsi="Arial" w:cs="Arial"/>
          <w:sz w:val="20"/>
          <w:szCs w:val="20"/>
          <w:lang w:val="en-CA"/>
        </w:rPr>
        <w:t>Choose from an existing colour swatch or enter a unique HEX code</w:t>
      </w:r>
      <w:r>
        <w:rPr>
          <w:rFonts w:ascii="Arial" w:hAnsi="Arial" w:cs="Arial"/>
          <w:sz w:val="20"/>
          <w:szCs w:val="20"/>
          <w:lang w:val="en-CA"/>
        </w:rPr>
        <w:t>.</w:t>
      </w:r>
    </w:p>
    <w:p w14:paraId="4EB1BDE4" w14:textId="1F626DF9" w:rsidR="00AA05F5" w:rsidRDefault="00AA05F5" w:rsidP="00AA05F5">
      <w:pPr>
        <w:ind w:left="284"/>
        <w:rPr>
          <w:rFonts w:ascii="Arial" w:hAnsi="Arial" w:cs="Arial"/>
          <w:sz w:val="20"/>
          <w:szCs w:val="20"/>
          <w:lang w:val="en-CA"/>
        </w:rPr>
      </w:pPr>
      <w:r w:rsidRPr="00BE6D96">
        <w:rPr>
          <w:rFonts w:ascii="Arial" w:hAnsi="Arial" w:cs="Arial"/>
          <w:b/>
          <w:bCs/>
          <w:color w:val="0B74BB"/>
          <w:sz w:val="20"/>
          <w:szCs w:val="20"/>
          <w:lang w:val="en-CA"/>
        </w:rPr>
        <w:t>Line Thickness:</w:t>
      </w:r>
      <w:r w:rsidRPr="00BE6D96">
        <w:rPr>
          <w:rFonts w:ascii="Arial" w:hAnsi="Arial" w:cs="Arial"/>
          <w:color w:val="0B74BB"/>
          <w:sz w:val="20"/>
          <w:szCs w:val="20"/>
          <w:lang w:val="en-CA"/>
        </w:rPr>
        <w:t xml:space="preserve"> </w:t>
      </w:r>
      <w:r w:rsidRPr="00BE6D96">
        <w:rPr>
          <w:rFonts w:ascii="Arial" w:hAnsi="Arial" w:cs="Arial"/>
          <w:sz w:val="20"/>
          <w:szCs w:val="20"/>
          <w:lang w:val="en-CA"/>
        </w:rPr>
        <w:t>This allows you to determine how bold the separation line displays</w:t>
      </w:r>
      <w:r>
        <w:rPr>
          <w:rFonts w:ascii="Arial" w:hAnsi="Arial" w:cs="Arial"/>
          <w:sz w:val="20"/>
          <w:szCs w:val="20"/>
          <w:lang w:val="en-CA"/>
        </w:rPr>
        <w:t>.</w:t>
      </w:r>
    </w:p>
    <w:p w14:paraId="1E21A973" w14:textId="05E17608" w:rsidR="00AA05F5" w:rsidRPr="00BE6D96" w:rsidRDefault="00AA05F5" w:rsidP="00AA05F5">
      <w:pPr>
        <w:spacing w:after="240"/>
        <w:ind w:left="284"/>
        <w:rPr>
          <w:rFonts w:ascii="Arial" w:hAnsi="Arial" w:cs="Arial"/>
          <w:sz w:val="20"/>
          <w:szCs w:val="20"/>
          <w:lang w:val="en-CA"/>
        </w:rPr>
      </w:pPr>
      <w:r w:rsidRPr="00BE6D96">
        <w:rPr>
          <w:rFonts w:ascii="Arial" w:hAnsi="Arial" w:cs="Arial"/>
          <w:b/>
          <w:bCs/>
          <w:color w:val="0B74BB"/>
          <w:sz w:val="20"/>
          <w:szCs w:val="20"/>
          <w:lang w:val="en-CA"/>
        </w:rPr>
        <w:t>Visibility:</w:t>
      </w:r>
      <w:r w:rsidRPr="00BE6D96">
        <w:rPr>
          <w:rFonts w:ascii="Arial" w:hAnsi="Arial" w:cs="Arial"/>
          <w:color w:val="0B74BB"/>
          <w:sz w:val="20"/>
          <w:szCs w:val="20"/>
          <w:lang w:val="en-CA"/>
        </w:rPr>
        <w:t xml:space="preserve"> </w:t>
      </w:r>
      <w:r w:rsidRPr="00BE6D96">
        <w:rPr>
          <w:rFonts w:ascii="Arial" w:hAnsi="Arial" w:cs="Arial"/>
          <w:sz w:val="20"/>
          <w:szCs w:val="20"/>
          <w:lang w:val="en-CA"/>
        </w:rPr>
        <w:t>This allows you to determine who sees the line. You can choose from everyone, certain groups, or hidden questions</w:t>
      </w:r>
      <w:r>
        <w:rPr>
          <w:rFonts w:ascii="Arial" w:hAnsi="Arial" w:cs="Arial"/>
          <w:sz w:val="20"/>
          <w:szCs w:val="20"/>
          <w:lang w:val="en-CA"/>
        </w:rPr>
        <w:t>.</w:t>
      </w:r>
    </w:p>
    <w:p w14:paraId="6341E80A" w14:textId="3C83443C" w:rsidR="00803F8B" w:rsidRPr="00BE6D96" w:rsidRDefault="00803F8B" w:rsidP="00803F8B">
      <w:pPr>
        <w:rPr>
          <w:rFonts w:ascii="Arial" w:hAnsi="Arial" w:cs="Arial"/>
          <w:b/>
          <w:bCs/>
          <w:sz w:val="20"/>
          <w:szCs w:val="20"/>
          <w:lang w:val="en-CA"/>
        </w:rPr>
      </w:pPr>
      <w:r w:rsidRPr="00BE6D96">
        <w:rPr>
          <w:rFonts w:ascii="Arial" w:hAnsi="Arial" w:cs="Arial"/>
          <w:sz w:val="20"/>
          <w:szCs w:val="20"/>
          <w:lang w:val="en-CA"/>
        </w:rPr>
        <w:t xml:space="preserve">Once you have made all your selections, click </w:t>
      </w:r>
      <w:r w:rsidRPr="00BE6D96">
        <w:rPr>
          <w:rFonts w:ascii="Arial" w:hAnsi="Arial" w:cs="Arial"/>
          <w:b/>
          <w:bCs/>
          <w:sz w:val="20"/>
          <w:szCs w:val="20"/>
          <w:lang w:val="en-CA"/>
        </w:rPr>
        <w:t>Add.</w:t>
      </w:r>
    </w:p>
    <w:p w14:paraId="075811F3" w14:textId="29265F63" w:rsidR="004C0B09" w:rsidRPr="00BE6D96" w:rsidRDefault="004C0B09" w:rsidP="00246F12">
      <w:pPr>
        <w:rPr>
          <w:rFonts w:ascii="Arial" w:hAnsi="Arial" w:cs="Arial"/>
          <w:sz w:val="20"/>
          <w:szCs w:val="20"/>
          <w:lang w:val="en-CA"/>
        </w:rPr>
      </w:pPr>
      <w:r w:rsidRPr="00BE6D96">
        <w:rPr>
          <w:rFonts w:ascii="Arial" w:hAnsi="Arial" w:cs="Arial"/>
          <w:noProof/>
          <w:sz w:val="20"/>
          <w:szCs w:val="20"/>
          <w:lang w:val="en-CA"/>
        </w:rPr>
        <w:drawing>
          <wp:inline distT="0" distB="0" distL="0" distR="0" wp14:anchorId="3FF49188" wp14:editId="7A575512">
            <wp:extent cx="3690102" cy="1584000"/>
            <wp:effectExtent l="0" t="0" r="5715" b="381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90102" cy="1584000"/>
                    </a:xfrm>
                    <a:prstGeom prst="rect">
                      <a:avLst/>
                    </a:prstGeom>
                  </pic:spPr>
                </pic:pic>
              </a:graphicData>
            </a:graphic>
          </wp:inline>
        </w:drawing>
      </w:r>
    </w:p>
    <w:p w14:paraId="402633A1" w14:textId="6935DB66" w:rsidR="0098466B" w:rsidRPr="00BE6D96" w:rsidRDefault="0098466B" w:rsidP="00065B09">
      <w:pPr>
        <w:rPr>
          <w:rFonts w:ascii="Arial" w:hAnsi="Arial" w:cs="Arial"/>
          <w:sz w:val="20"/>
          <w:szCs w:val="20"/>
          <w:lang w:val="en-CA"/>
        </w:rPr>
      </w:pPr>
      <w:r w:rsidRPr="00BE6D96">
        <w:rPr>
          <w:rFonts w:ascii="Arial" w:hAnsi="Arial" w:cs="Arial"/>
          <w:sz w:val="20"/>
          <w:szCs w:val="20"/>
          <w:lang w:val="en-CA"/>
        </w:rPr>
        <w:t xml:space="preserve">Use the </w:t>
      </w:r>
      <w:r w:rsidRPr="00BE6D96">
        <w:rPr>
          <w:rFonts w:ascii="Arial" w:hAnsi="Arial" w:cs="Arial"/>
          <w:b/>
          <w:bCs/>
          <w:sz w:val="20"/>
          <w:szCs w:val="20"/>
          <w:lang w:val="en-CA"/>
        </w:rPr>
        <w:t xml:space="preserve">Spacer </w:t>
      </w:r>
      <w:r w:rsidRPr="00BE6D96">
        <w:rPr>
          <w:rFonts w:ascii="Arial" w:hAnsi="Arial" w:cs="Arial"/>
          <w:sz w:val="20"/>
          <w:szCs w:val="20"/>
          <w:lang w:val="en-CA"/>
        </w:rPr>
        <w:t>element to add additional space between elements such as text, section, or image. You can increase the space by changing its thickness.</w:t>
      </w:r>
    </w:p>
    <w:p w14:paraId="522EB57D" w14:textId="2DB4C2F9" w:rsidR="0098466B" w:rsidRPr="00BE6D96" w:rsidRDefault="0098466B" w:rsidP="00246F12">
      <w:pPr>
        <w:rPr>
          <w:rFonts w:ascii="Arial" w:hAnsi="Arial" w:cs="Arial"/>
          <w:sz w:val="20"/>
          <w:szCs w:val="20"/>
          <w:lang w:val="en-CA"/>
        </w:rPr>
      </w:pPr>
      <w:r w:rsidRPr="00BE6D96">
        <w:rPr>
          <w:rFonts w:ascii="Arial" w:hAnsi="Arial" w:cs="Arial"/>
          <w:noProof/>
          <w:sz w:val="20"/>
          <w:szCs w:val="20"/>
          <w:lang w:val="en-CA"/>
        </w:rPr>
        <w:lastRenderedPageBreak/>
        <w:drawing>
          <wp:inline distT="0" distB="0" distL="0" distR="0" wp14:anchorId="661FA6CE" wp14:editId="49C529A0">
            <wp:extent cx="3869766" cy="936000"/>
            <wp:effectExtent l="0" t="0" r="3810" b="381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69766" cy="936000"/>
                    </a:xfrm>
                    <a:prstGeom prst="rect">
                      <a:avLst/>
                    </a:prstGeom>
                  </pic:spPr>
                </pic:pic>
              </a:graphicData>
            </a:graphic>
          </wp:inline>
        </w:drawing>
      </w:r>
    </w:p>
    <w:p w14:paraId="0AA8977D" w14:textId="15074F8D" w:rsidR="0098466B" w:rsidRDefault="0098466B" w:rsidP="00246F12">
      <w:pPr>
        <w:rPr>
          <w:rFonts w:ascii="Arial" w:hAnsi="Arial" w:cs="Arial"/>
          <w:sz w:val="20"/>
          <w:szCs w:val="20"/>
          <w:lang w:val="en-CA"/>
        </w:rPr>
      </w:pPr>
      <w:r w:rsidRPr="00BE6D96">
        <w:rPr>
          <w:rFonts w:ascii="Arial" w:hAnsi="Arial" w:cs="Arial"/>
          <w:sz w:val="20"/>
          <w:szCs w:val="20"/>
          <w:lang w:val="en-CA"/>
        </w:rPr>
        <w:t xml:space="preserve">Finally, the </w:t>
      </w:r>
      <w:r w:rsidRPr="00BE6D96">
        <w:rPr>
          <w:rFonts w:ascii="Arial" w:hAnsi="Arial" w:cs="Arial"/>
          <w:b/>
          <w:bCs/>
          <w:sz w:val="20"/>
          <w:szCs w:val="20"/>
          <w:lang w:val="en-CA"/>
        </w:rPr>
        <w:t>Table</w:t>
      </w:r>
      <w:r w:rsidRPr="00BE6D96">
        <w:rPr>
          <w:rFonts w:ascii="Arial" w:hAnsi="Arial" w:cs="Arial"/>
          <w:sz w:val="20"/>
          <w:szCs w:val="20"/>
          <w:lang w:val="en-CA"/>
        </w:rPr>
        <w:t xml:space="preserve"> element. This gives you the ability to add a table to the report. Determine how many rows and columns you need and then customize the design elements.</w:t>
      </w:r>
    </w:p>
    <w:p w14:paraId="54839556" w14:textId="538CBF00"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Line Style:</w:t>
      </w:r>
      <w:r w:rsidRPr="00BE6D96">
        <w:rPr>
          <w:rFonts w:ascii="Arial" w:hAnsi="Arial" w:cs="Arial"/>
          <w:sz w:val="20"/>
          <w:szCs w:val="20"/>
          <w:lang w:val="en-CA"/>
        </w:rPr>
        <w:t xml:space="preserve"> Choose from three-line styles – Solid, Dashed, or Dotted</w:t>
      </w:r>
      <w:r>
        <w:rPr>
          <w:rFonts w:ascii="Arial" w:hAnsi="Arial" w:cs="Arial"/>
          <w:sz w:val="20"/>
          <w:szCs w:val="20"/>
          <w:lang w:val="en-CA"/>
        </w:rPr>
        <w:t>.</w:t>
      </w:r>
    </w:p>
    <w:p w14:paraId="59883A24" w14:textId="0FEAC36B"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Line Thickness:</w:t>
      </w:r>
      <w:r w:rsidRPr="00BE6D96">
        <w:rPr>
          <w:rFonts w:ascii="Arial" w:hAnsi="Arial" w:cs="Arial"/>
          <w:color w:val="0B74BB"/>
          <w:sz w:val="20"/>
          <w:szCs w:val="20"/>
          <w:lang w:val="en-CA"/>
        </w:rPr>
        <w:t xml:space="preserve"> </w:t>
      </w:r>
      <w:r w:rsidRPr="00BE6D96">
        <w:rPr>
          <w:rFonts w:ascii="Arial" w:hAnsi="Arial" w:cs="Arial"/>
          <w:sz w:val="20"/>
          <w:szCs w:val="20"/>
          <w:lang w:val="en-CA"/>
        </w:rPr>
        <w:t>This allows you to determine how bold the table lines display.</w:t>
      </w:r>
    </w:p>
    <w:p w14:paraId="3C57A3AF" w14:textId="5A2D1A98"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Cell Spacing:</w:t>
      </w:r>
      <w:r w:rsidRPr="00BE6D96">
        <w:rPr>
          <w:rFonts w:ascii="Arial" w:hAnsi="Arial" w:cs="Arial"/>
          <w:sz w:val="20"/>
          <w:szCs w:val="20"/>
          <w:lang w:val="en-CA"/>
        </w:rPr>
        <w:t xml:space="preserve"> This adds space around the outside of the cell</w:t>
      </w:r>
      <w:r>
        <w:rPr>
          <w:rFonts w:ascii="Arial" w:hAnsi="Arial" w:cs="Arial"/>
          <w:sz w:val="20"/>
          <w:szCs w:val="20"/>
          <w:lang w:val="en-CA"/>
        </w:rPr>
        <w:t>.</w:t>
      </w:r>
    </w:p>
    <w:p w14:paraId="0F62123D" w14:textId="181209DB"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Cell Padding:</w:t>
      </w:r>
      <w:r w:rsidRPr="00BE6D96">
        <w:rPr>
          <w:rFonts w:ascii="Arial" w:hAnsi="Arial" w:cs="Arial"/>
          <w:sz w:val="20"/>
          <w:szCs w:val="20"/>
          <w:lang w:val="en-CA"/>
        </w:rPr>
        <w:t xml:space="preserve"> This adds space around the inside of the cell.</w:t>
      </w:r>
    </w:p>
    <w:p w14:paraId="0710E0AB" w14:textId="55C8A1A4"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Line Colour:</w:t>
      </w:r>
      <w:r w:rsidRPr="00BE6D96">
        <w:rPr>
          <w:rFonts w:ascii="Arial" w:hAnsi="Arial" w:cs="Arial"/>
          <w:sz w:val="20"/>
          <w:szCs w:val="20"/>
          <w:lang w:val="en-CA"/>
        </w:rPr>
        <w:t xml:space="preserve"> Choose from an existing colour swatch or enter a unique HEX code</w:t>
      </w:r>
      <w:r>
        <w:rPr>
          <w:rFonts w:ascii="Arial" w:hAnsi="Arial" w:cs="Arial"/>
          <w:sz w:val="20"/>
          <w:szCs w:val="20"/>
          <w:lang w:val="en-CA"/>
        </w:rPr>
        <w:t>.</w:t>
      </w:r>
    </w:p>
    <w:p w14:paraId="33099C6D" w14:textId="2D55D6D2" w:rsidR="00E40092" w:rsidRPr="00BE6D96" w:rsidRDefault="00E40092" w:rsidP="00E40092">
      <w:pPr>
        <w:spacing w:after="240"/>
        <w:ind w:left="284"/>
        <w:rPr>
          <w:rFonts w:ascii="Arial" w:hAnsi="Arial" w:cs="Arial"/>
          <w:sz w:val="20"/>
          <w:szCs w:val="20"/>
          <w:lang w:val="en-CA"/>
        </w:rPr>
      </w:pPr>
      <w:r w:rsidRPr="00BE6D96">
        <w:rPr>
          <w:rFonts w:ascii="Arial" w:hAnsi="Arial" w:cs="Arial"/>
          <w:b/>
          <w:bCs/>
          <w:color w:val="0B74BB"/>
          <w:sz w:val="20"/>
          <w:szCs w:val="20"/>
          <w:lang w:val="en-CA"/>
        </w:rPr>
        <w:t>Visibility:</w:t>
      </w:r>
      <w:r w:rsidRPr="00BE6D96">
        <w:rPr>
          <w:rFonts w:ascii="Arial" w:hAnsi="Arial" w:cs="Arial"/>
          <w:color w:val="0B74BB"/>
          <w:sz w:val="20"/>
          <w:szCs w:val="20"/>
          <w:lang w:val="en-CA"/>
        </w:rPr>
        <w:t xml:space="preserve"> </w:t>
      </w:r>
      <w:r w:rsidRPr="00BE6D96">
        <w:rPr>
          <w:rFonts w:ascii="Arial" w:hAnsi="Arial" w:cs="Arial"/>
          <w:sz w:val="20"/>
          <w:szCs w:val="20"/>
          <w:lang w:val="en-CA"/>
        </w:rPr>
        <w:t>This allows you to determine who sees the table. Is it visible to everyone, certain groups, or does it only appear if triggered by a specific question</w:t>
      </w:r>
      <w:r>
        <w:rPr>
          <w:rFonts w:ascii="Arial" w:hAnsi="Arial" w:cs="Arial"/>
          <w:sz w:val="20"/>
          <w:szCs w:val="20"/>
          <w:lang w:val="en-CA"/>
        </w:rPr>
        <w:t>?</w:t>
      </w:r>
    </w:p>
    <w:p w14:paraId="197DE85C" w14:textId="511F094F" w:rsidR="009653F8" w:rsidRPr="00BE6D96" w:rsidRDefault="0098466B" w:rsidP="009653F8">
      <w:pPr>
        <w:rPr>
          <w:rFonts w:ascii="Arial" w:hAnsi="Arial" w:cs="Arial"/>
          <w:sz w:val="20"/>
          <w:szCs w:val="20"/>
          <w:lang w:val="en-CA"/>
        </w:rPr>
      </w:pPr>
      <w:r w:rsidRPr="00BE6D96">
        <w:rPr>
          <w:rFonts w:ascii="Arial" w:hAnsi="Arial" w:cs="Arial"/>
          <w:noProof/>
          <w:sz w:val="20"/>
          <w:szCs w:val="20"/>
          <w:lang w:val="en-CA"/>
        </w:rPr>
        <w:drawing>
          <wp:inline distT="0" distB="0" distL="0" distR="0" wp14:anchorId="0F8A6F89" wp14:editId="6F1608C8">
            <wp:extent cx="3414227" cy="2592000"/>
            <wp:effectExtent l="0" t="0" r="254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14227" cy="2592000"/>
                    </a:xfrm>
                    <a:prstGeom prst="rect">
                      <a:avLst/>
                    </a:prstGeom>
                  </pic:spPr>
                </pic:pic>
              </a:graphicData>
            </a:graphic>
          </wp:inline>
        </w:drawing>
      </w:r>
    </w:p>
    <w:p w14:paraId="0E47D097" w14:textId="58F2267A" w:rsidR="009653F8" w:rsidRPr="00BE6D96" w:rsidRDefault="00421F6F" w:rsidP="00421F6F">
      <w:pPr>
        <w:pStyle w:val="Heading3"/>
      </w:pPr>
      <w:bookmarkStart w:id="12" w:name="_Toc122004874"/>
      <w:r w:rsidRPr="00BE6D96">
        <w:t>PRESET FORM ITEM</w:t>
      </w:r>
      <w:bookmarkEnd w:id="12"/>
    </w:p>
    <w:p w14:paraId="10293FB6" w14:textId="1A5C921C" w:rsidR="009653F8" w:rsidRPr="00BE6D96" w:rsidRDefault="009653F8" w:rsidP="00065B09">
      <w:pPr>
        <w:rPr>
          <w:rFonts w:ascii="Arial" w:hAnsi="Arial" w:cs="Arial"/>
          <w:sz w:val="20"/>
          <w:szCs w:val="20"/>
          <w:lang w:val="en-CA"/>
        </w:rPr>
      </w:pPr>
      <w:r w:rsidRPr="00BE6D96">
        <w:rPr>
          <w:rFonts w:ascii="Arial" w:hAnsi="Arial" w:cs="Arial"/>
          <w:sz w:val="20"/>
          <w:szCs w:val="20"/>
          <w:lang w:val="en-CA"/>
        </w:rPr>
        <w:t xml:space="preserve">This section consists of auto-filled items. If added to the report, they will pre-populate with data based on the user that is filling out the report. </w:t>
      </w:r>
      <w:r w:rsidR="00994E75" w:rsidRPr="00BE6D96">
        <w:rPr>
          <w:rFonts w:ascii="Arial" w:hAnsi="Arial" w:cs="Arial"/>
          <w:sz w:val="20"/>
          <w:szCs w:val="20"/>
          <w:lang w:val="en-CA"/>
        </w:rPr>
        <w:t>No action is required, the system will pull the information needed from the user’s profile.</w:t>
      </w:r>
    </w:p>
    <w:p w14:paraId="6C5DFE55" w14:textId="3E4656EE" w:rsidR="006D5606" w:rsidRPr="00BE6D96" w:rsidRDefault="006D5606" w:rsidP="00065B09">
      <w:pPr>
        <w:rPr>
          <w:rFonts w:ascii="Arial" w:hAnsi="Arial" w:cs="Arial"/>
          <w:sz w:val="20"/>
          <w:szCs w:val="20"/>
          <w:lang w:val="en-CA"/>
        </w:rPr>
      </w:pPr>
      <w:r w:rsidRPr="00BE6D96">
        <w:rPr>
          <w:rFonts w:ascii="Arial" w:hAnsi="Arial" w:cs="Arial"/>
          <w:noProof/>
          <w:sz w:val="20"/>
          <w:szCs w:val="20"/>
          <w:lang w:val="en-CA"/>
        </w:rPr>
        <w:drawing>
          <wp:inline distT="0" distB="0" distL="0" distR="0" wp14:anchorId="2B81C167" wp14:editId="4B9BCD2E">
            <wp:extent cx="1941414" cy="1584000"/>
            <wp:effectExtent l="0" t="0" r="1905" b="381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1414" cy="1584000"/>
                    </a:xfrm>
                    <a:prstGeom prst="rect">
                      <a:avLst/>
                    </a:prstGeom>
                  </pic:spPr>
                </pic:pic>
              </a:graphicData>
            </a:graphic>
          </wp:inline>
        </w:drawing>
      </w:r>
    </w:p>
    <w:p w14:paraId="3001874E" w14:textId="684C606E" w:rsidR="00E40092" w:rsidRDefault="006D5606" w:rsidP="00065B09">
      <w:pPr>
        <w:rPr>
          <w:rFonts w:ascii="Arial" w:hAnsi="Arial" w:cs="Arial"/>
          <w:sz w:val="20"/>
          <w:szCs w:val="20"/>
          <w:lang w:val="en-CA"/>
        </w:rPr>
      </w:pPr>
      <w:r w:rsidRPr="00BE6D96">
        <w:rPr>
          <w:rFonts w:ascii="Arial" w:hAnsi="Arial" w:cs="Arial"/>
          <w:sz w:val="20"/>
          <w:szCs w:val="20"/>
          <w:lang w:val="en-CA"/>
        </w:rPr>
        <w:lastRenderedPageBreak/>
        <w:t xml:space="preserve">Almost all the form items work the same so we will use </w:t>
      </w:r>
      <w:r w:rsidRPr="00BE6D96">
        <w:rPr>
          <w:rFonts w:ascii="Arial" w:hAnsi="Arial" w:cs="Arial"/>
          <w:b/>
          <w:bCs/>
          <w:sz w:val="20"/>
          <w:szCs w:val="20"/>
          <w:lang w:val="en-CA"/>
        </w:rPr>
        <w:t>First Name</w:t>
      </w:r>
      <w:r w:rsidRPr="00BE6D96">
        <w:rPr>
          <w:rFonts w:ascii="Arial" w:hAnsi="Arial" w:cs="Arial"/>
          <w:sz w:val="20"/>
          <w:szCs w:val="20"/>
          <w:lang w:val="en-CA"/>
        </w:rPr>
        <w:t xml:space="preserve"> as an example and then dive into the exceptions in more detail.</w:t>
      </w:r>
    </w:p>
    <w:p w14:paraId="551C57F7" w14:textId="64522FDE"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Auto-filled:</w:t>
      </w:r>
      <w:r w:rsidRPr="00BE6D96">
        <w:rPr>
          <w:rFonts w:ascii="Arial" w:hAnsi="Arial" w:cs="Arial"/>
          <w:sz w:val="20"/>
          <w:szCs w:val="20"/>
          <w:lang w:val="en-CA"/>
        </w:rPr>
        <w:t xml:space="preserve"> If “Yes” is selected, the system will auto-fill the field. If “No” is </w:t>
      </w:r>
      <w:r>
        <w:rPr>
          <w:rFonts w:ascii="Arial" w:hAnsi="Arial" w:cs="Arial"/>
          <w:sz w:val="20"/>
          <w:szCs w:val="20"/>
          <w:lang w:val="en-CA"/>
        </w:rPr>
        <w:t>selected</w:t>
      </w:r>
      <w:r w:rsidRPr="00BE6D96">
        <w:rPr>
          <w:rFonts w:ascii="Arial" w:hAnsi="Arial" w:cs="Arial"/>
          <w:sz w:val="20"/>
          <w:szCs w:val="20"/>
          <w:lang w:val="en-CA"/>
        </w:rPr>
        <w:t>, the user will be required to manually insert the information required</w:t>
      </w:r>
      <w:r>
        <w:rPr>
          <w:rFonts w:ascii="Arial" w:hAnsi="Arial" w:cs="Arial"/>
          <w:sz w:val="20"/>
          <w:szCs w:val="20"/>
          <w:lang w:val="en-CA"/>
        </w:rPr>
        <w:t>.</w:t>
      </w:r>
    </w:p>
    <w:p w14:paraId="40034CE9" w14:textId="67050710"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Response Mandatory:</w:t>
      </w:r>
      <w:r w:rsidRPr="00BE6D96">
        <w:rPr>
          <w:rFonts w:ascii="Arial" w:hAnsi="Arial" w:cs="Arial"/>
          <w:sz w:val="20"/>
          <w:szCs w:val="20"/>
          <w:lang w:val="en-CA"/>
        </w:rPr>
        <w:t xml:space="preserve"> If “Yes” is selected, the form cannot be completed until the field has been filled in</w:t>
      </w:r>
      <w:r>
        <w:rPr>
          <w:rFonts w:ascii="Arial" w:hAnsi="Arial" w:cs="Arial"/>
          <w:sz w:val="20"/>
          <w:szCs w:val="20"/>
          <w:lang w:val="en-CA"/>
        </w:rPr>
        <w:t>.</w:t>
      </w:r>
      <w:r w:rsidR="00734EFE">
        <w:rPr>
          <w:rFonts w:ascii="Arial" w:hAnsi="Arial" w:cs="Arial"/>
          <w:sz w:val="20"/>
          <w:szCs w:val="20"/>
          <w:lang w:val="en-CA"/>
        </w:rPr>
        <w:t xml:space="preserve"> If “No” is selected, the field can be left blank and will appear as “Unknown” when submitted.</w:t>
      </w:r>
    </w:p>
    <w:p w14:paraId="1F4113D0" w14:textId="2FED933E" w:rsidR="00E40092" w:rsidRDefault="00E40092" w:rsidP="00E40092">
      <w:pPr>
        <w:ind w:left="284"/>
        <w:rPr>
          <w:rFonts w:ascii="Arial" w:hAnsi="Arial" w:cs="Arial"/>
          <w:sz w:val="20"/>
          <w:szCs w:val="20"/>
          <w:lang w:val="en-CA"/>
        </w:rPr>
      </w:pPr>
      <w:r w:rsidRPr="00BE6D96">
        <w:rPr>
          <w:rFonts w:ascii="Arial" w:hAnsi="Arial" w:cs="Arial"/>
          <w:b/>
          <w:bCs/>
          <w:color w:val="0B74BB"/>
          <w:sz w:val="20"/>
          <w:szCs w:val="20"/>
          <w:lang w:val="en-CA"/>
        </w:rPr>
        <w:t>Edited by an Administrator:</w:t>
      </w:r>
      <w:r w:rsidRPr="00BE6D96">
        <w:rPr>
          <w:rFonts w:ascii="Arial" w:hAnsi="Arial" w:cs="Arial"/>
          <w:sz w:val="20"/>
          <w:szCs w:val="20"/>
          <w:lang w:val="en-CA"/>
        </w:rPr>
        <w:t xml:space="preserve"> If “Yes” is selected, the administrator can change information on the form</w:t>
      </w:r>
      <w:r w:rsidR="001103CE">
        <w:rPr>
          <w:rFonts w:ascii="Arial" w:hAnsi="Arial" w:cs="Arial"/>
          <w:sz w:val="20"/>
          <w:szCs w:val="20"/>
          <w:lang w:val="en-CA"/>
        </w:rPr>
        <w:t xml:space="preserve"> after responses have been submitted</w:t>
      </w:r>
      <w:r>
        <w:rPr>
          <w:rFonts w:ascii="Arial" w:hAnsi="Arial" w:cs="Arial"/>
          <w:sz w:val="20"/>
          <w:szCs w:val="20"/>
          <w:lang w:val="en-CA"/>
        </w:rPr>
        <w:t>.</w:t>
      </w:r>
      <w:r w:rsidR="00734EFE">
        <w:rPr>
          <w:rFonts w:ascii="Arial" w:hAnsi="Arial" w:cs="Arial"/>
          <w:sz w:val="20"/>
          <w:szCs w:val="20"/>
          <w:lang w:val="en-CA"/>
        </w:rPr>
        <w:t xml:space="preserve"> If “No” is selected, the field will be “locked” after submission and cannot be changed.</w:t>
      </w:r>
    </w:p>
    <w:p w14:paraId="56694D89" w14:textId="65FE663D" w:rsidR="00E40092" w:rsidRPr="00BE6D96" w:rsidRDefault="00E40092" w:rsidP="00E40092">
      <w:pPr>
        <w:spacing w:after="240"/>
        <w:ind w:left="284"/>
        <w:rPr>
          <w:rFonts w:ascii="Arial" w:hAnsi="Arial" w:cs="Arial"/>
          <w:sz w:val="20"/>
          <w:szCs w:val="20"/>
          <w:lang w:val="en-CA"/>
        </w:rPr>
      </w:pPr>
      <w:r w:rsidRPr="00BE6D96">
        <w:rPr>
          <w:rFonts w:ascii="Arial" w:hAnsi="Arial" w:cs="Arial"/>
          <w:b/>
          <w:bCs/>
          <w:color w:val="0B74BB"/>
          <w:sz w:val="20"/>
          <w:szCs w:val="20"/>
          <w:lang w:val="en-CA"/>
        </w:rPr>
        <w:t>Only Viewable by Company Administrators:</w:t>
      </w:r>
      <w:r w:rsidRPr="00BE6D96">
        <w:rPr>
          <w:rFonts w:ascii="Arial" w:hAnsi="Arial" w:cs="Arial"/>
          <w:sz w:val="20"/>
          <w:szCs w:val="20"/>
          <w:lang w:val="en-CA"/>
        </w:rPr>
        <w:t xml:space="preserve"> If “Yes” is selected, only the administrator will see the responses to these form field inputs</w:t>
      </w:r>
      <w:r>
        <w:rPr>
          <w:rFonts w:ascii="Arial" w:hAnsi="Arial" w:cs="Arial"/>
          <w:sz w:val="20"/>
          <w:szCs w:val="20"/>
          <w:lang w:val="en-CA"/>
        </w:rPr>
        <w:t>.</w:t>
      </w:r>
      <w:r w:rsidR="00734EFE">
        <w:rPr>
          <w:rFonts w:ascii="Arial" w:hAnsi="Arial" w:cs="Arial"/>
          <w:sz w:val="20"/>
          <w:szCs w:val="20"/>
          <w:lang w:val="en-CA"/>
        </w:rPr>
        <w:t xml:space="preserve"> If “No” is selected, the entire report will be viewable by all parties involved.</w:t>
      </w:r>
    </w:p>
    <w:p w14:paraId="09B8CFFA" w14:textId="3887D0EF" w:rsidR="007301AC" w:rsidRPr="00BE6D96" w:rsidRDefault="007301AC" w:rsidP="00E40092">
      <w:pPr>
        <w:rPr>
          <w:rFonts w:ascii="Arial" w:hAnsi="Arial" w:cs="Arial"/>
          <w:sz w:val="20"/>
          <w:szCs w:val="20"/>
          <w:lang w:val="en-CA"/>
        </w:rPr>
      </w:pPr>
      <w:r w:rsidRPr="00BE6D96">
        <w:rPr>
          <w:rFonts w:ascii="Arial" w:hAnsi="Arial" w:cs="Arial"/>
          <w:noProof/>
          <w:sz w:val="20"/>
          <w:szCs w:val="20"/>
          <w:lang w:val="en-CA"/>
        </w:rPr>
        <w:drawing>
          <wp:inline distT="0" distB="0" distL="0" distR="0" wp14:anchorId="0F326868" wp14:editId="2ED5654B">
            <wp:extent cx="3469010" cy="306000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69010" cy="3060000"/>
                    </a:xfrm>
                    <a:prstGeom prst="rect">
                      <a:avLst/>
                    </a:prstGeom>
                  </pic:spPr>
                </pic:pic>
              </a:graphicData>
            </a:graphic>
          </wp:inline>
        </w:drawing>
      </w:r>
    </w:p>
    <w:p w14:paraId="4D672D53" w14:textId="7C629CB8" w:rsidR="000C57C7" w:rsidRPr="00BE6D96" w:rsidRDefault="000C57C7" w:rsidP="00065B09">
      <w:pPr>
        <w:rPr>
          <w:rFonts w:ascii="Arial" w:hAnsi="Arial" w:cs="Arial"/>
          <w:sz w:val="20"/>
          <w:szCs w:val="20"/>
          <w:lang w:val="en-CA"/>
        </w:rPr>
      </w:pPr>
      <w:r w:rsidRPr="00BE6D96">
        <w:rPr>
          <w:rFonts w:ascii="Arial" w:hAnsi="Arial" w:cs="Arial"/>
          <w:sz w:val="20"/>
          <w:szCs w:val="20"/>
          <w:lang w:val="en-CA"/>
        </w:rPr>
        <w:t xml:space="preserve">The </w:t>
      </w:r>
      <w:r w:rsidRPr="00BE6D96">
        <w:rPr>
          <w:rFonts w:ascii="Arial" w:hAnsi="Arial" w:cs="Arial"/>
          <w:b/>
          <w:bCs/>
          <w:sz w:val="20"/>
          <w:szCs w:val="20"/>
          <w:lang w:val="en-CA"/>
        </w:rPr>
        <w:t>Select User</w:t>
      </w:r>
      <w:r w:rsidRPr="00BE6D96">
        <w:rPr>
          <w:rFonts w:ascii="Arial" w:hAnsi="Arial" w:cs="Arial"/>
          <w:sz w:val="20"/>
          <w:szCs w:val="20"/>
          <w:lang w:val="en-CA"/>
        </w:rPr>
        <w:t xml:space="preserve"> form item works the same as </w:t>
      </w:r>
      <w:r w:rsidR="009B4DB9" w:rsidRPr="00BE6D96">
        <w:rPr>
          <w:rFonts w:ascii="Arial" w:hAnsi="Arial" w:cs="Arial"/>
          <w:sz w:val="20"/>
          <w:szCs w:val="20"/>
          <w:lang w:val="en-CA"/>
        </w:rPr>
        <w:t>above,</w:t>
      </w:r>
      <w:r w:rsidRPr="00BE6D96">
        <w:rPr>
          <w:rFonts w:ascii="Arial" w:hAnsi="Arial" w:cs="Arial"/>
          <w:sz w:val="20"/>
          <w:szCs w:val="20"/>
          <w:lang w:val="en-CA"/>
        </w:rPr>
        <w:t xml:space="preserve"> but it gives the user the ability to add someone else to the form</w:t>
      </w:r>
      <w:r w:rsidR="00B13F87" w:rsidRPr="00BE6D96">
        <w:rPr>
          <w:rFonts w:ascii="Arial" w:hAnsi="Arial" w:cs="Arial"/>
          <w:sz w:val="20"/>
          <w:szCs w:val="20"/>
          <w:lang w:val="en-CA"/>
        </w:rPr>
        <w:t xml:space="preserve"> using a dropdown menu</w:t>
      </w:r>
      <w:r w:rsidR="00853A8A">
        <w:rPr>
          <w:rFonts w:ascii="Arial" w:hAnsi="Arial" w:cs="Arial"/>
          <w:sz w:val="20"/>
          <w:szCs w:val="20"/>
          <w:lang w:val="en-CA"/>
        </w:rPr>
        <w:t xml:space="preserve"> vs auto-filling to their own information.</w:t>
      </w:r>
    </w:p>
    <w:p w14:paraId="7D90AA0C" w14:textId="05E3F0B4" w:rsidR="000C57C7" w:rsidRPr="00BE6D96" w:rsidRDefault="000C57C7" w:rsidP="00065B09">
      <w:pPr>
        <w:rPr>
          <w:rFonts w:ascii="Arial" w:hAnsi="Arial" w:cs="Arial"/>
          <w:sz w:val="20"/>
          <w:szCs w:val="20"/>
          <w:lang w:val="en-CA"/>
        </w:rPr>
      </w:pPr>
      <w:r w:rsidRPr="00BE6D96">
        <w:rPr>
          <w:rFonts w:ascii="Arial" w:hAnsi="Arial" w:cs="Arial"/>
          <w:noProof/>
          <w:sz w:val="20"/>
          <w:szCs w:val="20"/>
          <w:lang w:val="en-CA"/>
        </w:rPr>
        <w:drawing>
          <wp:inline distT="0" distB="0" distL="0" distR="0" wp14:anchorId="4CB11D28" wp14:editId="0C442F40">
            <wp:extent cx="4604423" cy="11880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04423" cy="1188000"/>
                    </a:xfrm>
                    <a:prstGeom prst="rect">
                      <a:avLst/>
                    </a:prstGeom>
                  </pic:spPr>
                </pic:pic>
              </a:graphicData>
            </a:graphic>
          </wp:inline>
        </w:drawing>
      </w:r>
    </w:p>
    <w:p w14:paraId="1495EBB5" w14:textId="3D35A289" w:rsidR="00B13F87" w:rsidRPr="00BE6D96" w:rsidRDefault="00B13F87" w:rsidP="00065B09">
      <w:pPr>
        <w:rPr>
          <w:rFonts w:ascii="Arial" w:hAnsi="Arial" w:cs="Arial"/>
          <w:sz w:val="20"/>
          <w:szCs w:val="20"/>
          <w:lang w:val="en-CA"/>
        </w:rPr>
      </w:pPr>
      <w:r w:rsidRPr="00BE6D96">
        <w:rPr>
          <w:rFonts w:ascii="Arial" w:hAnsi="Arial" w:cs="Arial"/>
          <w:sz w:val="20"/>
          <w:szCs w:val="20"/>
          <w:lang w:val="en-CA"/>
        </w:rPr>
        <w:t xml:space="preserve">Simply enter your question or comment that requires a user selection. If you would like </w:t>
      </w:r>
      <w:r w:rsidRPr="00BE6D96">
        <w:rPr>
          <w:rFonts w:ascii="Arial" w:hAnsi="Arial" w:cs="Arial"/>
          <w:b/>
          <w:bCs/>
          <w:sz w:val="20"/>
          <w:szCs w:val="20"/>
          <w:lang w:val="en-CA"/>
        </w:rPr>
        <w:t>specific details about that user added</w:t>
      </w:r>
      <w:r w:rsidRPr="00BE6D96">
        <w:rPr>
          <w:rFonts w:ascii="Arial" w:hAnsi="Arial" w:cs="Arial"/>
          <w:sz w:val="20"/>
          <w:szCs w:val="20"/>
          <w:lang w:val="en-CA"/>
        </w:rPr>
        <w:t xml:space="preserve"> to the report, you can select “Yes”. This will give you the opportunity to select which information will be pulled from the system for that specific user.</w:t>
      </w:r>
    </w:p>
    <w:p w14:paraId="4DA93A1C" w14:textId="330352C2" w:rsidR="00B13F87" w:rsidRPr="00BE6D96" w:rsidRDefault="00B13F87" w:rsidP="00065B09">
      <w:pPr>
        <w:rPr>
          <w:rFonts w:ascii="Arial" w:hAnsi="Arial" w:cs="Arial"/>
          <w:sz w:val="20"/>
          <w:szCs w:val="20"/>
          <w:lang w:val="en-CA"/>
        </w:rPr>
      </w:pPr>
      <w:r w:rsidRPr="00BE6D96">
        <w:rPr>
          <w:rFonts w:ascii="Arial" w:hAnsi="Arial" w:cs="Arial"/>
          <w:sz w:val="20"/>
          <w:szCs w:val="20"/>
          <w:lang w:val="en-CA"/>
        </w:rPr>
        <w:t xml:space="preserve">Use the dropdown menu </w:t>
      </w:r>
      <w:r w:rsidR="004F797C" w:rsidRPr="00BE6D96">
        <w:rPr>
          <w:rFonts w:ascii="Arial" w:hAnsi="Arial" w:cs="Arial"/>
          <w:sz w:val="20"/>
          <w:szCs w:val="20"/>
          <w:lang w:val="en-CA"/>
        </w:rPr>
        <w:t xml:space="preserve">to select your </w:t>
      </w:r>
      <w:r w:rsidR="004F797C" w:rsidRPr="00BE6D96">
        <w:rPr>
          <w:rFonts w:ascii="Arial" w:hAnsi="Arial" w:cs="Arial"/>
          <w:b/>
          <w:bCs/>
          <w:sz w:val="20"/>
          <w:szCs w:val="20"/>
          <w:lang w:val="en-CA"/>
        </w:rPr>
        <w:t>Pre-set Form Items</w:t>
      </w:r>
      <w:r w:rsidR="004F797C" w:rsidRPr="00BE6D96">
        <w:rPr>
          <w:rFonts w:ascii="Arial" w:hAnsi="Arial" w:cs="Arial"/>
          <w:sz w:val="20"/>
          <w:szCs w:val="20"/>
          <w:lang w:val="en-CA"/>
        </w:rPr>
        <w:t xml:space="preserve"> and select </w:t>
      </w:r>
      <w:r w:rsidR="004F797C" w:rsidRPr="00BE6D96">
        <w:rPr>
          <w:rFonts w:ascii="Arial" w:hAnsi="Arial" w:cs="Arial"/>
          <w:b/>
          <w:bCs/>
          <w:sz w:val="20"/>
          <w:szCs w:val="20"/>
          <w:lang w:val="en-CA"/>
        </w:rPr>
        <w:t>Add Option.</w:t>
      </w:r>
    </w:p>
    <w:p w14:paraId="3E75EC49" w14:textId="6B5AC66C" w:rsidR="00B13F87" w:rsidRDefault="00B13F87" w:rsidP="00E40092">
      <w:pPr>
        <w:rPr>
          <w:rFonts w:ascii="Arial" w:hAnsi="Arial" w:cs="Arial"/>
          <w:sz w:val="20"/>
          <w:szCs w:val="20"/>
          <w:lang w:val="en-CA"/>
        </w:rPr>
      </w:pPr>
      <w:r w:rsidRPr="00BE6D96">
        <w:rPr>
          <w:rFonts w:ascii="Arial" w:hAnsi="Arial" w:cs="Arial"/>
          <w:noProof/>
          <w:sz w:val="20"/>
          <w:szCs w:val="20"/>
          <w:lang w:val="en-CA"/>
        </w:rPr>
        <w:lastRenderedPageBreak/>
        <w:drawing>
          <wp:inline distT="0" distB="0" distL="0" distR="0" wp14:anchorId="29A9DC4B" wp14:editId="3F7F2892">
            <wp:extent cx="4637733" cy="115200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37733" cy="1152000"/>
                    </a:xfrm>
                    <a:prstGeom prst="rect">
                      <a:avLst/>
                    </a:prstGeom>
                  </pic:spPr>
                </pic:pic>
              </a:graphicData>
            </a:graphic>
          </wp:inline>
        </w:drawing>
      </w:r>
    </w:p>
    <w:p w14:paraId="147B0F81" w14:textId="7DB10557" w:rsidR="005E7ADE" w:rsidRDefault="005E7ADE" w:rsidP="00E40092">
      <w:pPr>
        <w:rPr>
          <w:rFonts w:ascii="Arial" w:hAnsi="Arial" w:cs="Arial"/>
          <w:sz w:val="20"/>
          <w:szCs w:val="20"/>
          <w:lang w:val="en-CA"/>
        </w:rPr>
      </w:pPr>
      <w:r>
        <w:rPr>
          <w:rFonts w:ascii="Arial" w:hAnsi="Arial" w:cs="Arial"/>
          <w:sz w:val="20"/>
          <w:szCs w:val="20"/>
          <w:lang w:val="en-CA"/>
        </w:rPr>
        <w:t xml:space="preserve">This is how it will appear </w:t>
      </w:r>
      <w:r w:rsidR="00A17A06">
        <w:rPr>
          <w:rFonts w:ascii="Arial" w:hAnsi="Arial" w:cs="Arial"/>
          <w:sz w:val="20"/>
          <w:szCs w:val="20"/>
          <w:lang w:val="en-CA"/>
        </w:rPr>
        <w:t>when completing the report:</w:t>
      </w:r>
    </w:p>
    <w:p w14:paraId="60AFB51A" w14:textId="1B6D9310" w:rsidR="005E7ADE" w:rsidRPr="00BE6D96" w:rsidRDefault="005E7ADE" w:rsidP="00E40092">
      <w:pPr>
        <w:rPr>
          <w:rFonts w:ascii="Arial" w:hAnsi="Arial" w:cs="Arial"/>
          <w:sz w:val="20"/>
          <w:szCs w:val="20"/>
          <w:lang w:val="en-CA"/>
        </w:rPr>
      </w:pPr>
      <w:r>
        <w:rPr>
          <w:rFonts w:ascii="Arial" w:hAnsi="Arial" w:cs="Arial"/>
          <w:noProof/>
          <w:sz w:val="20"/>
          <w:szCs w:val="20"/>
          <w:lang w:val="en-CA"/>
        </w:rPr>
        <w:drawing>
          <wp:inline distT="0" distB="0" distL="0" distR="0" wp14:anchorId="55AF9066" wp14:editId="141402E0">
            <wp:extent cx="4333762" cy="1260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33762" cy="1260000"/>
                    </a:xfrm>
                    <a:prstGeom prst="rect">
                      <a:avLst/>
                    </a:prstGeom>
                  </pic:spPr>
                </pic:pic>
              </a:graphicData>
            </a:graphic>
          </wp:inline>
        </w:drawing>
      </w:r>
    </w:p>
    <w:p w14:paraId="2716377A" w14:textId="0C50C7F3" w:rsidR="004F797C" w:rsidRPr="00BE6D96" w:rsidRDefault="002B6A4D" w:rsidP="00065B09">
      <w:pPr>
        <w:rPr>
          <w:rFonts w:ascii="Arial" w:hAnsi="Arial" w:cs="Arial"/>
          <w:sz w:val="20"/>
          <w:szCs w:val="20"/>
          <w:lang w:val="en-CA"/>
        </w:rPr>
      </w:pPr>
      <w:r w:rsidRPr="00BE6D96">
        <w:rPr>
          <w:rFonts w:ascii="Arial" w:hAnsi="Arial" w:cs="Arial"/>
          <w:sz w:val="20"/>
          <w:szCs w:val="20"/>
          <w:lang w:val="en-CA"/>
        </w:rPr>
        <w:t xml:space="preserve">The last Pre-set Form Item that is different is the </w:t>
      </w:r>
      <w:r w:rsidRPr="00BE6D96">
        <w:rPr>
          <w:rFonts w:ascii="Arial" w:hAnsi="Arial" w:cs="Arial"/>
          <w:b/>
          <w:bCs/>
          <w:sz w:val="20"/>
          <w:szCs w:val="20"/>
          <w:lang w:val="en-CA"/>
        </w:rPr>
        <w:t>Filled Item</w:t>
      </w:r>
      <w:r w:rsidRPr="00BE6D96">
        <w:rPr>
          <w:rFonts w:ascii="Arial" w:hAnsi="Arial" w:cs="Arial"/>
          <w:sz w:val="20"/>
          <w:szCs w:val="20"/>
          <w:lang w:val="en-CA"/>
        </w:rPr>
        <w:t xml:space="preserve">. This allows you to pull information from the </w:t>
      </w:r>
      <w:r w:rsidR="00C82BEF">
        <w:rPr>
          <w:rFonts w:ascii="Arial" w:hAnsi="Arial" w:cs="Arial"/>
          <w:sz w:val="20"/>
          <w:szCs w:val="20"/>
          <w:lang w:val="en-CA"/>
        </w:rPr>
        <w:t>report</w:t>
      </w:r>
      <w:r w:rsidRPr="00BE6D96">
        <w:rPr>
          <w:rFonts w:ascii="Arial" w:hAnsi="Arial" w:cs="Arial"/>
          <w:sz w:val="20"/>
          <w:szCs w:val="20"/>
          <w:lang w:val="en-CA"/>
        </w:rPr>
        <w:t xml:space="preserve"> that has already been inserted. Use the dropdown to select a question or comment from the </w:t>
      </w:r>
      <w:r w:rsidR="00C82BEF">
        <w:rPr>
          <w:rFonts w:ascii="Arial" w:hAnsi="Arial" w:cs="Arial"/>
          <w:sz w:val="20"/>
          <w:szCs w:val="20"/>
          <w:lang w:val="en-CA"/>
        </w:rPr>
        <w:t>report</w:t>
      </w:r>
      <w:r w:rsidRPr="00BE6D96">
        <w:rPr>
          <w:rFonts w:ascii="Arial" w:hAnsi="Arial" w:cs="Arial"/>
          <w:sz w:val="20"/>
          <w:szCs w:val="20"/>
          <w:lang w:val="en-CA"/>
        </w:rPr>
        <w:t xml:space="preserve">. Choose </w:t>
      </w:r>
      <w:r w:rsidR="00CF3C1E" w:rsidRPr="00BE6D96">
        <w:rPr>
          <w:rFonts w:ascii="Arial" w:hAnsi="Arial" w:cs="Arial"/>
          <w:sz w:val="20"/>
          <w:szCs w:val="20"/>
          <w:lang w:val="en-CA"/>
        </w:rPr>
        <w:t>whether</w:t>
      </w:r>
      <w:r w:rsidRPr="00BE6D96">
        <w:rPr>
          <w:rFonts w:ascii="Arial" w:hAnsi="Arial" w:cs="Arial"/>
          <w:sz w:val="20"/>
          <w:szCs w:val="20"/>
          <w:lang w:val="en-CA"/>
        </w:rPr>
        <w:t xml:space="preserve"> to display the original question with the response and the system will populate that information where this item is located. </w:t>
      </w:r>
    </w:p>
    <w:p w14:paraId="4B485F27" w14:textId="59D38245" w:rsidR="00CF3C1E" w:rsidRPr="00BE6D96" w:rsidRDefault="002B6A4D" w:rsidP="00CF3C1E">
      <w:pPr>
        <w:rPr>
          <w:rFonts w:ascii="Arial" w:hAnsi="Arial" w:cs="Arial"/>
          <w:sz w:val="20"/>
          <w:szCs w:val="20"/>
          <w:lang w:val="en-CA"/>
        </w:rPr>
      </w:pPr>
      <w:r w:rsidRPr="00BE6D96">
        <w:rPr>
          <w:rFonts w:ascii="Arial" w:hAnsi="Arial" w:cs="Arial"/>
          <w:noProof/>
          <w:sz w:val="20"/>
          <w:szCs w:val="20"/>
          <w:lang w:val="en-CA"/>
        </w:rPr>
        <w:drawing>
          <wp:inline distT="0" distB="0" distL="0" distR="0" wp14:anchorId="14C6597E" wp14:editId="7643C6E8">
            <wp:extent cx="3650359" cy="1940400"/>
            <wp:effectExtent l="0" t="0" r="0" b="3175"/>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50359" cy="1940400"/>
                    </a:xfrm>
                    <a:prstGeom prst="rect">
                      <a:avLst/>
                    </a:prstGeom>
                  </pic:spPr>
                </pic:pic>
              </a:graphicData>
            </a:graphic>
          </wp:inline>
        </w:drawing>
      </w:r>
    </w:p>
    <w:p w14:paraId="3277275F" w14:textId="42D4C4ED" w:rsidR="00CF3C1E" w:rsidRPr="00BE6D96" w:rsidRDefault="00421F6F" w:rsidP="00421F6F">
      <w:pPr>
        <w:pStyle w:val="Heading3"/>
      </w:pPr>
      <w:bookmarkStart w:id="13" w:name="_Toc122004875"/>
      <w:r w:rsidRPr="00BE6D96">
        <w:t>ADD QUESTION TYPE</w:t>
      </w:r>
      <w:bookmarkEnd w:id="13"/>
    </w:p>
    <w:p w14:paraId="3D5C3090" w14:textId="0BBEEF05" w:rsidR="002B6A4D" w:rsidRPr="00BE6D96" w:rsidRDefault="00CF3C1E" w:rsidP="00CF3C1E">
      <w:pPr>
        <w:rPr>
          <w:rFonts w:ascii="Arial" w:hAnsi="Arial" w:cs="Arial"/>
          <w:sz w:val="20"/>
          <w:szCs w:val="20"/>
          <w:lang w:val="en-CA"/>
        </w:rPr>
      </w:pPr>
      <w:r w:rsidRPr="00BE6D96">
        <w:rPr>
          <w:rFonts w:ascii="Arial" w:hAnsi="Arial" w:cs="Arial"/>
          <w:sz w:val="20"/>
          <w:szCs w:val="20"/>
          <w:lang w:val="en-CA"/>
        </w:rPr>
        <w:t xml:space="preserve">This section consists </w:t>
      </w:r>
      <w:r w:rsidR="00030434" w:rsidRPr="00BE6D96">
        <w:rPr>
          <w:rFonts w:ascii="Arial" w:hAnsi="Arial" w:cs="Arial"/>
          <w:sz w:val="20"/>
          <w:szCs w:val="20"/>
          <w:lang w:val="en-CA"/>
        </w:rPr>
        <w:t>of different types of questions such as radio button style, dropdown menus, file upload, and more. Let’s walk through each question type and how they function.</w:t>
      </w:r>
    </w:p>
    <w:p w14:paraId="28B75943" w14:textId="2F7CACA8" w:rsidR="00030434" w:rsidRPr="00BE6D96" w:rsidRDefault="00030434" w:rsidP="00CF3C1E">
      <w:pPr>
        <w:rPr>
          <w:rFonts w:ascii="Arial" w:hAnsi="Arial" w:cs="Arial"/>
          <w:bCs/>
          <w:sz w:val="20"/>
          <w:szCs w:val="20"/>
          <w:lang w:val="en-CA"/>
        </w:rPr>
      </w:pPr>
      <w:r w:rsidRPr="00BE6D96">
        <w:rPr>
          <w:rFonts w:ascii="Arial" w:hAnsi="Arial" w:cs="Arial"/>
          <w:b/>
          <w:sz w:val="20"/>
          <w:szCs w:val="20"/>
          <w:lang w:val="en-CA"/>
        </w:rPr>
        <w:t xml:space="preserve">Radio, Dropdown, </w:t>
      </w:r>
      <w:r w:rsidRPr="00BE6D96">
        <w:rPr>
          <w:rFonts w:ascii="Arial" w:hAnsi="Arial" w:cs="Arial"/>
          <w:bCs/>
          <w:sz w:val="20"/>
          <w:szCs w:val="20"/>
          <w:lang w:val="en-CA"/>
        </w:rPr>
        <w:t>and</w:t>
      </w:r>
      <w:r w:rsidRPr="00BE6D96">
        <w:rPr>
          <w:rFonts w:ascii="Arial" w:hAnsi="Arial" w:cs="Arial"/>
          <w:b/>
          <w:sz w:val="20"/>
          <w:szCs w:val="20"/>
          <w:lang w:val="en-CA"/>
        </w:rPr>
        <w:t xml:space="preserve"> Checkbox</w:t>
      </w:r>
      <w:r w:rsidRPr="00BE6D96">
        <w:rPr>
          <w:rFonts w:ascii="Arial" w:hAnsi="Arial" w:cs="Arial"/>
          <w:bCs/>
          <w:sz w:val="20"/>
          <w:szCs w:val="20"/>
          <w:lang w:val="en-CA"/>
        </w:rPr>
        <w:t xml:space="preserve"> all work in a similar way. Start by inserting your question or comment. Select whether you want to provide a hint to the user. A </w:t>
      </w:r>
      <w:r w:rsidRPr="00BE6D96">
        <w:rPr>
          <w:rFonts w:ascii="Arial" w:hAnsi="Arial" w:cs="Arial"/>
          <w:b/>
          <w:sz w:val="20"/>
          <w:szCs w:val="20"/>
          <w:lang w:val="en-CA"/>
        </w:rPr>
        <w:t>hint</w:t>
      </w:r>
      <w:r w:rsidRPr="00BE6D96">
        <w:rPr>
          <w:rFonts w:ascii="Arial" w:hAnsi="Arial" w:cs="Arial"/>
          <w:bCs/>
          <w:sz w:val="20"/>
          <w:szCs w:val="20"/>
          <w:lang w:val="en-CA"/>
        </w:rPr>
        <w:t xml:space="preserve"> is a useful way to </w:t>
      </w:r>
      <w:r w:rsidR="006617FA" w:rsidRPr="00BE6D96">
        <w:rPr>
          <w:rFonts w:ascii="Arial" w:hAnsi="Arial" w:cs="Arial"/>
          <w:bCs/>
          <w:sz w:val="20"/>
          <w:szCs w:val="20"/>
          <w:lang w:val="en-CA"/>
        </w:rPr>
        <w:t>provide additional information that will help the user complete the field</w:t>
      </w:r>
      <w:r w:rsidRPr="00BE6D96">
        <w:rPr>
          <w:rFonts w:ascii="Arial" w:hAnsi="Arial" w:cs="Arial"/>
          <w:bCs/>
          <w:sz w:val="20"/>
          <w:szCs w:val="20"/>
          <w:lang w:val="en-CA"/>
        </w:rPr>
        <w:t>.</w:t>
      </w:r>
    </w:p>
    <w:p w14:paraId="2D1658DF" w14:textId="5CF878E7" w:rsidR="00030434" w:rsidRPr="00BE6D96" w:rsidRDefault="00030434" w:rsidP="00CF3C1E">
      <w:pPr>
        <w:rPr>
          <w:rFonts w:ascii="Arial" w:hAnsi="Arial" w:cs="Arial"/>
          <w:bCs/>
          <w:sz w:val="20"/>
          <w:szCs w:val="20"/>
          <w:lang w:val="en-CA"/>
        </w:rPr>
      </w:pPr>
      <w:r w:rsidRPr="00BE6D96">
        <w:rPr>
          <w:rFonts w:ascii="Arial" w:hAnsi="Arial" w:cs="Arial"/>
          <w:bCs/>
          <w:noProof/>
          <w:sz w:val="20"/>
          <w:szCs w:val="20"/>
          <w:lang w:val="en-CA"/>
        </w:rPr>
        <w:drawing>
          <wp:inline distT="0" distB="0" distL="0" distR="0" wp14:anchorId="66CB165C" wp14:editId="7F8BA2BF">
            <wp:extent cx="5299228" cy="972000"/>
            <wp:effectExtent l="0" t="0" r="0" b="6350"/>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299228" cy="972000"/>
                    </a:xfrm>
                    <a:prstGeom prst="rect">
                      <a:avLst/>
                    </a:prstGeom>
                  </pic:spPr>
                </pic:pic>
              </a:graphicData>
            </a:graphic>
          </wp:inline>
        </w:drawing>
      </w:r>
    </w:p>
    <w:p w14:paraId="434327E2" w14:textId="2F0E667A" w:rsidR="006617FA" w:rsidRPr="00BE6D96" w:rsidRDefault="006617FA" w:rsidP="00CF3C1E">
      <w:pPr>
        <w:rPr>
          <w:rFonts w:ascii="Arial" w:hAnsi="Arial" w:cs="Arial"/>
          <w:b/>
          <w:sz w:val="20"/>
          <w:szCs w:val="20"/>
          <w:lang w:val="en-CA"/>
        </w:rPr>
      </w:pPr>
      <w:r w:rsidRPr="00BE6D96">
        <w:rPr>
          <w:rFonts w:ascii="Arial" w:hAnsi="Arial" w:cs="Arial"/>
          <w:bCs/>
          <w:sz w:val="20"/>
          <w:szCs w:val="20"/>
          <w:lang w:val="en-CA"/>
        </w:rPr>
        <w:t>Next, add the answer options</w:t>
      </w:r>
      <w:r w:rsidR="002C20FC" w:rsidRPr="00BE6D96">
        <w:rPr>
          <w:rFonts w:ascii="Arial" w:hAnsi="Arial" w:cs="Arial"/>
          <w:bCs/>
          <w:sz w:val="20"/>
          <w:szCs w:val="20"/>
          <w:lang w:val="en-CA"/>
        </w:rPr>
        <w:t xml:space="preserve"> by filling in the </w:t>
      </w:r>
      <w:r w:rsidR="002C20FC" w:rsidRPr="00BE6D96">
        <w:rPr>
          <w:rFonts w:ascii="Arial" w:hAnsi="Arial" w:cs="Arial"/>
          <w:b/>
          <w:sz w:val="20"/>
          <w:szCs w:val="20"/>
          <w:lang w:val="en-CA"/>
        </w:rPr>
        <w:t>Option</w:t>
      </w:r>
      <w:r w:rsidR="002C20FC" w:rsidRPr="00BE6D96">
        <w:rPr>
          <w:rFonts w:ascii="Arial" w:hAnsi="Arial" w:cs="Arial"/>
          <w:bCs/>
          <w:sz w:val="20"/>
          <w:szCs w:val="20"/>
          <w:lang w:val="en-CA"/>
        </w:rPr>
        <w:t xml:space="preserve"> field and selecting </w:t>
      </w:r>
      <w:r w:rsidR="002C20FC" w:rsidRPr="00BE6D96">
        <w:rPr>
          <w:rFonts w:ascii="Arial" w:hAnsi="Arial" w:cs="Arial"/>
          <w:b/>
          <w:sz w:val="20"/>
          <w:szCs w:val="20"/>
          <w:lang w:val="en-CA"/>
        </w:rPr>
        <w:t>Add Option.</w:t>
      </w:r>
    </w:p>
    <w:p w14:paraId="05E07436" w14:textId="567E2C30" w:rsidR="006617FA" w:rsidRPr="00BE6D96" w:rsidRDefault="006617FA" w:rsidP="00CF3C1E">
      <w:pPr>
        <w:rPr>
          <w:rFonts w:ascii="Arial" w:hAnsi="Arial" w:cs="Arial"/>
          <w:bCs/>
          <w:sz w:val="20"/>
          <w:szCs w:val="20"/>
          <w:lang w:val="en-CA"/>
        </w:rPr>
      </w:pPr>
      <w:r w:rsidRPr="00BE6D96">
        <w:rPr>
          <w:rFonts w:ascii="Arial" w:hAnsi="Arial" w:cs="Arial"/>
          <w:bCs/>
          <w:noProof/>
          <w:sz w:val="20"/>
          <w:szCs w:val="20"/>
          <w:lang w:val="en-CA"/>
        </w:rPr>
        <w:lastRenderedPageBreak/>
        <w:drawing>
          <wp:inline distT="0" distB="0" distL="0" distR="0" wp14:anchorId="064138EF" wp14:editId="1D0D73A5">
            <wp:extent cx="2191905" cy="1476000"/>
            <wp:effectExtent l="0" t="0" r="571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191905" cy="1476000"/>
                    </a:xfrm>
                    <a:prstGeom prst="rect">
                      <a:avLst/>
                    </a:prstGeom>
                  </pic:spPr>
                </pic:pic>
              </a:graphicData>
            </a:graphic>
          </wp:inline>
        </w:drawing>
      </w:r>
    </w:p>
    <w:p w14:paraId="41720D6C" w14:textId="31CB00EC" w:rsidR="002C20FC" w:rsidRPr="00BE6D96" w:rsidRDefault="002C20FC" w:rsidP="00CF3C1E">
      <w:pPr>
        <w:rPr>
          <w:rFonts w:ascii="Arial" w:hAnsi="Arial" w:cs="Arial"/>
          <w:bCs/>
          <w:sz w:val="20"/>
          <w:szCs w:val="20"/>
          <w:lang w:val="en-CA"/>
        </w:rPr>
      </w:pPr>
      <w:r w:rsidRPr="00BE6D96">
        <w:rPr>
          <w:rFonts w:ascii="Arial" w:hAnsi="Arial" w:cs="Arial"/>
          <w:bCs/>
          <w:sz w:val="20"/>
          <w:szCs w:val="20"/>
          <w:lang w:val="en-CA"/>
        </w:rPr>
        <w:t xml:space="preserve">You can add a rule to any option. A </w:t>
      </w:r>
      <w:r w:rsidRPr="00BE6D96">
        <w:rPr>
          <w:rFonts w:ascii="Arial" w:hAnsi="Arial" w:cs="Arial"/>
          <w:b/>
          <w:sz w:val="20"/>
          <w:szCs w:val="20"/>
          <w:lang w:val="en-CA"/>
        </w:rPr>
        <w:t>rule</w:t>
      </w:r>
      <w:r w:rsidRPr="00BE6D96">
        <w:rPr>
          <w:rFonts w:ascii="Arial" w:hAnsi="Arial" w:cs="Arial"/>
          <w:bCs/>
          <w:sz w:val="20"/>
          <w:szCs w:val="20"/>
          <w:lang w:val="en-CA"/>
        </w:rPr>
        <w:t xml:space="preserve"> allows you to trigger another action based on the user's response. For example, if a user selects “Yes”, it could trigger a follow-up question for more information or skip a section on the form.</w:t>
      </w:r>
    </w:p>
    <w:p w14:paraId="53EF20CB" w14:textId="5DF012CD" w:rsidR="002C20FC" w:rsidRDefault="002C20FC" w:rsidP="00BE01B8">
      <w:pPr>
        <w:rPr>
          <w:rFonts w:ascii="Arial" w:hAnsi="Arial" w:cs="Arial"/>
          <w:b/>
          <w:sz w:val="20"/>
          <w:szCs w:val="20"/>
          <w:lang w:val="en-CA"/>
        </w:rPr>
      </w:pPr>
      <w:r w:rsidRPr="00BE6D96">
        <w:rPr>
          <w:rFonts w:ascii="Arial" w:hAnsi="Arial" w:cs="Arial"/>
          <w:bCs/>
          <w:sz w:val="20"/>
          <w:szCs w:val="20"/>
          <w:lang w:val="en-CA"/>
        </w:rPr>
        <w:t xml:space="preserve">Here </w:t>
      </w:r>
      <w:r w:rsidR="009831D2">
        <w:rPr>
          <w:rFonts w:ascii="Arial" w:hAnsi="Arial" w:cs="Arial"/>
          <w:bCs/>
          <w:sz w:val="20"/>
          <w:szCs w:val="20"/>
          <w:lang w:val="en-CA"/>
        </w:rPr>
        <w:t>is</w:t>
      </w:r>
      <w:r w:rsidRPr="00BE6D96">
        <w:rPr>
          <w:rFonts w:ascii="Arial" w:hAnsi="Arial" w:cs="Arial"/>
          <w:bCs/>
          <w:sz w:val="20"/>
          <w:szCs w:val="20"/>
          <w:lang w:val="en-CA"/>
        </w:rPr>
        <w:t xml:space="preserve"> the </w:t>
      </w:r>
      <w:r w:rsidR="00DA4271">
        <w:rPr>
          <w:rFonts w:ascii="Arial" w:hAnsi="Arial" w:cs="Arial"/>
          <w:bCs/>
          <w:sz w:val="20"/>
          <w:szCs w:val="20"/>
          <w:lang w:val="en-CA"/>
        </w:rPr>
        <w:t>breakdown for each</w:t>
      </w:r>
      <w:r w:rsidRPr="00BE6D96">
        <w:rPr>
          <w:rFonts w:ascii="Arial" w:hAnsi="Arial" w:cs="Arial"/>
          <w:bCs/>
          <w:sz w:val="20"/>
          <w:szCs w:val="20"/>
          <w:lang w:val="en-CA"/>
        </w:rPr>
        <w:t xml:space="preserve"> </w:t>
      </w:r>
      <w:r w:rsidRPr="00BE6D96">
        <w:rPr>
          <w:rFonts w:ascii="Arial" w:hAnsi="Arial" w:cs="Arial"/>
          <w:b/>
          <w:sz w:val="20"/>
          <w:szCs w:val="20"/>
          <w:lang w:val="en-CA"/>
        </w:rPr>
        <w:t>Rule Function:</w:t>
      </w:r>
    </w:p>
    <w:p w14:paraId="43A5C1AA" w14:textId="5FCB2A70" w:rsidR="00BE01B8" w:rsidRDefault="00BE01B8" w:rsidP="00BE01B8">
      <w:pPr>
        <w:ind w:left="284"/>
        <w:rPr>
          <w:rFonts w:ascii="Arial" w:hAnsi="Arial" w:cs="Arial"/>
          <w:sz w:val="20"/>
          <w:szCs w:val="20"/>
          <w:lang w:val="en-CA"/>
        </w:rPr>
      </w:pPr>
      <w:r w:rsidRPr="00BE6D96">
        <w:rPr>
          <w:rFonts w:ascii="Arial" w:hAnsi="Arial" w:cs="Arial"/>
          <w:b/>
          <w:bCs/>
          <w:color w:val="0B74BB"/>
          <w:sz w:val="20"/>
          <w:szCs w:val="20"/>
          <w:lang w:val="en-CA"/>
        </w:rPr>
        <w:t>Go To:</w:t>
      </w:r>
      <w:r w:rsidRPr="00BE6D96">
        <w:rPr>
          <w:rFonts w:ascii="Arial" w:hAnsi="Arial" w:cs="Arial"/>
          <w:sz w:val="20"/>
          <w:szCs w:val="20"/>
          <w:lang w:val="en-CA"/>
        </w:rPr>
        <w:t xml:space="preserve"> This allows you to jump to a specific page, section, or question </w:t>
      </w:r>
      <w:r w:rsidR="00DA4271">
        <w:rPr>
          <w:rFonts w:ascii="Arial" w:hAnsi="Arial" w:cs="Arial"/>
          <w:sz w:val="20"/>
          <w:szCs w:val="20"/>
          <w:lang w:val="en-CA"/>
        </w:rPr>
        <w:t>i</w:t>
      </w:r>
      <w:r w:rsidRPr="00BE6D96">
        <w:rPr>
          <w:rFonts w:ascii="Arial" w:hAnsi="Arial" w:cs="Arial"/>
          <w:sz w:val="20"/>
          <w:szCs w:val="20"/>
          <w:lang w:val="en-CA"/>
        </w:rPr>
        <w:t>n the report</w:t>
      </w:r>
      <w:r>
        <w:rPr>
          <w:rFonts w:ascii="Arial" w:hAnsi="Arial" w:cs="Arial"/>
          <w:sz w:val="20"/>
          <w:szCs w:val="20"/>
          <w:lang w:val="en-CA"/>
        </w:rPr>
        <w:t>.</w:t>
      </w:r>
    </w:p>
    <w:p w14:paraId="24E790DD" w14:textId="25A74CFD" w:rsidR="00BE01B8" w:rsidRDefault="00BE01B8" w:rsidP="00BE01B8">
      <w:pPr>
        <w:ind w:left="284"/>
        <w:rPr>
          <w:rFonts w:ascii="Arial" w:hAnsi="Arial" w:cs="Arial"/>
          <w:sz w:val="20"/>
          <w:szCs w:val="20"/>
          <w:lang w:val="en-CA"/>
        </w:rPr>
      </w:pPr>
      <w:r w:rsidRPr="00BE6D96">
        <w:rPr>
          <w:rFonts w:ascii="Arial" w:hAnsi="Arial" w:cs="Arial"/>
          <w:b/>
          <w:bCs/>
          <w:color w:val="0B74BB"/>
          <w:sz w:val="20"/>
          <w:szCs w:val="20"/>
          <w:lang w:val="en-CA"/>
        </w:rPr>
        <w:t>Stop:</w:t>
      </w:r>
      <w:r w:rsidRPr="00BE6D96">
        <w:rPr>
          <w:rFonts w:ascii="Arial" w:hAnsi="Arial" w:cs="Arial"/>
          <w:sz w:val="20"/>
          <w:szCs w:val="20"/>
          <w:lang w:val="en-CA"/>
        </w:rPr>
        <w:t xml:space="preserve"> This will force the users to stop filling out the report. You can add a message for further information such as </w:t>
      </w:r>
      <w:r>
        <w:rPr>
          <w:rFonts w:ascii="Arial" w:hAnsi="Arial" w:cs="Arial"/>
          <w:sz w:val="20"/>
          <w:szCs w:val="20"/>
          <w:lang w:val="en-CA"/>
        </w:rPr>
        <w:t>speaking</w:t>
      </w:r>
      <w:r w:rsidRPr="00BE6D96">
        <w:rPr>
          <w:rFonts w:ascii="Arial" w:hAnsi="Arial" w:cs="Arial"/>
          <w:sz w:val="20"/>
          <w:szCs w:val="20"/>
          <w:lang w:val="en-CA"/>
        </w:rPr>
        <w:t xml:space="preserve"> with a manager or supervisor</w:t>
      </w:r>
      <w:r>
        <w:rPr>
          <w:rFonts w:ascii="Arial" w:hAnsi="Arial" w:cs="Arial"/>
          <w:sz w:val="20"/>
          <w:szCs w:val="20"/>
          <w:lang w:val="en-CA"/>
        </w:rPr>
        <w:t>.</w:t>
      </w:r>
    </w:p>
    <w:p w14:paraId="1E413CFC" w14:textId="70E713F1" w:rsidR="00BE01B8" w:rsidRDefault="00BE01B8" w:rsidP="00BE01B8">
      <w:pPr>
        <w:ind w:left="284"/>
        <w:rPr>
          <w:rFonts w:ascii="Arial" w:hAnsi="Arial" w:cs="Arial"/>
          <w:sz w:val="20"/>
          <w:szCs w:val="20"/>
          <w:lang w:val="en-CA"/>
        </w:rPr>
      </w:pPr>
      <w:r w:rsidRPr="00BE6D96">
        <w:rPr>
          <w:rFonts w:ascii="Arial" w:hAnsi="Arial" w:cs="Arial"/>
          <w:b/>
          <w:bCs/>
          <w:color w:val="0B74BB"/>
          <w:sz w:val="20"/>
          <w:szCs w:val="20"/>
          <w:lang w:val="en-CA"/>
        </w:rPr>
        <w:t>Trigger Email:</w:t>
      </w:r>
      <w:r w:rsidRPr="00BE6D96">
        <w:rPr>
          <w:rFonts w:ascii="Arial" w:hAnsi="Arial" w:cs="Arial"/>
          <w:sz w:val="20"/>
          <w:szCs w:val="20"/>
          <w:lang w:val="en-CA"/>
        </w:rPr>
        <w:t xml:space="preserve"> This will allow you to set up an email and select which type of administrator(s) will receive the email</w:t>
      </w:r>
      <w:r>
        <w:rPr>
          <w:rFonts w:ascii="Arial" w:hAnsi="Arial" w:cs="Arial"/>
          <w:sz w:val="20"/>
          <w:szCs w:val="20"/>
          <w:lang w:val="en-CA"/>
        </w:rPr>
        <w:t>.</w:t>
      </w:r>
    </w:p>
    <w:p w14:paraId="6BF50A4C" w14:textId="7BACFB48" w:rsidR="00BE01B8" w:rsidRPr="00DA4271" w:rsidRDefault="00BE01B8" w:rsidP="00BE01B8">
      <w:pPr>
        <w:ind w:left="284"/>
        <w:rPr>
          <w:rFonts w:ascii="Arial" w:hAnsi="Arial" w:cs="Arial"/>
          <w:sz w:val="20"/>
          <w:szCs w:val="20"/>
          <w:lang w:val="en-CA"/>
        </w:rPr>
      </w:pPr>
      <w:r w:rsidRPr="00BE6D96">
        <w:rPr>
          <w:rFonts w:ascii="Arial" w:hAnsi="Arial" w:cs="Arial"/>
          <w:b/>
          <w:bCs/>
          <w:color w:val="0B74BB"/>
          <w:sz w:val="20"/>
          <w:szCs w:val="20"/>
          <w:lang w:val="en-CA"/>
        </w:rPr>
        <w:t>Trigger Lost-Time or Modified Duties:</w:t>
      </w:r>
      <w:r w:rsidRPr="00BE6D96">
        <w:rPr>
          <w:rFonts w:ascii="Arial" w:hAnsi="Arial" w:cs="Arial"/>
          <w:sz w:val="20"/>
          <w:szCs w:val="20"/>
          <w:lang w:val="en-CA"/>
        </w:rPr>
        <w:t xml:space="preserve"> This allows the system to track when lost-time and/or modified duties started. You can track based on the date the report was created or pull information from another field on the form</w:t>
      </w:r>
      <w:r>
        <w:rPr>
          <w:rFonts w:ascii="Arial" w:hAnsi="Arial" w:cs="Arial"/>
          <w:sz w:val="20"/>
          <w:szCs w:val="20"/>
          <w:lang w:val="en-CA"/>
        </w:rPr>
        <w:t>.</w:t>
      </w:r>
      <w:r w:rsidR="00DA4271">
        <w:rPr>
          <w:rFonts w:ascii="Arial" w:hAnsi="Arial" w:cs="Arial"/>
          <w:sz w:val="20"/>
          <w:szCs w:val="20"/>
          <w:lang w:val="en-CA"/>
        </w:rPr>
        <w:t xml:space="preserve"> </w:t>
      </w:r>
      <w:r w:rsidR="00DA4271" w:rsidRPr="00D85AE6">
        <w:rPr>
          <w:rFonts w:ascii="Arial" w:hAnsi="Arial" w:cs="Arial"/>
          <w:b/>
          <w:bCs/>
          <w:sz w:val="20"/>
          <w:szCs w:val="20"/>
          <w:lang w:val="en-CA"/>
        </w:rPr>
        <w:t>Note:</w:t>
      </w:r>
      <w:r w:rsidR="00DA4271" w:rsidRPr="00D85AE6">
        <w:rPr>
          <w:rFonts w:ascii="Arial" w:hAnsi="Arial" w:cs="Arial"/>
          <w:sz w:val="20"/>
          <w:szCs w:val="20"/>
          <w:lang w:val="en-CA"/>
        </w:rPr>
        <w:t xml:space="preserve"> See the </w:t>
      </w:r>
      <w:hyperlink w:anchor="_Manage_Employee_Injury" w:history="1">
        <w:r w:rsidR="00DA4271" w:rsidRPr="00D85AE6">
          <w:rPr>
            <w:rStyle w:val="Hyperlink"/>
            <w:rFonts w:ascii="Arial" w:hAnsi="Arial" w:cs="Arial"/>
            <w:sz w:val="20"/>
            <w:szCs w:val="20"/>
            <w:lang w:val="en-CA"/>
          </w:rPr>
          <w:t>Manage Employee Injury Status</w:t>
        </w:r>
      </w:hyperlink>
      <w:r w:rsidR="00DA4271" w:rsidRPr="00D85AE6">
        <w:rPr>
          <w:rFonts w:ascii="Arial" w:hAnsi="Arial" w:cs="Arial"/>
          <w:sz w:val="20"/>
          <w:szCs w:val="20"/>
          <w:lang w:val="en-CA"/>
        </w:rPr>
        <w:t xml:space="preserve"> section of this user guide for more information on this function.</w:t>
      </w:r>
    </w:p>
    <w:p w14:paraId="75B35F3B" w14:textId="23E35A30" w:rsidR="00BE01B8" w:rsidRPr="00BE01B8" w:rsidRDefault="00BE01B8" w:rsidP="00BE01B8">
      <w:pPr>
        <w:spacing w:after="240"/>
        <w:ind w:left="284"/>
        <w:rPr>
          <w:rFonts w:ascii="Arial" w:hAnsi="Arial" w:cs="Arial"/>
          <w:sz w:val="20"/>
          <w:szCs w:val="20"/>
          <w:lang w:val="en-CA"/>
        </w:rPr>
      </w:pPr>
      <w:bookmarkStart w:id="14" w:name="OpenHiddenItem"/>
      <w:r w:rsidRPr="00BE6D96">
        <w:rPr>
          <w:rFonts w:ascii="Arial" w:hAnsi="Arial" w:cs="Arial"/>
          <w:b/>
          <w:bCs/>
          <w:color w:val="0B74BB"/>
          <w:sz w:val="20"/>
          <w:szCs w:val="20"/>
          <w:lang w:val="en-CA"/>
        </w:rPr>
        <w:t>Open Hidden Item:</w:t>
      </w:r>
      <w:bookmarkEnd w:id="14"/>
      <w:r w:rsidRPr="00BE6D96">
        <w:rPr>
          <w:rFonts w:ascii="Arial" w:hAnsi="Arial" w:cs="Arial"/>
          <w:sz w:val="20"/>
          <w:szCs w:val="20"/>
          <w:lang w:val="en-CA"/>
        </w:rPr>
        <w:t xml:space="preserve"> This allows you to display a hidden question that is only relevant if a specific answer was selected. To use this option, you will need to have added an </w:t>
      </w:r>
      <w:r w:rsidRPr="00BE6D96">
        <w:rPr>
          <w:rFonts w:ascii="Arial" w:hAnsi="Arial" w:cs="Arial"/>
          <w:b/>
          <w:bCs/>
          <w:sz w:val="20"/>
          <w:szCs w:val="20"/>
          <w:lang w:val="en-CA"/>
        </w:rPr>
        <w:t>Open Question Type</w:t>
      </w:r>
      <w:r w:rsidRPr="00BE6D96">
        <w:rPr>
          <w:rFonts w:ascii="Arial" w:hAnsi="Arial" w:cs="Arial"/>
          <w:sz w:val="20"/>
          <w:szCs w:val="20"/>
          <w:lang w:val="en-CA"/>
        </w:rPr>
        <w:t xml:space="preserve"> to your report</w:t>
      </w:r>
      <w:r>
        <w:rPr>
          <w:rFonts w:ascii="Arial" w:hAnsi="Arial" w:cs="Arial"/>
          <w:sz w:val="20"/>
          <w:szCs w:val="20"/>
          <w:lang w:val="en-CA"/>
        </w:rPr>
        <w:t>.</w:t>
      </w:r>
    </w:p>
    <w:p w14:paraId="69C98178" w14:textId="38CB74CD" w:rsidR="007C06F9" w:rsidRPr="00BE6D96" w:rsidRDefault="007C06F9" w:rsidP="007C06F9">
      <w:pPr>
        <w:rPr>
          <w:rFonts w:ascii="Arial" w:hAnsi="Arial" w:cs="Arial"/>
          <w:sz w:val="20"/>
          <w:szCs w:val="20"/>
          <w:lang w:val="en-CA"/>
        </w:rPr>
      </w:pPr>
      <w:r w:rsidRPr="00BE6D96">
        <w:rPr>
          <w:rFonts w:ascii="Arial" w:hAnsi="Arial" w:cs="Arial"/>
          <w:sz w:val="20"/>
          <w:szCs w:val="20"/>
          <w:lang w:val="en-CA"/>
        </w:rPr>
        <w:t xml:space="preserve">You can assign multiple rules to an option by selecting </w:t>
      </w:r>
      <w:r w:rsidRPr="00BE6D96">
        <w:rPr>
          <w:rFonts w:ascii="Arial" w:hAnsi="Arial" w:cs="Arial"/>
          <w:b/>
          <w:bCs/>
          <w:sz w:val="20"/>
          <w:szCs w:val="20"/>
          <w:lang w:val="en-CA"/>
        </w:rPr>
        <w:t>Add Another Rule.</w:t>
      </w:r>
      <w:r w:rsidRPr="00BE6D96">
        <w:rPr>
          <w:rFonts w:ascii="Arial" w:hAnsi="Arial" w:cs="Arial"/>
          <w:sz w:val="20"/>
          <w:szCs w:val="20"/>
          <w:lang w:val="en-CA"/>
        </w:rPr>
        <w:t xml:space="preserve"> After you have made your selection, click </w:t>
      </w:r>
      <w:r w:rsidRPr="00BE6D96">
        <w:rPr>
          <w:rFonts w:ascii="Arial" w:hAnsi="Arial" w:cs="Arial"/>
          <w:b/>
          <w:bCs/>
          <w:sz w:val="20"/>
          <w:szCs w:val="20"/>
          <w:lang w:val="en-CA"/>
        </w:rPr>
        <w:t>Add Option.</w:t>
      </w:r>
      <w:r w:rsidRPr="00BE6D96">
        <w:rPr>
          <w:rFonts w:ascii="Arial" w:hAnsi="Arial" w:cs="Arial"/>
          <w:sz w:val="20"/>
          <w:szCs w:val="20"/>
          <w:lang w:val="en-CA"/>
        </w:rPr>
        <w:t xml:space="preserve"> </w:t>
      </w:r>
    </w:p>
    <w:p w14:paraId="4FA98F04" w14:textId="1A3AAD8D" w:rsidR="007C06F9" w:rsidRPr="00BE6D96" w:rsidRDefault="007C06F9" w:rsidP="007C06F9">
      <w:pPr>
        <w:spacing w:before="200"/>
        <w:rPr>
          <w:rFonts w:ascii="Arial" w:hAnsi="Arial" w:cs="Arial"/>
          <w:sz w:val="20"/>
          <w:szCs w:val="20"/>
          <w:lang w:val="en-CA"/>
        </w:rPr>
      </w:pPr>
      <w:r w:rsidRPr="00BE6D96">
        <w:rPr>
          <w:rFonts w:ascii="Arial" w:hAnsi="Arial" w:cs="Arial"/>
          <w:noProof/>
          <w:sz w:val="20"/>
          <w:szCs w:val="20"/>
          <w:lang w:val="en-CA"/>
        </w:rPr>
        <w:drawing>
          <wp:anchor distT="0" distB="0" distL="114300" distR="71755" simplePos="0" relativeHeight="251666432" behindDoc="0" locked="0" layoutInCell="1" allowOverlap="1" wp14:anchorId="29EB2161" wp14:editId="3B605EF2">
            <wp:simplePos x="0" y="0"/>
            <wp:positionH relativeFrom="page">
              <wp:posOffset>1256434</wp:posOffset>
            </wp:positionH>
            <wp:positionV relativeFrom="paragraph">
              <wp:posOffset>0</wp:posOffset>
            </wp:positionV>
            <wp:extent cx="237600" cy="237600"/>
            <wp:effectExtent l="0" t="0" r="3810" b="3810"/>
            <wp:wrapSquare wrapText="bothSides"/>
            <wp:docPr id="7" name="Picture 7"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gea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7600" cy="237600"/>
                    </a:xfrm>
                    <a:prstGeom prst="rect">
                      <a:avLst/>
                    </a:prstGeom>
                  </pic:spPr>
                </pic:pic>
              </a:graphicData>
            </a:graphic>
            <wp14:sizeRelH relativeFrom="page">
              <wp14:pctWidth>0</wp14:pctWidth>
            </wp14:sizeRelH>
            <wp14:sizeRelV relativeFrom="page">
              <wp14:pctHeight>0</wp14:pctHeight>
            </wp14:sizeRelV>
          </wp:anchor>
        </w:drawing>
      </w:r>
      <w:r w:rsidRPr="00BE6D96">
        <w:rPr>
          <w:rFonts w:ascii="Arial" w:hAnsi="Arial" w:cs="Arial"/>
          <w:sz w:val="20"/>
          <w:szCs w:val="20"/>
          <w:lang w:val="en-CA"/>
        </w:rPr>
        <w:t>To delete a rule or if you change your mind, select the ‘X’ icon.</w:t>
      </w:r>
    </w:p>
    <w:p w14:paraId="5820B830" w14:textId="755E6174" w:rsidR="007C06F9" w:rsidRDefault="007C06F9" w:rsidP="007C06F9">
      <w:pPr>
        <w:rPr>
          <w:rFonts w:ascii="Arial" w:hAnsi="Arial" w:cs="Arial"/>
          <w:sz w:val="20"/>
          <w:szCs w:val="20"/>
          <w:lang w:val="en-CA"/>
        </w:rPr>
      </w:pPr>
      <w:r w:rsidRPr="00BE6D96">
        <w:rPr>
          <w:rFonts w:ascii="Arial" w:hAnsi="Arial" w:cs="Arial"/>
          <w:sz w:val="20"/>
          <w:szCs w:val="20"/>
          <w:lang w:val="en-CA"/>
        </w:rPr>
        <w:t xml:space="preserve">As you add answer options, they will appear in a list under </w:t>
      </w:r>
      <w:r w:rsidRPr="00BE6D96">
        <w:rPr>
          <w:rFonts w:ascii="Arial" w:hAnsi="Arial" w:cs="Arial"/>
          <w:b/>
          <w:bCs/>
          <w:sz w:val="20"/>
          <w:szCs w:val="20"/>
          <w:lang w:val="en-CA"/>
        </w:rPr>
        <w:t>Added Options.</w:t>
      </w:r>
      <w:r w:rsidRPr="00BE6D96">
        <w:rPr>
          <w:rFonts w:ascii="Arial" w:hAnsi="Arial" w:cs="Arial"/>
          <w:sz w:val="20"/>
          <w:szCs w:val="20"/>
          <w:lang w:val="en-CA"/>
        </w:rPr>
        <w:t xml:space="preserve"> From here, you can edit, delete, and rearrange. To rearrange, click on the cross arrows and drag </w:t>
      </w:r>
      <w:r w:rsidR="00DC587A" w:rsidRPr="00BE6D96">
        <w:rPr>
          <w:rFonts w:ascii="Arial" w:hAnsi="Arial" w:cs="Arial"/>
          <w:sz w:val="20"/>
          <w:szCs w:val="20"/>
          <w:lang w:val="en-CA"/>
        </w:rPr>
        <w:t xml:space="preserve">the question </w:t>
      </w:r>
      <w:r w:rsidRPr="00BE6D96">
        <w:rPr>
          <w:rFonts w:ascii="Arial" w:hAnsi="Arial" w:cs="Arial"/>
          <w:sz w:val="20"/>
          <w:szCs w:val="20"/>
          <w:lang w:val="en-CA"/>
        </w:rPr>
        <w:t xml:space="preserve">to </w:t>
      </w:r>
      <w:r w:rsidR="00DC587A" w:rsidRPr="00BE6D96">
        <w:rPr>
          <w:rFonts w:ascii="Arial" w:hAnsi="Arial" w:cs="Arial"/>
          <w:sz w:val="20"/>
          <w:szCs w:val="20"/>
          <w:lang w:val="en-CA"/>
        </w:rPr>
        <w:t>its</w:t>
      </w:r>
      <w:r w:rsidRPr="00BE6D96">
        <w:rPr>
          <w:rFonts w:ascii="Arial" w:hAnsi="Arial" w:cs="Arial"/>
          <w:sz w:val="20"/>
          <w:szCs w:val="20"/>
          <w:lang w:val="en-CA"/>
        </w:rPr>
        <w:t xml:space="preserve"> new position.</w:t>
      </w:r>
    </w:p>
    <w:p w14:paraId="40CD88B7" w14:textId="098495DD" w:rsidR="00153B59" w:rsidRPr="00BE6D96" w:rsidRDefault="00153B59" w:rsidP="007C06F9">
      <w:pPr>
        <w:rPr>
          <w:rFonts w:ascii="Arial" w:hAnsi="Arial" w:cs="Arial"/>
          <w:sz w:val="20"/>
          <w:szCs w:val="20"/>
          <w:lang w:val="en-CA"/>
        </w:rPr>
      </w:pPr>
      <w:r>
        <w:rPr>
          <w:rFonts w:ascii="Arial" w:hAnsi="Arial" w:cs="Arial"/>
          <w:noProof/>
          <w:sz w:val="20"/>
          <w:szCs w:val="20"/>
          <w:lang w:val="en-CA"/>
        </w:rPr>
        <w:drawing>
          <wp:inline distT="0" distB="0" distL="0" distR="0" wp14:anchorId="3E75E4F9" wp14:editId="2459F5A5">
            <wp:extent cx="2860518" cy="792000"/>
            <wp:effectExtent l="0" t="0" r="0" b="0"/>
            <wp:docPr id="220" name="Picture 22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background patter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860518" cy="792000"/>
                    </a:xfrm>
                    <a:prstGeom prst="rect">
                      <a:avLst/>
                    </a:prstGeom>
                  </pic:spPr>
                </pic:pic>
              </a:graphicData>
            </a:graphic>
          </wp:inline>
        </w:drawing>
      </w:r>
    </w:p>
    <w:p w14:paraId="0837A429" w14:textId="5F1D67B1" w:rsidR="001654B8" w:rsidRPr="00BE6D96" w:rsidRDefault="001654B8" w:rsidP="007C06F9">
      <w:pPr>
        <w:rPr>
          <w:rFonts w:ascii="Arial" w:hAnsi="Arial" w:cs="Arial"/>
          <w:sz w:val="20"/>
          <w:szCs w:val="20"/>
          <w:lang w:val="en-CA"/>
        </w:rPr>
      </w:pPr>
      <w:r w:rsidRPr="00BE6D96">
        <w:rPr>
          <w:rFonts w:ascii="Arial" w:hAnsi="Arial" w:cs="Arial"/>
          <w:sz w:val="20"/>
          <w:szCs w:val="20"/>
          <w:lang w:val="en-CA"/>
        </w:rPr>
        <w:t xml:space="preserve">Answer options can be laid out </w:t>
      </w:r>
      <w:r w:rsidRPr="00BE6D96">
        <w:rPr>
          <w:rFonts w:ascii="Arial" w:hAnsi="Arial" w:cs="Arial"/>
          <w:b/>
          <w:bCs/>
          <w:sz w:val="20"/>
          <w:szCs w:val="20"/>
          <w:lang w:val="en-CA"/>
        </w:rPr>
        <w:t>Horizontally</w:t>
      </w:r>
      <w:r w:rsidRPr="00BE6D96">
        <w:rPr>
          <w:rFonts w:ascii="Arial" w:hAnsi="Arial" w:cs="Arial"/>
          <w:sz w:val="20"/>
          <w:szCs w:val="20"/>
          <w:lang w:val="en-CA"/>
        </w:rPr>
        <w:t xml:space="preserve"> or </w:t>
      </w:r>
      <w:r w:rsidRPr="00BE6D96">
        <w:rPr>
          <w:rFonts w:ascii="Arial" w:hAnsi="Arial" w:cs="Arial"/>
          <w:b/>
          <w:bCs/>
          <w:sz w:val="20"/>
          <w:szCs w:val="20"/>
          <w:lang w:val="en-CA"/>
        </w:rPr>
        <w:t xml:space="preserve">Vertically </w:t>
      </w:r>
      <w:r w:rsidRPr="00BE6D96">
        <w:rPr>
          <w:rFonts w:ascii="Arial" w:hAnsi="Arial" w:cs="Arial"/>
          <w:sz w:val="20"/>
          <w:szCs w:val="20"/>
          <w:lang w:val="en-CA"/>
        </w:rPr>
        <w:t xml:space="preserve">and like other functions, you can decide if answering the question is mandatory and </w:t>
      </w:r>
      <w:r w:rsidR="00DC587A" w:rsidRPr="00BE6D96">
        <w:rPr>
          <w:rFonts w:ascii="Arial" w:hAnsi="Arial" w:cs="Arial"/>
          <w:sz w:val="20"/>
          <w:szCs w:val="20"/>
          <w:lang w:val="en-CA"/>
        </w:rPr>
        <w:t>to whom</w:t>
      </w:r>
      <w:r w:rsidRPr="00BE6D96">
        <w:rPr>
          <w:rFonts w:ascii="Arial" w:hAnsi="Arial" w:cs="Arial"/>
          <w:sz w:val="20"/>
          <w:szCs w:val="20"/>
          <w:lang w:val="en-CA"/>
        </w:rPr>
        <w:t xml:space="preserve"> it is visible to.</w:t>
      </w:r>
    </w:p>
    <w:p w14:paraId="45BF9E9D" w14:textId="59E77A8C" w:rsidR="001654B8" w:rsidRPr="00BE6D96" w:rsidRDefault="001654B8" w:rsidP="007C06F9">
      <w:pPr>
        <w:rPr>
          <w:rFonts w:ascii="Arial" w:hAnsi="Arial" w:cs="Arial"/>
          <w:sz w:val="20"/>
          <w:szCs w:val="20"/>
          <w:lang w:val="en-CA"/>
        </w:rPr>
      </w:pPr>
      <w:r w:rsidRPr="00BE6D96">
        <w:rPr>
          <w:rFonts w:ascii="Arial" w:hAnsi="Arial" w:cs="Arial"/>
          <w:noProof/>
          <w:sz w:val="20"/>
          <w:szCs w:val="20"/>
          <w:lang w:val="en-CA"/>
        </w:rPr>
        <w:lastRenderedPageBreak/>
        <w:drawing>
          <wp:inline distT="0" distB="0" distL="0" distR="0" wp14:anchorId="530F2316" wp14:editId="1DE5FEBE">
            <wp:extent cx="2047009" cy="1705841"/>
            <wp:effectExtent l="0" t="0" r="0"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070960" cy="1725800"/>
                    </a:xfrm>
                    <a:prstGeom prst="rect">
                      <a:avLst/>
                    </a:prstGeom>
                  </pic:spPr>
                </pic:pic>
              </a:graphicData>
            </a:graphic>
          </wp:inline>
        </w:drawing>
      </w:r>
    </w:p>
    <w:p w14:paraId="20552A72" w14:textId="4C2FA727" w:rsidR="001654B8" w:rsidRPr="00BE6D96" w:rsidRDefault="001654B8" w:rsidP="007C06F9">
      <w:pPr>
        <w:rPr>
          <w:rFonts w:ascii="Arial" w:hAnsi="Arial" w:cs="Arial"/>
          <w:sz w:val="20"/>
          <w:szCs w:val="20"/>
          <w:lang w:val="en-CA"/>
        </w:rPr>
      </w:pPr>
      <w:r w:rsidRPr="00BE6D96">
        <w:rPr>
          <w:rFonts w:ascii="Arial" w:hAnsi="Arial" w:cs="Arial"/>
          <w:sz w:val="20"/>
          <w:szCs w:val="20"/>
          <w:lang w:val="en-CA"/>
        </w:rPr>
        <w:t>All question types can be edited after the fact by an administrator, but you can turn this off by selecting “No”.</w:t>
      </w:r>
    </w:p>
    <w:p w14:paraId="233E2A07" w14:textId="08AB568D" w:rsidR="001654B8" w:rsidRPr="00BE6D96" w:rsidRDefault="001654B8" w:rsidP="007C06F9">
      <w:pPr>
        <w:rPr>
          <w:rFonts w:ascii="Arial" w:hAnsi="Arial" w:cs="Arial"/>
          <w:sz w:val="20"/>
          <w:szCs w:val="20"/>
          <w:lang w:val="en-CA"/>
        </w:rPr>
      </w:pPr>
      <w:r w:rsidRPr="00BE6D96">
        <w:rPr>
          <w:rFonts w:ascii="Arial" w:hAnsi="Arial" w:cs="Arial"/>
          <w:noProof/>
          <w:sz w:val="20"/>
          <w:szCs w:val="20"/>
          <w:lang w:val="en-CA"/>
        </w:rPr>
        <w:drawing>
          <wp:inline distT="0" distB="0" distL="0" distR="0" wp14:anchorId="69E8F8C3" wp14:editId="42105C22">
            <wp:extent cx="2906183" cy="540000"/>
            <wp:effectExtent l="0" t="0" r="254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906183" cy="540000"/>
                    </a:xfrm>
                    <a:prstGeom prst="rect">
                      <a:avLst/>
                    </a:prstGeom>
                  </pic:spPr>
                </pic:pic>
              </a:graphicData>
            </a:graphic>
          </wp:inline>
        </w:drawing>
      </w:r>
    </w:p>
    <w:p w14:paraId="30241CAA" w14:textId="061FC9F2" w:rsidR="001654B8" w:rsidRDefault="001654B8" w:rsidP="00310A6F">
      <w:pPr>
        <w:spacing w:after="240"/>
        <w:rPr>
          <w:rFonts w:ascii="Arial" w:hAnsi="Arial" w:cs="Arial"/>
          <w:sz w:val="20"/>
          <w:szCs w:val="20"/>
          <w:lang w:val="en-CA"/>
        </w:rPr>
      </w:pPr>
      <w:r w:rsidRPr="00BE6D96">
        <w:rPr>
          <w:rFonts w:ascii="Arial" w:hAnsi="Arial" w:cs="Arial"/>
          <w:noProof/>
          <w:sz w:val="20"/>
          <w:szCs w:val="20"/>
          <w:lang w:val="en-CA"/>
        </w:rPr>
        <w:drawing>
          <wp:anchor distT="0" distB="0" distL="114300" distR="71755" simplePos="0" relativeHeight="251667456" behindDoc="0" locked="0" layoutInCell="1" allowOverlap="1" wp14:anchorId="478AC86B" wp14:editId="27753597">
            <wp:simplePos x="0" y="0"/>
            <wp:positionH relativeFrom="column">
              <wp:posOffset>0</wp:posOffset>
            </wp:positionH>
            <wp:positionV relativeFrom="paragraph">
              <wp:posOffset>4445</wp:posOffset>
            </wp:positionV>
            <wp:extent cx="381600" cy="342000"/>
            <wp:effectExtent l="0" t="0" r="0" b="1270"/>
            <wp:wrapSquare wrapText="bothSides"/>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81600" cy="342000"/>
                    </a:xfrm>
                    <a:prstGeom prst="rect">
                      <a:avLst/>
                    </a:prstGeom>
                  </pic:spPr>
                </pic:pic>
              </a:graphicData>
            </a:graphic>
            <wp14:sizeRelH relativeFrom="page">
              <wp14:pctWidth>0</wp14:pctWidth>
            </wp14:sizeRelH>
            <wp14:sizeRelV relativeFrom="page">
              <wp14:pctHeight>0</wp14:pctHeight>
            </wp14:sizeRelV>
          </wp:anchor>
        </w:drawing>
      </w:r>
      <w:r w:rsidRPr="00BE6D96">
        <w:rPr>
          <w:rFonts w:ascii="Arial" w:hAnsi="Arial" w:cs="Arial"/>
          <w:sz w:val="20"/>
          <w:szCs w:val="20"/>
          <w:lang w:val="en-CA"/>
        </w:rPr>
        <w:t xml:space="preserve">After selecting </w:t>
      </w:r>
      <w:r w:rsidRPr="00BE6D96">
        <w:rPr>
          <w:rFonts w:ascii="Arial" w:hAnsi="Arial" w:cs="Arial"/>
          <w:b/>
          <w:bCs/>
          <w:sz w:val="20"/>
          <w:szCs w:val="20"/>
          <w:lang w:val="en-CA"/>
        </w:rPr>
        <w:t>Add,</w:t>
      </w:r>
      <w:r w:rsidRPr="00BE6D96">
        <w:rPr>
          <w:rFonts w:ascii="Arial" w:hAnsi="Arial" w:cs="Arial"/>
          <w:sz w:val="20"/>
          <w:szCs w:val="20"/>
          <w:lang w:val="en-CA"/>
        </w:rPr>
        <w:t xml:space="preserve"> your question will be added to the bottom of the form. You can use the directional arrows to drag and rearrange the question type on the page.</w:t>
      </w:r>
    </w:p>
    <w:p w14:paraId="1854ABB9" w14:textId="16F4CF7B" w:rsidR="00AA66E2" w:rsidRDefault="00AA66E2" w:rsidP="00310A6F">
      <w:pPr>
        <w:spacing w:after="240"/>
        <w:rPr>
          <w:rFonts w:ascii="Arial" w:hAnsi="Arial" w:cs="Arial"/>
          <w:sz w:val="20"/>
          <w:szCs w:val="20"/>
          <w:lang w:val="en-CA"/>
        </w:rPr>
      </w:pPr>
      <w:r>
        <w:rPr>
          <w:rFonts w:ascii="Arial" w:hAnsi="Arial" w:cs="Arial"/>
          <w:sz w:val="20"/>
          <w:szCs w:val="20"/>
          <w:lang w:val="en-CA"/>
        </w:rPr>
        <w:t xml:space="preserve">The </w:t>
      </w:r>
      <w:r>
        <w:rPr>
          <w:rFonts w:ascii="Arial" w:hAnsi="Arial" w:cs="Arial"/>
          <w:b/>
          <w:bCs/>
          <w:sz w:val="20"/>
          <w:szCs w:val="20"/>
          <w:lang w:val="en-CA"/>
        </w:rPr>
        <w:t>Draw</w:t>
      </w:r>
      <w:r>
        <w:rPr>
          <w:rFonts w:ascii="Arial" w:hAnsi="Arial" w:cs="Arial"/>
          <w:sz w:val="20"/>
          <w:szCs w:val="20"/>
          <w:lang w:val="en-CA"/>
        </w:rPr>
        <w:t xml:space="preserve"> question type allows the user to draw in a preset field. This field can be blank, or it can have a background image that the user can draw on. </w:t>
      </w:r>
    </w:p>
    <w:p w14:paraId="3286964C" w14:textId="0D739FBE" w:rsidR="00AA66E2" w:rsidRDefault="00AA66E2" w:rsidP="00310A6F">
      <w:pPr>
        <w:spacing w:after="240"/>
        <w:rPr>
          <w:rFonts w:ascii="Arial" w:hAnsi="Arial" w:cs="Arial"/>
          <w:sz w:val="20"/>
          <w:szCs w:val="20"/>
          <w:lang w:val="en-CA"/>
        </w:rPr>
      </w:pPr>
      <w:r>
        <w:rPr>
          <w:noProof/>
        </w:rPr>
        <w:drawing>
          <wp:inline distT="0" distB="0" distL="0" distR="0" wp14:anchorId="27C3FB31" wp14:editId="24883F00">
            <wp:extent cx="4772025" cy="552450"/>
            <wp:effectExtent l="0" t="0" r="9525" b="0"/>
            <wp:docPr id="1196833351" name="Picture 1" descr="A black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3351" name="Picture 1" descr="A black and white rectangular sign&#10;&#10;Description automatically generated"/>
                    <pic:cNvPicPr/>
                  </pic:nvPicPr>
                  <pic:blipFill>
                    <a:blip r:embed="rId64"/>
                    <a:stretch>
                      <a:fillRect/>
                    </a:stretch>
                  </pic:blipFill>
                  <pic:spPr>
                    <a:xfrm>
                      <a:off x="0" y="0"/>
                      <a:ext cx="4772025" cy="552450"/>
                    </a:xfrm>
                    <a:prstGeom prst="rect">
                      <a:avLst/>
                    </a:prstGeom>
                  </pic:spPr>
                </pic:pic>
              </a:graphicData>
            </a:graphic>
          </wp:inline>
        </w:drawing>
      </w:r>
    </w:p>
    <w:p w14:paraId="489C9F85" w14:textId="666F4BC1" w:rsidR="00AA66E2" w:rsidRDefault="00AA66E2" w:rsidP="00310A6F">
      <w:pPr>
        <w:spacing w:after="240"/>
        <w:rPr>
          <w:rFonts w:ascii="Arial" w:hAnsi="Arial" w:cs="Arial"/>
          <w:sz w:val="20"/>
          <w:szCs w:val="20"/>
          <w:lang w:val="en-CA"/>
        </w:rPr>
      </w:pPr>
      <w:r>
        <w:rPr>
          <w:rFonts w:ascii="Arial" w:hAnsi="Arial" w:cs="Arial"/>
          <w:sz w:val="20"/>
          <w:szCs w:val="20"/>
          <w:lang w:val="en-CA"/>
        </w:rPr>
        <w:t>If you need to add a background image, turn this option on and attach the image file from your computer.</w:t>
      </w:r>
    </w:p>
    <w:p w14:paraId="36BC0A3F" w14:textId="7E7B04E8" w:rsidR="00AA66E2" w:rsidRDefault="00AA66E2" w:rsidP="00310A6F">
      <w:pPr>
        <w:spacing w:after="240"/>
        <w:rPr>
          <w:rFonts w:ascii="Arial" w:hAnsi="Arial" w:cs="Arial"/>
          <w:sz w:val="20"/>
          <w:szCs w:val="20"/>
          <w:lang w:val="en-CA"/>
        </w:rPr>
      </w:pPr>
      <w:r>
        <w:rPr>
          <w:noProof/>
        </w:rPr>
        <w:drawing>
          <wp:inline distT="0" distB="0" distL="0" distR="0" wp14:anchorId="507823BA" wp14:editId="01F7A971">
            <wp:extent cx="5431790" cy="1002030"/>
            <wp:effectExtent l="0" t="0" r="0" b="7620"/>
            <wp:docPr id="2058384082"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84082" name="Picture 1" descr="A white rectangular object with a white background&#10;&#10;Description automatically generated"/>
                    <pic:cNvPicPr/>
                  </pic:nvPicPr>
                  <pic:blipFill>
                    <a:blip r:embed="rId65"/>
                    <a:stretch>
                      <a:fillRect/>
                    </a:stretch>
                  </pic:blipFill>
                  <pic:spPr>
                    <a:xfrm>
                      <a:off x="0" y="0"/>
                      <a:ext cx="5431790" cy="1002030"/>
                    </a:xfrm>
                    <a:prstGeom prst="rect">
                      <a:avLst/>
                    </a:prstGeom>
                  </pic:spPr>
                </pic:pic>
              </a:graphicData>
            </a:graphic>
          </wp:inline>
        </w:drawing>
      </w:r>
    </w:p>
    <w:p w14:paraId="5C4B3848" w14:textId="5C97F6C5" w:rsidR="00AA66E2" w:rsidRDefault="00AA66E2" w:rsidP="00310A6F">
      <w:pPr>
        <w:spacing w:after="240"/>
        <w:rPr>
          <w:rFonts w:ascii="Arial" w:hAnsi="Arial" w:cs="Arial"/>
          <w:sz w:val="20"/>
          <w:szCs w:val="20"/>
          <w:lang w:val="en-CA"/>
        </w:rPr>
      </w:pPr>
      <w:r>
        <w:rPr>
          <w:rFonts w:ascii="Arial" w:hAnsi="Arial" w:cs="Arial"/>
          <w:sz w:val="20"/>
          <w:szCs w:val="20"/>
          <w:lang w:val="en-CA"/>
        </w:rPr>
        <w:t>Use the Height and Width fields to determine the size of the drawing area (in pixels). Use the Alignment field to determine where the drawing area will be aligned in the report. Use the border field to set the thickness of the border around the drawing area.</w:t>
      </w:r>
    </w:p>
    <w:p w14:paraId="42074FF5" w14:textId="73E37843" w:rsidR="00AA66E2" w:rsidRPr="00AA66E2" w:rsidRDefault="00AA66E2" w:rsidP="00310A6F">
      <w:pPr>
        <w:spacing w:after="240"/>
        <w:rPr>
          <w:rFonts w:ascii="Arial" w:hAnsi="Arial" w:cs="Arial"/>
          <w:sz w:val="20"/>
          <w:szCs w:val="20"/>
          <w:lang w:val="en-CA"/>
        </w:rPr>
      </w:pPr>
      <w:r>
        <w:rPr>
          <w:noProof/>
        </w:rPr>
        <w:drawing>
          <wp:inline distT="0" distB="0" distL="0" distR="0" wp14:anchorId="7889A78F" wp14:editId="53EE17A7">
            <wp:extent cx="5334000" cy="571500"/>
            <wp:effectExtent l="0" t="0" r="0" b="0"/>
            <wp:docPr id="160357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78646" name=""/>
                    <pic:cNvPicPr/>
                  </pic:nvPicPr>
                  <pic:blipFill>
                    <a:blip r:embed="rId66"/>
                    <a:stretch>
                      <a:fillRect/>
                    </a:stretch>
                  </pic:blipFill>
                  <pic:spPr>
                    <a:xfrm>
                      <a:off x="0" y="0"/>
                      <a:ext cx="5334000" cy="571500"/>
                    </a:xfrm>
                    <a:prstGeom prst="rect">
                      <a:avLst/>
                    </a:prstGeom>
                  </pic:spPr>
                </pic:pic>
              </a:graphicData>
            </a:graphic>
          </wp:inline>
        </w:drawing>
      </w:r>
    </w:p>
    <w:p w14:paraId="0C92F7D3" w14:textId="53E2A02B" w:rsidR="00DC587A" w:rsidRPr="00BE6D96" w:rsidRDefault="007A2C0A" w:rsidP="007C06F9">
      <w:pPr>
        <w:rPr>
          <w:rFonts w:ascii="Arial" w:hAnsi="Arial" w:cs="Arial"/>
          <w:sz w:val="20"/>
          <w:szCs w:val="20"/>
          <w:lang w:val="en-CA"/>
        </w:rPr>
      </w:pPr>
      <w:r w:rsidRPr="00BE6D96">
        <w:rPr>
          <w:rFonts w:ascii="Arial" w:hAnsi="Arial" w:cs="Arial"/>
          <w:sz w:val="20"/>
          <w:szCs w:val="20"/>
          <w:lang w:val="en-CA"/>
        </w:rPr>
        <w:t xml:space="preserve">The </w:t>
      </w:r>
      <w:r w:rsidR="00DC587A" w:rsidRPr="00BE6D96">
        <w:rPr>
          <w:rFonts w:ascii="Arial" w:hAnsi="Arial" w:cs="Arial"/>
          <w:b/>
          <w:bCs/>
          <w:sz w:val="20"/>
          <w:szCs w:val="20"/>
          <w:lang w:val="en-CA"/>
        </w:rPr>
        <w:t>File Upload</w:t>
      </w:r>
      <w:r w:rsidR="00DC587A" w:rsidRPr="00BE6D96">
        <w:rPr>
          <w:rFonts w:ascii="Arial" w:hAnsi="Arial" w:cs="Arial"/>
          <w:sz w:val="20"/>
          <w:szCs w:val="20"/>
          <w:lang w:val="en-CA"/>
        </w:rPr>
        <w:t xml:space="preserve"> </w:t>
      </w:r>
      <w:r w:rsidRPr="00BE6D96">
        <w:rPr>
          <w:rFonts w:ascii="Arial" w:hAnsi="Arial" w:cs="Arial"/>
          <w:sz w:val="20"/>
          <w:szCs w:val="20"/>
          <w:lang w:val="en-CA"/>
        </w:rPr>
        <w:t>question type gives</w:t>
      </w:r>
      <w:r w:rsidR="00DC587A" w:rsidRPr="00BE6D96">
        <w:rPr>
          <w:rFonts w:ascii="Arial" w:hAnsi="Arial" w:cs="Arial"/>
          <w:sz w:val="20"/>
          <w:szCs w:val="20"/>
          <w:lang w:val="en-CA"/>
        </w:rPr>
        <w:t xml:space="preserve"> the user the ability to upload an attachment. The instructional text will default to “Browse” but it can be customized. </w:t>
      </w:r>
    </w:p>
    <w:p w14:paraId="0E1BAC63" w14:textId="0E09C1D0" w:rsidR="00DC587A" w:rsidRPr="00BE6D96" w:rsidRDefault="00DC587A" w:rsidP="007C06F9">
      <w:pPr>
        <w:rPr>
          <w:rFonts w:ascii="Arial" w:hAnsi="Arial" w:cs="Arial"/>
          <w:sz w:val="20"/>
          <w:szCs w:val="20"/>
          <w:lang w:val="en-CA"/>
        </w:rPr>
      </w:pPr>
      <w:r w:rsidRPr="00BE6D96">
        <w:rPr>
          <w:rFonts w:ascii="Arial" w:hAnsi="Arial" w:cs="Arial"/>
          <w:noProof/>
          <w:sz w:val="20"/>
          <w:szCs w:val="20"/>
          <w:lang w:val="en-CA"/>
        </w:rPr>
        <w:lastRenderedPageBreak/>
        <w:drawing>
          <wp:inline distT="0" distB="0" distL="0" distR="0" wp14:anchorId="307AF197" wp14:editId="59879D89">
            <wp:extent cx="4176000" cy="1044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7">
                      <a:extLst>
                        <a:ext uri="{28A0092B-C50C-407E-A947-70E740481C1C}">
                          <a14:useLocalDpi xmlns:a14="http://schemas.microsoft.com/office/drawing/2010/main" val="0"/>
                        </a:ext>
                      </a:extLst>
                    </a:blip>
                    <a:stretch>
                      <a:fillRect/>
                    </a:stretch>
                  </pic:blipFill>
                  <pic:spPr>
                    <a:xfrm>
                      <a:off x="0" y="0"/>
                      <a:ext cx="4176000" cy="1044000"/>
                    </a:xfrm>
                    <a:prstGeom prst="rect">
                      <a:avLst/>
                    </a:prstGeom>
                  </pic:spPr>
                </pic:pic>
              </a:graphicData>
            </a:graphic>
          </wp:inline>
        </w:drawing>
      </w:r>
    </w:p>
    <w:p w14:paraId="275D10A5" w14:textId="170392A9" w:rsidR="00310A6F" w:rsidRPr="00BE6D96" w:rsidRDefault="00310A6F" w:rsidP="007C06F9">
      <w:pPr>
        <w:rPr>
          <w:rFonts w:ascii="Arial" w:hAnsi="Arial" w:cs="Arial"/>
          <w:sz w:val="20"/>
          <w:szCs w:val="20"/>
          <w:lang w:val="en-CA"/>
        </w:rPr>
      </w:pPr>
      <w:r w:rsidRPr="00BE6D96">
        <w:rPr>
          <w:rFonts w:ascii="Arial" w:hAnsi="Arial" w:cs="Arial"/>
          <w:sz w:val="20"/>
          <w:szCs w:val="20"/>
          <w:lang w:val="en-CA"/>
        </w:rPr>
        <w:t>You can also choose to allow all file types to be uploaded or limit the user to a specific file type such as a PDF or word document.</w:t>
      </w:r>
    </w:p>
    <w:p w14:paraId="7F1E1F8D" w14:textId="4C3D6A11" w:rsidR="00310A6F" w:rsidRPr="00BE6D96" w:rsidRDefault="00310A6F" w:rsidP="007C06F9">
      <w:pPr>
        <w:rPr>
          <w:rFonts w:ascii="Arial" w:hAnsi="Arial" w:cs="Arial"/>
          <w:sz w:val="20"/>
          <w:szCs w:val="20"/>
          <w:lang w:val="en-CA"/>
        </w:rPr>
      </w:pPr>
      <w:r w:rsidRPr="00BE6D96">
        <w:rPr>
          <w:rFonts w:ascii="Arial" w:hAnsi="Arial" w:cs="Arial"/>
          <w:noProof/>
          <w:sz w:val="20"/>
          <w:szCs w:val="20"/>
          <w:lang w:val="en-CA"/>
        </w:rPr>
        <w:drawing>
          <wp:inline distT="0" distB="0" distL="0" distR="0" wp14:anchorId="3131EF71" wp14:editId="7320CBF5">
            <wp:extent cx="2759017" cy="61200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759017" cy="612000"/>
                    </a:xfrm>
                    <a:prstGeom prst="rect">
                      <a:avLst/>
                    </a:prstGeom>
                  </pic:spPr>
                </pic:pic>
              </a:graphicData>
            </a:graphic>
          </wp:inline>
        </w:drawing>
      </w:r>
    </w:p>
    <w:p w14:paraId="5F23DCCF" w14:textId="1A1AA920" w:rsidR="00310A6F" w:rsidRPr="00BE6D96" w:rsidRDefault="007A2C0A" w:rsidP="007C06F9">
      <w:pPr>
        <w:rPr>
          <w:rFonts w:ascii="Arial" w:hAnsi="Arial" w:cs="Arial"/>
          <w:sz w:val="20"/>
          <w:szCs w:val="20"/>
          <w:lang w:val="en-CA"/>
        </w:rPr>
      </w:pPr>
      <w:r w:rsidRPr="00BE6D96">
        <w:rPr>
          <w:rFonts w:ascii="Arial" w:hAnsi="Arial" w:cs="Arial"/>
          <w:sz w:val="20"/>
          <w:szCs w:val="20"/>
          <w:lang w:val="en-CA"/>
        </w:rPr>
        <w:t xml:space="preserve">The </w:t>
      </w:r>
      <w:r w:rsidR="00310A6F" w:rsidRPr="00BE6D96">
        <w:rPr>
          <w:rFonts w:ascii="Arial" w:hAnsi="Arial" w:cs="Arial"/>
          <w:b/>
          <w:bCs/>
          <w:sz w:val="20"/>
          <w:szCs w:val="20"/>
          <w:lang w:val="en-CA"/>
        </w:rPr>
        <w:t>Date</w:t>
      </w:r>
      <w:r w:rsidR="00310A6F" w:rsidRPr="00BE6D96">
        <w:rPr>
          <w:rFonts w:ascii="Arial" w:hAnsi="Arial" w:cs="Arial"/>
          <w:sz w:val="20"/>
          <w:szCs w:val="20"/>
          <w:lang w:val="en-CA"/>
        </w:rPr>
        <w:t xml:space="preserve"> </w:t>
      </w:r>
      <w:r w:rsidRPr="00BE6D96">
        <w:rPr>
          <w:rFonts w:ascii="Arial" w:hAnsi="Arial" w:cs="Arial"/>
          <w:sz w:val="20"/>
          <w:szCs w:val="20"/>
          <w:lang w:val="en-CA"/>
        </w:rPr>
        <w:t xml:space="preserve">question type </w:t>
      </w:r>
      <w:r w:rsidR="00310A6F" w:rsidRPr="00BE6D96">
        <w:rPr>
          <w:rFonts w:ascii="Arial" w:hAnsi="Arial" w:cs="Arial"/>
          <w:sz w:val="20"/>
          <w:szCs w:val="20"/>
          <w:lang w:val="en-CA"/>
        </w:rPr>
        <w:t>allows you to collect the date</w:t>
      </w:r>
      <w:r w:rsidR="001F52B2" w:rsidRPr="00BE6D96">
        <w:rPr>
          <w:rFonts w:ascii="Arial" w:hAnsi="Arial" w:cs="Arial"/>
          <w:sz w:val="20"/>
          <w:szCs w:val="20"/>
          <w:lang w:val="en-CA"/>
        </w:rPr>
        <w:t xml:space="preserve"> by using a calendar picker</w:t>
      </w:r>
      <w:r w:rsidR="00310A6F" w:rsidRPr="00BE6D96">
        <w:rPr>
          <w:rFonts w:ascii="Arial" w:hAnsi="Arial" w:cs="Arial"/>
          <w:sz w:val="20"/>
          <w:szCs w:val="20"/>
          <w:lang w:val="en-CA"/>
        </w:rPr>
        <w:t>. You can select the date style and assign if the user is allowed to leave this field “Unknown”. If you choose to allow the administrator to make changes later, this can be filled in once more information is gathered.</w:t>
      </w:r>
    </w:p>
    <w:p w14:paraId="6B1AF5F3" w14:textId="0AA5FDCC" w:rsidR="00310A6F" w:rsidRPr="00BE6D96" w:rsidRDefault="00310A6F" w:rsidP="007C06F9">
      <w:pPr>
        <w:rPr>
          <w:rFonts w:ascii="Arial" w:hAnsi="Arial" w:cs="Arial"/>
          <w:sz w:val="20"/>
          <w:szCs w:val="20"/>
          <w:lang w:val="en-CA"/>
        </w:rPr>
      </w:pPr>
      <w:r w:rsidRPr="00BE6D96">
        <w:rPr>
          <w:rFonts w:ascii="Arial" w:hAnsi="Arial" w:cs="Arial"/>
          <w:noProof/>
          <w:sz w:val="20"/>
          <w:szCs w:val="20"/>
          <w:lang w:val="en-CA"/>
        </w:rPr>
        <w:drawing>
          <wp:inline distT="0" distB="0" distL="0" distR="0" wp14:anchorId="2D440974" wp14:editId="69A5060E">
            <wp:extent cx="3725418" cy="576000"/>
            <wp:effectExtent l="0" t="0" r="0" b="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725418" cy="576000"/>
                    </a:xfrm>
                    <a:prstGeom prst="rect">
                      <a:avLst/>
                    </a:prstGeom>
                  </pic:spPr>
                </pic:pic>
              </a:graphicData>
            </a:graphic>
          </wp:inline>
        </w:drawing>
      </w:r>
      <w:r w:rsidRPr="00BE6D96">
        <w:rPr>
          <w:rFonts w:ascii="Arial" w:hAnsi="Arial" w:cs="Arial"/>
          <w:sz w:val="20"/>
          <w:szCs w:val="20"/>
          <w:lang w:val="en-CA"/>
        </w:rPr>
        <w:t xml:space="preserve">  </w:t>
      </w:r>
    </w:p>
    <w:p w14:paraId="1D062200" w14:textId="6A416430" w:rsidR="00827937" w:rsidRDefault="00D5180F" w:rsidP="007C06F9">
      <w:pPr>
        <w:rPr>
          <w:rFonts w:ascii="Arial" w:hAnsi="Arial" w:cs="Arial"/>
          <w:sz w:val="20"/>
          <w:szCs w:val="20"/>
          <w:lang w:val="en-CA"/>
        </w:rPr>
      </w:pPr>
      <w:r w:rsidRPr="00BE6D96">
        <w:rPr>
          <w:rFonts w:ascii="Arial" w:hAnsi="Arial" w:cs="Arial"/>
          <w:sz w:val="20"/>
          <w:szCs w:val="20"/>
          <w:lang w:val="en-CA"/>
        </w:rPr>
        <w:t xml:space="preserve">The </w:t>
      </w:r>
      <w:r w:rsidR="00827937" w:rsidRPr="00BE6D96">
        <w:rPr>
          <w:rFonts w:ascii="Arial" w:hAnsi="Arial" w:cs="Arial"/>
          <w:b/>
          <w:bCs/>
          <w:sz w:val="20"/>
          <w:szCs w:val="20"/>
          <w:lang w:val="en-CA"/>
        </w:rPr>
        <w:t>Time</w:t>
      </w:r>
      <w:r w:rsidR="00827937" w:rsidRPr="00BE6D96">
        <w:rPr>
          <w:rFonts w:ascii="Arial" w:hAnsi="Arial" w:cs="Arial"/>
          <w:sz w:val="20"/>
          <w:szCs w:val="20"/>
          <w:lang w:val="en-CA"/>
        </w:rPr>
        <w:t xml:space="preserve"> </w:t>
      </w:r>
      <w:r w:rsidRPr="00BE6D96">
        <w:rPr>
          <w:rFonts w:ascii="Arial" w:hAnsi="Arial" w:cs="Arial"/>
          <w:sz w:val="20"/>
          <w:szCs w:val="20"/>
          <w:lang w:val="en-CA"/>
        </w:rPr>
        <w:t xml:space="preserve">question type gives you the ability to </w:t>
      </w:r>
      <w:r w:rsidR="003E0726" w:rsidRPr="00BE6D96">
        <w:rPr>
          <w:rFonts w:ascii="Arial" w:hAnsi="Arial" w:cs="Arial"/>
          <w:sz w:val="20"/>
          <w:szCs w:val="20"/>
          <w:lang w:val="en-CA"/>
        </w:rPr>
        <w:t xml:space="preserve">collect </w:t>
      </w:r>
      <w:r w:rsidRPr="00BE6D96">
        <w:rPr>
          <w:rFonts w:ascii="Arial" w:hAnsi="Arial" w:cs="Arial"/>
          <w:sz w:val="20"/>
          <w:szCs w:val="20"/>
          <w:lang w:val="en-CA"/>
        </w:rPr>
        <w:t>the time</w:t>
      </w:r>
      <w:r w:rsidR="003E0726" w:rsidRPr="00BE6D96">
        <w:rPr>
          <w:rFonts w:ascii="Arial" w:hAnsi="Arial" w:cs="Arial"/>
          <w:sz w:val="20"/>
          <w:szCs w:val="20"/>
          <w:lang w:val="en-CA"/>
        </w:rPr>
        <w:t>. You can select between the 12-hour or 24-hour clock and assign if the user is allowed to leave this field “Unknown”.</w:t>
      </w:r>
    </w:p>
    <w:p w14:paraId="69AD66B1" w14:textId="6C7FB9CB" w:rsidR="00D52E03" w:rsidRPr="00BE6D96" w:rsidRDefault="00D52E03" w:rsidP="007C06F9">
      <w:pPr>
        <w:rPr>
          <w:rFonts w:ascii="Arial" w:hAnsi="Arial" w:cs="Arial"/>
          <w:sz w:val="20"/>
          <w:szCs w:val="20"/>
          <w:lang w:val="en-CA"/>
        </w:rPr>
      </w:pPr>
      <w:r>
        <w:rPr>
          <w:rFonts w:ascii="Arial" w:hAnsi="Arial" w:cs="Arial"/>
          <w:noProof/>
          <w:sz w:val="20"/>
          <w:szCs w:val="20"/>
          <w:lang w:val="en-CA"/>
        </w:rPr>
        <w:drawing>
          <wp:inline distT="0" distB="0" distL="0" distR="0" wp14:anchorId="7B07940F" wp14:editId="057E132F">
            <wp:extent cx="3712000" cy="576000"/>
            <wp:effectExtent l="0" t="0" r="0" b="0"/>
            <wp:docPr id="221" name="Picture 2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 application, Teams&#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712000" cy="576000"/>
                    </a:xfrm>
                    <a:prstGeom prst="rect">
                      <a:avLst/>
                    </a:prstGeom>
                  </pic:spPr>
                </pic:pic>
              </a:graphicData>
            </a:graphic>
          </wp:inline>
        </w:drawing>
      </w:r>
    </w:p>
    <w:p w14:paraId="2C90A381" w14:textId="1F4B1C80" w:rsidR="00D5180F" w:rsidRPr="00BE6D96" w:rsidRDefault="00D5180F" w:rsidP="007C06F9">
      <w:pPr>
        <w:rPr>
          <w:rFonts w:ascii="Arial" w:hAnsi="Arial" w:cs="Arial"/>
          <w:sz w:val="20"/>
          <w:szCs w:val="20"/>
          <w:lang w:val="en-CA"/>
        </w:rPr>
      </w:pPr>
      <w:r w:rsidRPr="00BE6D96">
        <w:rPr>
          <w:rFonts w:ascii="Arial" w:hAnsi="Arial" w:cs="Arial"/>
          <w:sz w:val="20"/>
          <w:szCs w:val="20"/>
          <w:lang w:val="en-CA"/>
        </w:rPr>
        <w:t xml:space="preserve">The </w:t>
      </w:r>
      <w:r w:rsidRPr="00BE6D96">
        <w:rPr>
          <w:rFonts w:ascii="Arial" w:hAnsi="Arial" w:cs="Arial"/>
          <w:b/>
          <w:bCs/>
          <w:sz w:val="20"/>
          <w:szCs w:val="20"/>
          <w:lang w:val="en-CA"/>
        </w:rPr>
        <w:t>Open</w:t>
      </w:r>
      <w:r w:rsidRPr="00BE6D96">
        <w:rPr>
          <w:rFonts w:ascii="Arial" w:hAnsi="Arial" w:cs="Arial"/>
          <w:sz w:val="20"/>
          <w:szCs w:val="20"/>
          <w:lang w:val="en-CA"/>
        </w:rPr>
        <w:t xml:space="preserve"> question type allows you to ask a question or leave room for comment. You can restrict the field to limited characters or leave it unlimited. Open questions can be linked to </w:t>
      </w:r>
      <w:r w:rsidRPr="00BE6D96">
        <w:rPr>
          <w:rFonts w:ascii="Arial" w:hAnsi="Arial" w:cs="Arial"/>
          <w:b/>
          <w:bCs/>
          <w:sz w:val="20"/>
          <w:szCs w:val="20"/>
          <w:lang w:val="en-CA"/>
        </w:rPr>
        <w:t>Rules</w:t>
      </w:r>
      <w:r w:rsidRPr="00BE6D96">
        <w:rPr>
          <w:rFonts w:ascii="Arial" w:hAnsi="Arial" w:cs="Arial"/>
          <w:sz w:val="20"/>
          <w:szCs w:val="20"/>
          <w:lang w:val="en-CA"/>
        </w:rPr>
        <w:t xml:space="preserve"> when adding answer options (see </w:t>
      </w:r>
      <w:hyperlink w:anchor="OpenHiddenItem" w:history="1">
        <w:r w:rsidRPr="005F4EF1">
          <w:rPr>
            <w:rStyle w:val="Hyperlink"/>
            <w:rFonts w:ascii="Arial" w:hAnsi="Arial" w:cs="Arial"/>
            <w:b/>
            <w:bCs/>
            <w:sz w:val="20"/>
            <w:szCs w:val="20"/>
            <w:lang w:val="en-CA"/>
          </w:rPr>
          <w:t>Open Hidden Item</w:t>
        </w:r>
      </w:hyperlink>
      <w:r w:rsidR="005F4EF1">
        <w:rPr>
          <w:rFonts w:ascii="Arial" w:hAnsi="Arial" w:cs="Arial"/>
          <w:sz w:val="20"/>
          <w:szCs w:val="20"/>
          <w:lang w:val="en-CA"/>
        </w:rPr>
        <w:t>)</w:t>
      </w:r>
      <w:r w:rsidRPr="00BE6D96">
        <w:rPr>
          <w:rFonts w:ascii="Arial" w:hAnsi="Arial" w:cs="Arial"/>
          <w:sz w:val="20"/>
          <w:szCs w:val="20"/>
          <w:lang w:val="en-CA"/>
        </w:rPr>
        <w:t>.</w:t>
      </w:r>
    </w:p>
    <w:p w14:paraId="466315CE" w14:textId="6407B482" w:rsidR="00682627" w:rsidRPr="00BE6D96" w:rsidRDefault="007F4B3F" w:rsidP="00682627">
      <w:pPr>
        <w:rPr>
          <w:rFonts w:ascii="Arial" w:hAnsi="Arial" w:cs="Arial"/>
          <w:sz w:val="20"/>
          <w:szCs w:val="20"/>
          <w:lang w:val="en-CA"/>
        </w:rPr>
      </w:pPr>
      <w:r w:rsidRPr="00BE6D96">
        <w:rPr>
          <w:rFonts w:ascii="Arial" w:hAnsi="Arial" w:cs="Arial"/>
          <w:noProof/>
          <w:sz w:val="20"/>
          <w:szCs w:val="20"/>
          <w:lang w:val="en-CA"/>
        </w:rPr>
        <w:drawing>
          <wp:inline distT="0" distB="0" distL="0" distR="0" wp14:anchorId="5DC28AC8" wp14:editId="7F0C6B71">
            <wp:extent cx="1989473" cy="540000"/>
            <wp:effectExtent l="0" t="0" r="4445" b="635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989473" cy="540000"/>
                    </a:xfrm>
                    <a:prstGeom prst="rect">
                      <a:avLst/>
                    </a:prstGeom>
                  </pic:spPr>
                </pic:pic>
              </a:graphicData>
            </a:graphic>
          </wp:inline>
        </w:drawing>
      </w:r>
    </w:p>
    <w:p w14:paraId="624863B7" w14:textId="4B123EFF" w:rsidR="00682627" w:rsidRPr="00BE6D96" w:rsidRDefault="00421F6F" w:rsidP="00421F6F">
      <w:pPr>
        <w:pStyle w:val="Heading3"/>
      </w:pPr>
      <w:bookmarkStart w:id="15" w:name="_Toc122004876"/>
      <w:r w:rsidRPr="00BE6D96">
        <w:t>WIDGETS</w:t>
      </w:r>
      <w:bookmarkEnd w:id="15"/>
    </w:p>
    <w:p w14:paraId="32960FB7" w14:textId="61F3D304" w:rsidR="007F4B3F" w:rsidRPr="00BE6D96" w:rsidRDefault="00682627" w:rsidP="00682627">
      <w:pPr>
        <w:rPr>
          <w:rFonts w:ascii="Arial" w:hAnsi="Arial" w:cs="Arial"/>
          <w:sz w:val="20"/>
          <w:szCs w:val="20"/>
          <w:lang w:val="en-CA"/>
        </w:rPr>
      </w:pPr>
      <w:r w:rsidRPr="00BE6D96">
        <w:rPr>
          <w:rFonts w:ascii="Arial" w:hAnsi="Arial" w:cs="Arial"/>
          <w:sz w:val="20"/>
          <w:szCs w:val="20"/>
          <w:lang w:val="en-CA"/>
        </w:rPr>
        <w:t xml:space="preserve">This section provides ways of collecting more data or functions throughout your form. Let’s walk through each widget and </w:t>
      </w:r>
      <w:r w:rsidR="00B77B15">
        <w:rPr>
          <w:rFonts w:ascii="Arial" w:hAnsi="Arial" w:cs="Arial"/>
          <w:sz w:val="20"/>
          <w:szCs w:val="20"/>
          <w:lang w:val="en-CA"/>
        </w:rPr>
        <w:t>their</w:t>
      </w:r>
      <w:r w:rsidRPr="00BE6D96">
        <w:rPr>
          <w:rFonts w:ascii="Arial" w:hAnsi="Arial" w:cs="Arial"/>
          <w:sz w:val="20"/>
          <w:szCs w:val="20"/>
          <w:lang w:val="en-CA"/>
        </w:rPr>
        <w:t xml:space="preserve"> use.</w:t>
      </w:r>
    </w:p>
    <w:p w14:paraId="6E054DBE" w14:textId="60D1560C" w:rsidR="00A73644" w:rsidRPr="00BE6D96" w:rsidRDefault="00682627" w:rsidP="00682627">
      <w:pPr>
        <w:rPr>
          <w:rFonts w:ascii="Arial" w:hAnsi="Arial" w:cs="Arial"/>
          <w:sz w:val="20"/>
          <w:szCs w:val="20"/>
          <w:lang w:val="en-CA"/>
        </w:rPr>
      </w:pPr>
      <w:r w:rsidRPr="00BE6D96">
        <w:rPr>
          <w:rFonts w:ascii="Arial" w:hAnsi="Arial" w:cs="Arial"/>
          <w:sz w:val="20"/>
          <w:szCs w:val="20"/>
          <w:lang w:val="en-CA"/>
        </w:rPr>
        <w:t xml:space="preserve">Each question type is designed to collect a single field of information. The </w:t>
      </w:r>
      <w:r w:rsidRPr="00BE6D96">
        <w:rPr>
          <w:rFonts w:ascii="Arial" w:hAnsi="Arial" w:cs="Arial"/>
          <w:b/>
          <w:bCs/>
          <w:sz w:val="20"/>
          <w:szCs w:val="20"/>
          <w:lang w:val="en-CA"/>
        </w:rPr>
        <w:t>Add More</w:t>
      </w:r>
      <w:r w:rsidRPr="00BE6D96">
        <w:rPr>
          <w:rFonts w:ascii="Arial" w:hAnsi="Arial" w:cs="Arial"/>
          <w:sz w:val="20"/>
          <w:szCs w:val="20"/>
          <w:lang w:val="en-CA"/>
        </w:rPr>
        <w:t xml:space="preserve"> widget allows you to add additional fields to a question. </w:t>
      </w:r>
      <w:r w:rsidR="00A73644" w:rsidRPr="00BE6D96">
        <w:rPr>
          <w:rFonts w:ascii="Arial" w:hAnsi="Arial" w:cs="Arial"/>
          <w:sz w:val="20"/>
          <w:szCs w:val="20"/>
          <w:lang w:val="en-CA"/>
        </w:rPr>
        <w:t>Select the question you would like to add this feature to and select whether the user is restricted to the number of responses.</w:t>
      </w:r>
    </w:p>
    <w:p w14:paraId="60A8E69C" w14:textId="1E804526" w:rsidR="00A73644" w:rsidRPr="00BE6D96" w:rsidRDefault="00A73644" w:rsidP="00682627">
      <w:pPr>
        <w:rPr>
          <w:rFonts w:ascii="Arial" w:hAnsi="Arial" w:cs="Arial"/>
          <w:sz w:val="20"/>
          <w:szCs w:val="20"/>
          <w:lang w:val="en-CA"/>
        </w:rPr>
      </w:pPr>
      <w:r w:rsidRPr="00BE6D96">
        <w:rPr>
          <w:rFonts w:ascii="Arial" w:hAnsi="Arial" w:cs="Arial"/>
          <w:noProof/>
          <w:sz w:val="20"/>
          <w:szCs w:val="20"/>
          <w:lang w:val="en-CA"/>
        </w:rPr>
        <w:drawing>
          <wp:inline distT="0" distB="0" distL="0" distR="0" wp14:anchorId="39E97F33" wp14:editId="53A4089A">
            <wp:extent cx="4023530" cy="1008000"/>
            <wp:effectExtent l="0" t="0" r="254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023530" cy="1008000"/>
                    </a:xfrm>
                    <a:prstGeom prst="rect">
                      <a:avLst/>
                    </a:prstGeom>
                  </pic:spPr>
                </pic:pic>
              </a:graphicData>
            </a:graphic>
          </wp:inline>
        </w:drawing>
      </w:r>
    </w:p>
    <w:p w14:paraId="0AF5A151" w14:textId="62463067" w:rsidR="00D5180F" w:rsidRPr="00BE6D96" w:rsidRDefault="00A73644" w:rsidP="007C06F9">
      <w:pPr>
        <w:rPr>
          <w:rFonts w:ascii="Arial" w:hAnsi="Arial" w:cs="Arial"/>
          <w:sz w:val="20"/>
          <w:szCs w:val="20"/>
          <w:lang w:val="en-CA"/>
        </w:rPr>
      </w:pPr>
      <w:r w:rsidRPr="00BE6D96">
        <w:rPr>
          <w:rFonts w:ascii="Arial" w:hAnsi="Arial" w:cs="Arial"/>
          <w:sz w:val="20"/>
          <w:szCs w:val="20"/>
          <w:lang w:val="en-CA"/>
        </w:rPr>
        <w:lastRenderedPageBreak/>
        <w:t>The result on the form will appear like this:</w:t>
      </w:r>
    </w:p>
    <w:p w14:paraId="39BBC4DF" w14:textId="31D78308" w:rsidR="00A73644" w:rsidRPr="00BE6D96" w:rsidRDefault="00A73644" w:rsidP="007C06F9">
      <w:pPr>
        <w:rPr>
          <w:rFonts w:ascii="Arial" w:hAnsi="Arial" w:cs="Arial"/>
          <w:sz w:val="20"/>
          <w:szCs w:val="20"/>
          <w:lang w:val="en-CA"/>
        </w:rPr>
      </w:pPr>
      <w:r w:rsidRPr="00BE6D96">
        <w:rPr>
          <w:rFonts w:ascii="Arial" w:hAnsi="Arial" w:cs="Arial"/>
          <w:noProof/>
          <w:sz w:val="20"/>
          <w:szCs w:val="20"/>
          <w:lang w:val="en-CA"/>
        </w:rPr>
        <w:drawing>
          <wp:inline distT="0" distB="0" distL="0" distR="0" wp14:anchorId="682DF951" wp14:editId="5EA6C923">
            <wp:extent cx="2711430" cy="468000"/>
            <wp:effectExtent l="0" t="0" r="0" b="190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11430" cy="468000"/>
                    </a:xfrm>
                    <a:prstGeom prst="rect">
                      <a:avLst/>
                    </a:prstGeom>
                  </pic:spPr>
                </pic:pic>
              </a:graphicData>
            </a:graphic>
          </wp:inline>
        </w:drawing>
      </w:r>
    </w:p>
    <w:p w14:paraId="33CA9DFA" w14:textId="317E6D57" w:rsidR="00B74051" w:rsidRPr="00BE6D96" w:rsidRDefault="00B74051" w:rsidP="00B74051">
      <w:pPr>
        <w:rPr>
          <w:rFonts w:ascii="Arial" w:hAnsi="Arial" w:cs="Arial"/>
          <w:sz w:val="20"/>
          <w:szCs w:val="20"/>
          <w:lang w:val="en-CA"/>
        </w:rPr>
      </w:pPr>
      <w:r w:rsidRPr="00BE6D96">
        <w:rPr>
          <w:rFonts w:ascii="Arial" w:hAnsi="Arial" w:cs="Arial"/>
          <w:sz w:val="20"/>
          <w:szCs w:val="20"/>
          <w:lang w:val="en-CA"/>
        </w:rPr>
        <w:t xml:space="preserve">The </w:t>
      </w:r>
      <w:bookmarkStart w:id="16" w:name="AssignUser"/>
      <w:r w:rsidRPr="00BE6D96">
        <w:rPr>
          <w:rFonts w:ascii="Arial" w:hAnsi="Arial" w:cs="Arial"/>
          <w:b/>
          <w:bCs/>
          <w:sz w:val="20"/>
          <w:szCs w:val="20"/>
          <w:lang w:val="en-CA"/>
        </w:rPr>
        <w:t>Assign User</w:t>
      </w:r>
      <w:r w:rsidRPr="00BE6D96">
        <w:rPr>
          <w:rFonts w:ascii="Arial" w:hAnsi="Arial" w:cs="Arial"/>
          <w:sz w:val="20"/>
          <w:szCs w:val="20"/>
          <w:lang w:val="en-CA"/>
        </w:rPr>
        <w:t xml:space="preserve"> </w:t>
      </w:r>
      <w:bookmarkEnd w:id="16"/>
      <w:r w:rsidRPr="00BE6D96">
        <w:rPr>
          <w:rFonts w:ascii="Arial" w:hAnsi="Arial" w:cs="Arial"/>
          <w:sz w:val="20"/>
          <w:szCs w:val="20"/>
          <w:lang w:val="en-CA"/>
        </w:rPr>
        <w:t xml:space="preserve">widget allows you to add an assignable </w:t>
      </w:r>
      <w:r w:rsidR="00FA1833" w:rsidRPr="00BE6D96">
        <w:rPr>
          <w:rFonts w:ascii="Arial" w:hAnsi="Arial" w:cs="Arial"/>
          <w:sz w:val="20"/>
          <w:szCs w:val="20"/>
          <w:lang w:val="en-CA"/>
        </w:rPr>
        <w:t xml:space="preserve">user </w:t>
      </w:r>
      <w:r w:rsidRPr="00BE6D96">
        <w:rPr>
          <w:rFonts w:ascii="Arial" w:hAnsi="Arial" w:cs="Arial"/>
          <w:sz w:val="20"/>
          <w:szCs w:val="20"/>
          <w:lang w:val="en-CA"/>
        </w:rPr>
        <w:t>field to a specific question. The user completing the form can then assign a specific question to a specific user, thus making it their responsibility to complete the question.</w:t>
      </w:r>
    </w:p>
    <w:p w14:paraId="18368E65" w14:textId="564FE236" w:rsidR="00B74051" w:rsidRPr="00BE6D96" w:rsidRDefault="00FA1833" w:rsidP="00B74051">
      <w:pPr>
        <w:rPr>
          <w:rFonts w:ascii="Arial" w:hAnsi="Arial" w:cs="Arial"/>
          <w:sz w:val="20"/>
          <w:szCs w:val="20"/>
          <w:lang w:val="en-CA"/>
        </w:rPr>
      </w:pPr>
      <w:r w:rsidRPr="00BE6D96">
        <w:rPr>
          <w:rFonts w:ascii="Arial" w:hAnsi="Arial" w:cs="Arial"/>
          <w:sz w:val="20"/>
          <w:szCs w:val="20"/>
          <w:lang w:val="en-CA"/>
        </w:rPr>
        <w:t>To do so, select the question you wish to add the assign user field to and if you would like to add a hint. It could be useful to provide instructions to the user on whom they should be assigning the question for completion.</w:t>
      </w:r>
    </w:p>
    <w:p w14:paraId="51A60DEE" w14:textId="0B4B2232" w:rsidR="00FA1833" w:rsidRPr="00BE6D96" w:rsidRDefault="00FA1833" w:rsidP="00B74051">
      <w:pPr>
        <w:rPr>
          <w:rFonts w:ascii="Arial" w:hAnsi="Arial" w:cs="Arial"/>
          <w:sz w:val="20"/>
          <w:szCs w:val="20"/>
          <w:lang w:val="en-CA"/>
        </w:rPr>
      </w:pPr>
      <w:r w:rsidRPr="00BE6D96">
        <w:rPr>
          <w:rFonts w:ascii="Arial" w:hAnsi="Arial" w:cs="Arial"/>
          <w:noProof/>
          <w:sz w:val="20"/>
          <w:szCs w:val="20"/>
          <w:lang w:val="en-CA"/>
        </w:rPr>
        <w:drawing>
          <wp:inline distT="0" distB="0" distL="0" distR="0" wp14:anchorId="01A43395" wp14:editId="43FE3BDB">
            <wp:extent cx="4177716" cy="1620000"/>
            <wp:effectExtent l="0" t="0" r="635" b="571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4177716" cy="1620000"/>
                    </a:xfrm>
                    <a:prstGeom prst="rect">
                      <a:avLst/>
                    </a:prstGeom>
                  </pic:spPr>
                </pic:pic>
              </a:graphicData>
            </a:graphic>
          </wp:inline>
        </w:drawing>
      </w:r>
    </w:p>
    <w:p w14:paraId="5C6B7F46" w14:textId="557571A1" w:rsidR="00FA1833" w:rsidRPr="00BE6D96" w:rsidRDefault="00FA1833" w:rsidP="00B74051">
      <w:pPr>
        <w:rPr>
          <w:rFonts w:ascii="Arial" w:hAnsi="Arial" w:cs="Arial"/>
          <w:sz w:val="20"/>
          <w:szCs w:val="20"/>
          <w:lang w:val="en-CA"/>
        </w:rPr>
      </w:pPr>
      <w:r w:rsidRPr="00BE6D96">
        <w:rPr>
          <w:rFonts w:ascii="Arial" w:hAnsi="Arial" w:cs="Arial"/>
          <w:sz w:val="20"/>
          <w:szCs w:val="20"/>
          <w:lang w:val="en-CA"/>
        </w:rPr>
        <w:t>Next, choose if a due date for answering the question is required and if the assigned user can reassign the question to someone else.</w:t>
      </w:r>
    </w:p>
    <w:p w14:paraId="6C4D3534" w14:textId="15950741" w:rsidR="00FA1833" w:rsidRPr="00BE6D96" w:rsidRDefault="00FA1833" w:rsidP="00B74051">
      <w:pPr>
        <w:rPr>
          <w:rFonts w:ascii="Arial" w:hAnsi="Arial" w:cs="Arial"/>
          <w:sz w:val="20"/>
          <w:szCs w:val="20"/>
          <w:lang w:val="en-CA"/>
        </w:rPr>
      </w:pPr>
      <w:r w:rsidRPr="00BE6D96">
        <w:rPr>
          <w:rFonts w:ascii="Arial" w:hAnsi="Arial" w:cs="Arial"/>
          <w:noProof/>
          <w:sz w:val="20"/>
          <w:szCs w:val="20"/>
          <w:lang w:val="en-CA"/>
        </w:rPr>
        <w:drawing>
          <wp:inline distT="0" distB="0" distL="0" distR="0" wp14:anchorId="06A9697D" wp14:editId="00EB98B0">
            <wp:extent cx="3658671" cy="12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5">
                      <a:extLst>
                        <a:ext uri="{28A0092B-C50C-407E-A947-70E740481C1C}">
                          <a14:useLocalDpi xmlns:a14="http://schemas.microsoft.com/office/drawing/2010/main" val="0"/>
                        </a:ext>
                      </a:extLst>
                    </a:blip>
                    <a:stretch>
                      <a:fillRect/>
                    </a:stretch>
                  </pic:blipFill>
                  <pic:spPr>
                    <a:xfrm>
                      <a:off x="0" y="0"/>
                      <a:ext cx="3658671" cy="1260000"/>
                    </a:xfrm>
                    <a:prstGeom prst="rect">
                      <a:avLst/>
                    </a:prstGeom>
                  </pic:spPr>
                </pic:pic>
              </a:graphicData>
            </a:graphic>
          </wp:inline>
        </w:drawing>
      </w:r>
    </w:p>
    <w:p w14:paraId="11441352" w14:textId="2969B6A7" w:rsidR="00FA1833" w:rsidRPr="00BE6D96" w:rsidRDefault="00FA1833" w:rsidP="00B74051">
      <w:pPr>
        <w:rPr>
          <w:rFonts w:ascii="Arial" w:hAnsi="Arial" w:cs="Arial"/>
          <w:sz w:val="20"/>
          <w:szCs w:val="20"/>
          <w:lang w:val="en-CA"/>
        </w:rPr>
      </w:pPr>
      <w:r w:rsidRPr="00BE6D96">
        <w:rPr>
          <w:rFonts w:ascii="Arial" w:hAnsi="Arial" w:cs="Arial"/>
          <w:sz w:val="20"/>
          <w:szCs w:val="20"/>
          <w:lang w:val="en-CA"/>
        </w:rPr>
        <w:t xml:space="preserve">Once the assigned question has been answered, you can require a </w:t>
      </w:r>
      <w:r w:rsidR="00530BA2" w:rsidRPr="00BE6D96">
        <w:rPr>
          <w:rFonts w:ascii="Arial" w:hAnsi="Arial" w:cs="Arial"/>
          <w:sz w:val="20"/>
          <w:szCs w:val="20"/>
          <w:lang w:val="en-CA"/>
        </w:rPr>
        <w:t>follow-up</w:t>
      </w:r>
      <w:r w:rsidRPr="00BE6D96">
        <w:rPr>
          <w:rFonts w:ascii="Arial" w:hAnsi="Arial" w:cs="Arial"/>
          <w:sz w:val="20"/>
          <w:szCs w:val="20"/>
          <w:lang w:val="en-CA"/>
        </w:rPr>
        <w:t xml:space="preserve"> by a specific administrator to ensure the question was answered adequately.</w:t>
      </w:r>
    </w:p>
    <w:p w14:paraId="52BF35F2" w14:textId="018DF133" w:rsidR="00FA1833" w:rsidRPr="00BE6D96" w:rsidRDefault="00FA1833" w:rsidP="00B74051">
      <w:pPr>
        <w:rPr>
          <w:rFonts w:ascii="Arial" w:hAnsi="Arial" w:cs="Arial"/>
          <w:sz w:val="20"/>
          <w:szCs w:val="20"/>
          <w:lang w:val="en-CA"/>
        </w:rPr>
      </w:pPr>
      <w:r w:rsidRPr="00BE6D96">
        <w:rPr>
          <w:rFonts w:ascii="Arial" w:hAnsi="Arial" w:cs="Arial"/>
          <w:noProof/>
          <w:sz w:val="20"/>
          <w:szCs w:val="20"/>
          <w:lang w:val="en-CA"/>
        </w:rPr>
        <w:drawing>
          <wp:inline distT="0" distB="0" distL="0" distR="0" wp14:anchorId="3437EE44" wp14:editId="5FC2571A">
            <wp:extent cx="3719596" cy="1152000"/>
            <wp:effectExtent l="0" t="0" r="1905" b="381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3719596" cy="1152000"/>
                    </a:xfrm>
                    <a:prstGeom prst="rect">
                      <a:avLst/>
                    </a:prstGeom>
                  </pic:spPr>
                </pic:pic>
              </a:graphicData>
            </a:graphic>
          </wp:inline>
        </w:drawing>
      </w:r>
    </w:p>
    <w:p w14:paraId="3D6ADE2F" w14:textId="5790FCEF" w:rsidR="00530BA2" w:rsidRPr="00BE6D96" w:rsidRDefault="00530BA2" w:rsidP="00B74051">
      <w:pPr>
        <w:rPr>
          <w:rFonts w:ascii="Arial" w:hAnsi="Arial" w:cs="Arial"/>
          <w:sz w:val="20"/>
          <w:szCs w:val="20"/>
          <w:lang w:val="en-CA"/>
        </w:rPr>
      </w:pPr>
      <w:r w:rsidRPr="00BE6D96">
        <w:rPr>
          <w:rFonts w:ascii="Arial" w:hAnsi="Arial" w:cs="Arial"/>
          <w:sz w:val="20"/>
          <w:szCs w:val="20"/>
          <w:lang w:val="en-CA"/>
        </w:rPr>
        <w:t>The administrator selected will be notified and then they can reassign the follow-up to another user or complete it themselves.</w:t>
      </w:r>
    </w:p>
    <w:p w14:paraId="70444C9D" w14:textId="6130CCD5" w:rsidR="00530BA2" w:rsidRPr="00BE6D96" w:rsidRDefault="00530BA2" w:rsidP="00B74051">
      <w:pPr>
        <w:rPr>
          <w:rFonts w:ascii="Arial" w:hAnsi="Arial" w:cs="Arial"/>
          <w:sz w:val="20"/>
          <w:szCs w:val="20"/>
          <w:lang w:val="en-CA"/>
        </w:rPr>
      </w:pPr>
      <w:r w:rsidRPr="00BE6D96">
        <w:rPr>
          <w:rFonts w:ascii="Arial" w:hAnsi="Arial" w:cs="Arial"/>
          <w:noProof/>
          <w:sz w:val="20"/>
          <w:szCs w:val="20"/>
          <w:lang w:val="en-CA"/>
        </w:rPr>
        <w:drawing>
          <wp:inline distT="0" distB="0" distL="0" distR="0" wp14:anchorId="1EAFC834" wp14:editId="19EE2C93">
            <wp:extent cx="4122740" cy="720000"/>
            <wp:effectExtent l="0" t="0" r="0" b="4445"/>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122740" cy="720000"/>
                    </a:xfrm>
                    <a:prstGeom prst="rect">
                      <a:avLst/>
                    </a:prstGeom>
                  </pic:spPr>
                </pic:pic>
              </a:graphicData>
            </a:graphic>
          </wp:inline>
        </w:drawing>
      </w:r>
    </w:p>
    <w:p w14:paraId="282EED05" w14:textId="1DCAE3B4" w:rsidR="00530BA2" w:rsidRPr="00BE6D96" w:rsidRDefault="00530BA2" w:rsidP="00B74051">
      <w:pPr>
        <w:rPr>
          <w:rFonts w:ascii="Arial" w:hAnsi="Arial" w:cs="Arial"/>
          <w:sz w:val="20"/>
          <w:szCs w:val="20"/>
          <w:lang w:val="en-CA"/>
        </w:rPr>
      </w:pPr>
      <w:r w:rsidRPr="00BE6D96">
        <w:rPr>
          <w:rFonts w:ascii="Arial" w:hAnsi="Arial" w:cs="Arial"/>
          <w:sz w:val="20"/>
          <w:szCs w:val="20"/>
          <w:lang w:val="en-CA"/>
        </w:rPr>
        <w:lastRenderedPageBreak/>
        <w:t>The result will appear like this:</w:t>
      </w:r>
    </w:p>
    <w:p w14:paraId="5C135806" w14:textId="5ACD4A8E" w:rsidR="00530BA2" w:rsidRPr="00BE6D96" w:rsidRDefault="00530BA2" w:rsidP="00B74051">
      <w:pPr>
        <w:rPr>
          <w:rFonts w:ascii="Arial" w:hAnsi="Arial" w:cs="Arial"/>
          <w:sz w:val="20"/>
          <w:szCs w:val="20"/>
          <w:lang w:val="en-CA"/>
        </w:rPr>
      </w:pPr>
      <w:r w:rsidRPr="00BE6D96">
        <w:rPr>
          <w:rFonts w:ascii="Arial" w:hAnsi="Arial" w:cs="Arial"/>
          <w:noProof/>
          <w:sz w:val="20"/>
          <w:szCs w:val="20"/>
          <w:lang w:val="en-CA"/>
        </w:rPr>
        <w:drawing>
          <wp:inline distT="0" distB="0" distL="0" distR="0" wp14:anchorId="29115377" wp14:editId="3BEE7D90">
            <wp:extent cx="3845986" cy="1129030"/>
            <wp:effectExtent l="0" t="0" r="254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45986" cy="1129030"/>
                    </a:xfrm>
                    <a:prstGeom prst="rect">
                      <a:avLst/>
                    </a:prstGeom>
                  </pic:spPr>
                </pic:pic>
              </a:graphicData>
            </a:graphic>
          </wp:inline>
        </w:drawing>
      </w:r>
    </w:p>
    <w:p w14:paraId="10B22260" w14:textId="49859BBB" w:rsidR="00FB3DD5" w:rsidRPr="00BE6D96" w:rsidRDefault="00FB3DD5" w:rsidP="00B74051">
      <w:pPr>
        <w:rPr>
          <w:rFonts w:ascii="Arial" w:hAnsi="Arial" w:cs="Arial"/>
          <w:sz w:val="20"/>
          <w:szCs w:val="20"/>
          <w:lang w:val="en-CA"/>
        </w:rPr>
      </w:pPr>
      <w:r w:rsidRPr="00BE6D96">
        <w:rPr>
          <w:rFonts w:ascii="Arial" w:hAnsi="Arial" w:cs="Arial"/>
          <w:sz w:val="20"/>
          <w:szCs w:val="20"/>
          <w:lang w:val="en-CA"/>
        </w:rPr>
        <w:t xml:space="preserve">The </w:t>
      </w:r>
      <w:r w:rsidRPr="00BE6D96">
        <w:rPr>
          <w:rFonts w:ascii="Arial" w:hAnsi="Arial" w:cs="Arial"/>
          <w:b/>
          <w:bCs/>
          <w:sz w:val="20"/>
          <w:szCs w:val="20"/>
          <w:lang w:val="en-CA"/>
        </w:rPr>
        <w:t>Short</w:t>
      </w:r>
      <w:r w:rsidR="00B77B15">
        <w:rPr>
          <w:rFonts w:ascii="Arial" w:hAnsi="Arial" w:cs="Arial"/>
          <w:b/>
          <w:bCs/>
          <w:sz w:val="20"/>
          <w:szCs w:val="20"/>
          <w:lang w:val="en-CA"/>
        </w:rPr>
        <w:t>-</w:t>
      </w:r>
      <w:r w:rsidRPr="00BE6D96">
        <w:rPr>
          <w:rFonts w:ascii="Arial" w:hAnsi="Arial" w:cs="Arial"/>
          <w:b/>
          <w:bCs/>
          <w:sz w:val="20"/>
          <w:szCs w:val="20"/>
          <w:lang w:val="en-CA"/>
        </w:rPr>
        <w:t>Codes</w:t>
      </w:r>
      <w:r w:rsidRPr="00BE6D96">
        <w:rPr>
          <w:rFonts w:ascii="Arial" w:hAnsi="Arial" w:cs="Arial"/>
          <w:sz w:val="20"/>
          <w:szCs w:val="20"/>
          <w:lang w:val="en-CA"/>
        </w:rPr>
        <w:t xml:space="preserve"> widget gives you the ability to look up </w:t>
      </w:r>
      <w:r w:rsidR="00B77B15">
        <w:rPr>
          <w:rFonts w:ascii="Arial" w:hAnsi="Arial" w:cs="Arial"/>
          <w:sz w:val="20"/>
          <w:szCs w:val="20"/>
          <w:lang w:val="en-CA"/>
        </w:rPr>
        <w:t>common short-codes and unique short-codes used in the report. You can then</w:t>
      </w:r>
      <w:r w:rsidRPr="00BE6D96">
        <w:rPr>
          <w:rFonts w:ascii="Arial" w:hAnsi="Arial" w:cs="Arial"/>
          <w:sz w:val="20"/>
          <w:szCs w:val="20"/>
          <w:lang w:val="en-CA"/>
        </w:rPr>
        <w:t xml:space="preserve"> copy </w:t>
      </w:r>
      <w:r w:rsidR="00B77B15">
        <w:rPr>
          <w:rFonts w:ascii="Arial" w:hAnsi="Arial" w:cs="Arial"/>
          <w:sz w:val="20"/>
          <w:szCs w:val="20"/>
          <w:lang w:val="en-CA"/>
        </w:rPr>
        <w:t>the short-code</w:t>
      </w:r>
      <w:r w:rsidRPr="00BE6D96">
        <w:rPr>
          <w:rFonts w:ascii="Arial" w:hAnsi="Arial" w:cs="Arial"/>
          <w:sz w:val="20"/>
          <w:szCs w:val="20"/>
          <w:lang w:val="en-CA"/>
        </w:rPr>
        <w:t xml:space="preserve"> so you can include </w:t>
      </w:r>
      <w:r w:rsidR="00B77B15">
        <w:rPr>
          <w:rFonts w:ascii="Arial" w:hAnsi="Arial" w:cs="Arial"/>
          <w:sz w:val="20"/>
          <w:szCs w:val="20"/>
          <w:lang w:val="en-CA"/>
        </w:rPr>
        <w:t>it</w:t>
      </w:r>
      <w:r w:rsidRPr="00BE6D96">
        <w:rPr>
          <w:rFonts w:ascii="Arial" w:hAnsi="Arial" w:cs="Arial"/>
          <w:sz w:val="20"/>
          <w:szCs w:val="20"/>
          <w:lang w:val="en-CA"/>
        </w:rPr>
        <w:t xml:space="preserve"> in the </w:t>
      </w:r>
      <w:r w:rsidR="00B77B15">
        <w:rPr>
          <w:rFonts w:ascii="Arial" w:hAnsi="Arial" w:cs="Arial"/>
          <w:sz w:val="20"/>
          <w:szCs w:val="20"/>
          <w:lang w:val="en-CA"/>
        </w:rPr>
        <w:t>report</w:t>
      </w:r>
      <w:r w:rsidRPr="00BE6D96">
        <w:rPr>
          <w:rFonts w:ascii="Arial" w:hAnsi="Arial" w:cs="Arial"/>
          <w:sz w:val="20"/>
          <w:szCs w:val="20"/>
          <w:lang w:val="en-CA"/>
        </w:rPr>
        <w:t>. A short</w:t>
      </w:r>
      <w:r w:rsidR="00B77B15">
        <w:rPr>
          <w:rFonts w:ascii="Arial" w:hAnsi="Arial" w:cs="Arial"/>
          <w:sz w:val="20"/>
          <w:szCs w:val="20"/>
          <w:lang w:val="en-CA"/>
        </w:rPr>
        <w:t>-</w:t>
      </w:r>
      <w:r w:rsidRPr="00BE6D96">
        <w:rPr>
          <w:rFonts w:ascii="Arial" w:hAnsi="Arial" w:cs="Arial"/>
          <w:sz w:val="20"/>
          <w:szCs w:val="20"/>
          <w:lang w:val="en-CA"/>
        </w:rPr>
        <w:t xml:space="preserve">code will pull data from the system </w:t>
      </w:r>
      <w:r w:rsidR="00B77B15">
        <w:rPr>
          <w:rFonts w:ascii="Arial" w:hAnsi="Arial" w:cs="Arial"/>
          <w:sz w:val="20"/>
          <w:szCs w:val="20"/>
          <w:lang w:val="en-CA"/>
        </w:rPr>
        <w:t xml:space="preserve">based on its reference </w:t>
      </w:r>
      <w:r w:rsidRPr="00BE6D96">
        <w:rPr>
          <w:rFonts w:ascii="Arial" w:hAnsi="Arial" w:cs="Arial"/>
          <w:sz w:val="20"/>
          <w:szCs w:val="20"/>
          <w:lang w:val="en-CA"/>
        </w:rPr>
        <w:t>and populate the information for you in the form.</w:t>
      </w:r>
    </w:p>
    <w:p w14:paraId="5289B6A0" w14:textId="74B09E1E" w:rsidR="00FB3DD5" w:rsidRPr="00BE6D96" w:rsidRDefault="00FB3DD5" w:rsidP="00B74051">
      <w:pPr>
        <w:rPr>
          <w:rFonts w:ascii="Arial" w:hAnsi="Arial" w:cs="Arial"/>
          <w:sz w:val="20"/>
          <w:szCs w:val="20"/>
          <w:lang w:val="en-CA"/>
        </w:rPr>
      </w:pPr>
      <w:r w:rsidRPr="00BE6D96">
        <w:rPr>
          <w:rFonts w:ascii="Arial" w:hAnsi="Arial" w:cs="Arial"/>
          <w:sz w:val="20"/>
          <w:szCs w:val="20"/>
          <w:lang w:val="en-CA"/>
        </w:rPr>
        <w:t xml:space="preserve">For example, you could add an introduction to your report and use “Hello {FirstName}”. When a user is completing the report, they will see this as “Hello Mohammed.” </w:t>
      </w:r>
    </w:p>
    <w:p w14:paraId="06FD4832" w14:textId="36AEECBF" w:rsidR="00FB3DD5" w:rsidRPr="00BE6D96" w:rsidRDefault="00FB3DD5" w:rsidP="00B74051">
      <w:pPr>
        <w:rPr>
          <w:rFonts w:ascii="Arial" w:hAnsi="Arial" w:cs="Arial"/>
          <w:sz w:val="20"/>
          <w:szCs w:val="20"/>
          <w:lang w:val="en-CA"/>
        </w:rPr>
      </w:pPr>
      <w:r w:rsidRPr="00BE6D96">
        <w:rPr>
          <w:rFonts w:ascii="Arial" w:hAnsi="Arial" w:cs="Arial"/>
          <w:noProof/>
          <w:sz w:val="20"/>
          <w:szCs w:val="20"/>
          <w:lang w:val="en-CA"/>
        </w:rPr>
        <w:drawing>
          <wp:inline distT="0" distB="0" distL="0" distR="0" wp14:anchorId="31EDD67A" wp14:editId="7E30264D">
            <wp:extent cx="4173939" cy="648000"/>
            <wp:effectExtent l="0" t="0" r="4445" b="0"/>
            <wp:docPr id="47" name="Picture 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4173939" cy="648000"/>
                    </a:xfrm>
                    <a:prstGeom prst="rect">
                      <a:avLst/>
                    </a:prstGeom>
                  </pic:spPr>
                </pic:pic>
              </a:graphicData>
            </a:graphic>
          </wp:inline>
        </w:drawing>
      </w:r>
    </w:p>
    <w:p w14:paraId="6FBD268A" w14:textId="6757C3B3" w:rsidR="00FB3DD5" w:rsidRPr="00BE6D96" w:rsidRDefault="00FB3DD5" w:rsidP="00B74051">
      <w:pPr>
        <w:rPr>
          <w:rFonts w:ascii="Arial" w:hAnsi="Arial" w:cs="Arial"/>
          <w:sz w:val="20"/>
          <w:szCs w:val="20"/>
          <w:lang w:val="en-CA"/>
        </w:rPr>
      </w:pPr>
      <w:r w:rsidRPr="00BE6D96">
        <w:rPr>
          <w:rFonts w:ascii="Arial" w:hAnsi="Arial" w:cs="Arial"/>
          <w:sz w:val="20"/>
          <w:szCs w:val="20"/>
          <w:lang w:val="en-CA"/>
        </w:rPr>
        <w:t xml:space="preserve">In the </w:t>
      </w:r>
      <w:r w:rsidRPr="00BE6D96">
        <w:rPr>
          <w:rFonts w:ascii="Arial" w:hAnsi="Arial" w:cs="Arial"/>
          <w:b/>
          <w:bCs/>
          <w:sz w:val="20"/>
          <w:szCs w:val="20"/>
          <w:lang w:val="en-CA"/>
        </w:rPr>
        <w:t>Find Short-Code</w:t>
      </w:r>
      <w:r w:rsidRPr="00BE6D96">
        <w:rPr>
          <w:rFonts w:ascii="Arial" w:hAnsi="Arial" w:cs="Arial"/>
          <w:sz w:val="20"/>
          <w:szCs w:val="20"/>
          <w:lang w:val="en-CA"/>
        </w:rPr>
        <w:t xml:space="preserve"> dropdown menu, you will find all standard short</w:t>
      </w:r>
      <w:r w:rsidR="00B77B15">
        <w:rPr>
          <w:rFonts w:ascii="Arial" w:hAnsi="Arial" w:cs="Arial"/>
          <w:sz w:val="20"/>
          <w:szCs w:val="20"/>
          <w:lang w:val="en-CA"/>
        </w:rPr>
        <w:t>-</w:t>
      </w:r>
      <w:r w:rsidRPr="00BE6D96">
        <w:rPr>
          <w:rFonts w:ascii="Arial" w:hAnsi="Arial" w:cs="Arial"/>
          <w:sz w:val="20"/>
          <w:szCs w:val="20"/>
          <w:lang w:val="en-CA"/>
        </w:rPr>
        <w:t>codes for system information, as well as short</w:t>
      </w:r>
      <w:r w:rsidR="00B77B15">
        <w:rPr>
          <w:rFonts w:ascii="Arial" w:hAnsi="Arial" w:cs="Arial"/>
          <w:sz w:val="20"/>
          <w:szCs w:val="20"/>
          <w:lang w:val="en-CA"/>
        </w:rPr>
        <w:t>-</w:t>
      </w:r>
      <w:r w:rsidRPr="00BE6D96">
        <w:rPr>
          <w:rFonts w:ascii="Arial" w:hAnsi="Arial" w:cs="Arial"/>
          <w:sz w:val="20"/>
          <w:szCs w:val="20"/>
          <w:lang w:val="en-CA"/>
        </w:rPr>
        <w:t xml:space="preserve">codes for all form items and </w:t>
      </w:r>
      <w:r w:rsidR="007F7248" w:rsidRPr="00BE6D96">
        <w:rPr>
          <w:rFonts w:ascii="Arial" w:hAnsi="Arial" w:cs="Arial"/>
          <w:sz w:val="20"/>
          <w:szCs w:val="20"/>
          <w:lang w:val="en-CA"/>
        </w:rPr>
        <w:t>question</w:t>
      </w:r>
      <w:r w:rsidRPr="00BE6D96">
        <w:rPr>
          <w:rFonts w:ascii="Arial" w:hAnsi="Arial" w:cs="Arial"/>
          <w:sz w:val="20"/>
          <w:szCs w:val="20"/>
          <w:lang w:val="en-CA"/>
        </w:rPr>
        <w:t xml:space="preserve"> types that have been added to the specific report you are creating. </w:t>
      </w:r>
    </w:p>
    <w:p w14:paraId="1F096C31" w14:textId="52B01A21" w:rsidR="007F7248" w:rsidRPr="00BE6D96" w:rsidRDefault="007F7248" w:rsidP="00B74051">
      <w:pPr>
        <w:rPr>
          <w:rFonts w:ascii="Arial" w:hAnsi="Arial" w:cs="Arial"/>
          <w:sz w:val="20"/>
          <w:szCs w:val="20"/>
          <w:lang w:val="en-CA"/>
        </w:rPr>
      </w:pPr>
      <w:r w:rsidRPr="00BE6D96">
        <w:rPr>
          <w:rFonts w:ascii="Arial" w:hAnsi="Arial" w:cs="Arial"/>
          <w:noProof/>
          <w:sz w:val="20"/>
          <w:szCs w:val="20"/>
          <w:lang w:val="en-CA"/>
        </w:rPr>
        <w:drawing>
          <wp:inline distT="0" distB="0" distL="0" distR="0" wp14:anchorId="48E73343" wp14:editId="7D523725">
            <wp:extent cx="4136948" cy="576000"/>
            <wp:effectExtent l="0" t="0" r="3810" b="0"/>
            <wp:docPr id="48" name="Picture 48"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chat or text messag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4136948" cy="576000"/>
                    </a:xfrm>
                    <a:prstGeom prst="rect">
                      <a:avLst/>
                    </a:prstGeom>
                  </pic:spPr>
                </pic:pic>
              </a:graphicData>
            </a:graphic>
          </wp:inline>
        </w:drawing>
      </w:r>
    </w:p>
    <w:p w14:paraId="31363D41" w14:textId="4BEBB31F" w:rsidR="00FB3DD5" w:rsidRPr="00BE6D96" w:rsidRDefault="007F7248" w:rsidP="00B74051">
      <w:pPr>
        <w:rPr>
          <w:rFonts w:ascii="Arial" w:hAnsi="Arial" w:cs="Arial"/>
          <w:sz w:val="20"/>
          <w:szCs w:val="20"/>
          <w:lang w:val="en-CA"/>
        </w:rPr>
      </w:pPr>
      <w:r w:rsidRPr="00BE6D96">
        <w:rPr>
          <w:rFonts w:ascii="Arial" w:hAnsi="Arial" w:cs="Arial"/>
          <w:sz w:val="20"/>
          <w:szCs w:val="20"/>
          <w:lang w:val="en-CA"/>
        </w:rPr>
        <w:t>This is a great way to pull existing information into other pages or sections of the report for reference.</w:t>
      </w:r>
      <w:r w:rsidR="00737E21" w:rsidRPr="00BE6D96">
        <w:rPr>
          <w:rFonts w:ascii="Arial" w:hAnsi="Arial" w:cs="Arial"/>
          <w:sz w:val="20"/>
          <w:szCs w:val="20"/>
          <w:lang w:val="en-CA"/>
        </w:rPr>
        <w:t xml:space="preserve"> Design your report </w:t>
      </w:r>
      <w:r w:rsidR="00B77B15">
        <w:rPr>
          <w:rFonts w:ascii="Arial" w:hAnsi="Arial" w:cs="Arial"/>
          <w:sz w:val="20"/>
          <w:szCs w:val="20"/>
          <w:lang w:val="en-CA"/>
        </w:rPr>
        <w:t xml:space="preserve">to </w:t>
      </w:r>
      <w:r w:rsidR="00737E21" w:rsidRPr="00BE6D96">
        <w:rPr>
          <w:rFonts w:ascii="Arial" w:hAnsi="Arial" w:cs="Arial"/>
          <w:sz w:val="20"/>
          <w:szCs w:val="20"/>
          <w:lang w:val="en-CA"/>
        </w:rPr>
        <w:t>work for you!</w:t>
      </w:r>
    </w:p>
    <w:p w14:paraId="4E41D4F4" w14:textId="77777777" w:rsidR="00C312E2" w:rsidRPr="00BE6D96" w:rsidRDefault="00C312E2" w:rsidP="00C312E2">
      <w:pPr>
        <w:rPr>
          <w:rFonts w:ascii="Arial" w:hAnsi="Arial" w:cs="Arial"/>
          <w:sz w:val="20"/>
          <w:szCs w:val="20"/>
          <w:lang w:val="en-CA"/>
        </w:rPr>
      </w:pPr>
    </w:p>
    <w:p w14:paraId="4E9381A9" w14:textId="2A8D75B2" w:rsidR="00C312E2" w:rsidRPr="00225208" w:rsidRDefault="00C312E2" w:rsidP="00C312E2">
      <w:pPr>
        <w:pStyle w:val="Heading2"/>
      </w:pPr>
      <w:bookmarkStart w:id="17" w:name="_Toc122004877"/>
      <w:r>
        <w:t>Adding an Element, Form Item, Question Type or Widget</w:t>
      </w:r>
      <w:bookmarkEnd w:id="17"/>
    </w:p>
    <w:p w14:paraId="05085F80" w14:textId="2F2EB717" w:rsidR="00C312E2" w:rsidRDefault="00C312E2" w:rsidP="00C312E2">
      <w:pPr>
        <w:rPr>
          <w:rFonts w:ascii="Arial" w:hAnsi="Arial" w:cs="Arial"/>
          <w:sz w:val="20"/>
          <w:szCs w:val="20"/>
          <w:lang w:val="en-CA"/>
        </w:rPr>
      </w:pPr>
      <w:r>
        <w:rPr>
          <w:rFonts w:ascii="Arial" w:hAnsi="Arial" w:cs="Arial"/>
          <w:sz w:val="20"/>
          <w:szCs w:val="20"/>
          <w:lang w:val="en-CA"/>
        </w:rPr>
        <w:t xml:space="preserve">There are </w:t>
      </w:r>
      <w:r w:rsidR="0057793A">
        <w:rPr>
          <w:rFonts w:ascii="Arial" w:hAnsi="Arial" w:cs="Arial"/>
          <w:sz w:val="20"/>
          <w:szCs w:val="20"/>
          <w:lang w:val="en-CA"/>
        </w:rPr>
        <w:t xml:space="preserve">a </w:t>
      </w:r>
      <w:r>
        <w:rPr>
          <w:rFonts w:ascii="Arial" w:hAnsi="Arial" w:cs="Arial"/>
          <w:sz w:val="20"/>
          <w:szCs w:val="20"/>
          <w:lang w:val="en-CA"/>
        </w:rPr>
        <w:t xml:space="preserve">variety of report tools that you can add to your report. For a breakdown of each tool, see the previous section of this user guide. Adding an element, form item, question type, or widget all </w:t>
      </w:r>
      <w:r w:rsidR="0057793A">
        <w:rPr>
          <w:rFonts w:ascii="Arial" w:hAnsi="Arial" w:cs="Arial"/>
          <w:sz w:val="20"/>
          <w:szCs w:val="20"/>
          <w:lang w:val="en-CA"/>
        </w:rPr>
        <w:t>functions</w:t>
      </w:r>
      <w:r>
        <w:rPr>
          <w:rFonts w:ascii="Arial" w:hAnsi="Arial" w:cs="Arial"/>
          <w:sz w:val="20"/>
          <w:szCs w:val="20"/>
          <w:lang w:val="en-CA"/>
        </w:rPr>
        <w:t xml:space="preserve"> the same way. We will use an element for this example. </w:t>
      </w:r>
    </w:p>
    <w:p w14:paraId="619AF822" w14:textId="37422851" w:rsidR="003C4FF8" w:rsidRDefault="00C312E2" w:rsidP="00C312E2">
      <w:pPr>
        <w:rPr>
          <w:rFonts w:ascii="Arial" w:hAnsi="Arial" w:cs="Arial"/>
          <w:b/>
          <w:bCs/>
          <w:sz w:val="20"/>
          <w:szCs w:val="20"/>
          <w:lang w:val="en-CA"/>
        </w:rPr>
      </w:pPr>
      <w:r>
        <w:rPr>
          <w:rFonts w:ascii="Arial" w:hAnsi="Arial" w:cs="Arial"/>
          <w:sz w:val="20"/>
          <w:szCs w:val="20"/>
          <w:lang w:val="en-CA"/>
        </w:rPr>
        <w:t xml:space="preserve">To </w:t>
      </w:r>
      <w:r w:rsidRPr="00C312E2">
        <w:rPr>
          <w:rFonts w:ascii="Arial" w:hAnsi="Arial" w:cs="Arial"/>
          <w:b/>
          <w:bCs/>
          <w:sz w:val="20"/>
          <w:szCs w:val="20"/>
          <w:lang w:val="en-CA"/>
        </w:rPr>
        <w:t>add an element,</w:t>
      </w:r>
      <w:r>
        <w:rPr>
          <w:rFonts w:ascii="Arial" w:hAnsi="Arial" w:cs="Arial"/>
          <w:sz w:val="20"/>
          <w:szCs w:val="20"/>
          <w:lang w:val="en-CA"/>
        </w:rPr>
        <w:t xml:space="preserve"> click on the element you wish to add to the report. A </w:t>
      </w:r>
      <w:r w:rsidR="00E148FB">
        <w:rPr>
          <w:rFonts w:ascii="Arial" w:hAnsi="Arial" w:cs="Arial"/>
          <w:sz w:val="20"/>
          <w:szCs w:val="20"/>
          <w:lang w:val="en-CA"/>
        </w:rPr>
        <w:t>pop-up</w:t>
      </w:r>
      <w:r>
        <w:rPr>
          <w:rFonts w:ascii="Arial" w:hAnsi="Arial" w:cs="Arial"/>
          <w:sz w:val="20"/>
          <w:szCs w:val="20"/>
          <w:lang w:val="en-CA"/>
        </w:rPr>
        <w:t xml:space="preserve"> window will appear with any settings that relate to this </w:t>
      </w:r>
      <w:r w:rsidR="00E148FB">
        <w:rPr>
          <w:rFonts w:ascii="Arial" w:hAnsi="Arial" w:cs="Arial"/>
          <w:sz w:val="20"/>
          <w:szCs w:val="20"/>
          <w:lang w:val="en-CA"/>
        </w:rPr>
        <w:t>tool</w:t>
      </w:r>
      <w:r>
        <w:rPr>
          <w:rFonts w:ascii="Arial" w:hAnsi="Arial" w:cs="Arial"/>
          <w:sz w:val="20"/>
          <w:szCs w:val="20"/>
          <w:lang w:val="en-CA"/>
        </w:rPr>
        <w:t xml:space="preserve"> or element. Fill out your selection and click </w:t>
      </w:r>
      <w:r>
        <w:rPr>
          <w:rFonts w:ascii="Arial" w:hAnsi="Arial" w:cs="Arial"/>
          <w:b/>
          <w:bCs/>
          <w:sz w:val="20"/>
          <w:szCs w:val="20"/>
          <w:lang w:val="en-CA"/>
        </w:rPr>
        <w:t>Add.</w:t>
      </w:r>
    </w:p>
    <w:p w14:paraId="622DDC3A" w14:textId="3AF22E8C" w:rsidR="00C312E2" w:rsidRDefault="00C312E2" w:rsidP="00C312E2">
      <w:pPr>
        <w:rPr>
          <w:rFonts w:ascii="Arial" w:hAnsi="Arial" w:cs="Arial"/>
          <w:sz w:val="20"/>
          <w:szCs w:val="20"/>
          <w:lang w:val="en-CA"/>
        </w:rPr>
      </w:pPr>
      <w:r>
        <w:rPr>
          <w:rFonts w:ascii="Arial" w:hAnsi="Arial" w:cs="Arial"/>
          <w:noProof/>
          <w:sz w:val="20"/>
          <w:szCs w:val="20"/>
          <w:lang w:val="en-CA"/>
        </w:rPr>
        <w:drawing>
          <wp:inline distT="0" distB="0" distL="0" distR="0" wp14:anchorId="77F092DD" wp14:editId="479609B5">
            <wp:extent cx="4399202" cy="1332000"/>
            <wp:effectExtent l="0" t="0" r="0" b="1905"/>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4399202" cy="1332000"/>
                    </a:xfrm>
                    <a:prstGeom prst="rect">
                      <a:avLst/>
                    </a:prstGeom>
                  </pic:spPr>
                </pic:pic>
              </a:graphicData>
            </a:graphic>
          </wp:inline>
        </w:drawing>
      </w:r>
    </w:p>
    <w:p w14:paraId="5391D4D3" w14:textId="545B2707" w:rsidR="00C312E2" w:rsidRDefault="00C312E2" w:rsidP="00C312E2">
      <w:pPr>
        <w:rPr>
          <w:rFonts w:ascii="Arial" w:hAnsi="Arial" w:cs="Arial"/>
          <w:sz w:val="20"/>
          <w:szCs w:val="20"/>
          <w:lang w:val="en-CA"/>
        </w:rPr>
      </w:pPr>
      <w:r>
        <w:rPr>
          <w:rFonts w:ascii="Arial" w:hAnsi="Arial" w:cs="Arial"/>
          <w:sz w:val="20"/>
          <w:szCs w:val="20"/>
          <w:lang w:val="en-CA"/>
        </w:rPr>
        <w:t xml:space="preserve">By default, any new elements, form items, </w:t>
      </w:r>
      <w:r w:rsidR="00E148FB">
        <w:rPr>
          <w:rFonts w:ascii="Arial" w:hAnsi="Arial" w:cs="Arial"/>
          <w:sz w:val="20"/>
          <w:szCs w:val="20"/>
          <w:lang w:val="en-CA"/>
        </w:rPr>
        <w:t>question</w:t>
      </w:r>
      <w:r>
        <w:rPr>
          <w:rFonts w:ascii="Arial" w:hAnsi="Arial" w:cs="Arial"/>
          <w:sz w:val="20"/>
          <w:szCs w:val="20"/>
          <w:lang w:val="en-CA"/>
        </w:rPr>
        <w:t xml:space="preserve"> types, or widgets will be added to the bottom of your report page. </w:t>
      </w:r>
      <w:r w:rsidR="00E148FB">
        <w:rPr>
          <w:rFonts w:ascii="Arial" w:hAnsi="Arial" w:cs="Arial"/>
          <w:sz w:val="20"/>
          <w:szCs w:val="20"/>
          <w:lang w:val="en-CA"/>
        </w:rPr>
        <w:t>To rearrange any items, see the next section.</w:t>
      </w:r>
    </w:p>
    <w:p w14:paraId="37F0554A" w14:textId="77777777" w:rsidR="00E148FB" w:rsidRPr="00BE6D96" w:rsidRDefault="00E148FB" w:rsidP="00E148FB">
      <w:pPr>
        <w:rPr>
          <w:rFonts w:ascii="Arial" w:hAnsi="Arial" w:cs="Arial"/>
          <w:sz w:val="20"/>
          <w:szCs w:val="20"/>
          <w:lang w:val="en-CA"/>
        </w:rPr>
      </w:pPr>
    </w:p>
    <w:p w14:paraId="2FF0E48E" w14:textId="4E2DD9BA" w:rsidR="00DC40D8" w:rsidRPr="00225208" w:rsidRDefault="00DC40D8" w:rsidP="00DC40D8">
      <w:pPr>
        <w:pStyle w:val="Heading2"/>
      </w:pPr>
      <w:bookmarkStart w:id="18" w:name="_Toc122004878"/>
      <w:r>
        <w:t>Moving an Element, Form Item, Question Type or Widget</w:t>
      </w:r>
      <w:bookmarkEnd w:id="18"/>
    </w:p>
    <w:p w14:paraId="7857FFE6" w14:textId="4EF0F728" w:rsidR="00E148FB" w:rsidRDefault="00DC40D8" w:rsidP="00DC40D8">
      <w:pPr>
        <w:rPr>
          <w:rFonts w:ascii="Arial" w:hAnsi="Arial" w:cs="Arial"/>
          <w:sz w:val="20"/>
          <w:szCs w:val="20"/>
          <w:lang w:val="en-CA"/>
        </w:rPr>
      </w:pPr>
      <w:r>
        <w:rPr>
          <w:rFonts w:ascii="Arial" w:hAnsi="Arial" w:cs="Arial"/>
          <w:sz w:val="20"/>
          <w:szCs w:val="20"/>
          <w:lang w:val="en-CA"/>
        </w:rPr>
        <w:t xml:space="preserve">Any </w:t>
      </w:r>
      <w:r w:rsidR="00DE1C01">
        <w:rPr>
          <w:rFonts w:ascii="Arial" w:hAnsi="Arial" w:cs="Arial"/>
          <w:sz w:val="20"/>
          <w:szCs w:val="20"/>
          <w:lang w:val="en-CA"/>
        </w:rPr>
        <w:t>element, form item, question type, or widget</w:t>
      </w:r>
      <w:r>
        <w:rPr>
          <w:rFonts w:ascii="Arial" w:hAnsi="Arial" w:cs="Arial"/>
          <w:sz w:val="20"/>
          <w:szCs w:val="20"/>
          <w:lang w:val="en-CA"/>
        </w:rPr>
        <w:t xml:space="preserve"> can be rearranged </w:t>
      </w:r>
      <w:r w:rsidR="00DE1C01">
        <w:rPr>
          <w:rFonts w:ascii="Arial" w:hAnsi="Arial" w:cs="Arial"/>
          <w:sz w:val="20"/>
          <w:szCs w:val="20"/>
          <w:lang w:val="en-CA"/>
        </w:rPr>
        <w:t>on the page, but they cannot be moved to a different page. If you need to move a field to one of the other pages of your report, you will need to add it as a new field on the new page and delete the old one.</w:t>
      </w:r>
    </w:p>
    <w:p w14:paraId="47F52011" w14:textId="679BF923" w:rsidR="00E148FB" w:rsidRDefault="00DE1C01" w:rsidP="00C312E2">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68480" behindDoc="0" locked="0" layoutInCell="1" allowOverlap="1" wp14:anchorId="37435277" wp14:editId="4D0A7088">
            <wp:simplePos x="0" y="0"/>
            <wp:positionH relativeFrom="column">
              <wp:posOffset>635</wp:posOffset>
            </wp:positionH>
            <wp:positionV relativeFrom="paragraph">
              <wp:posOffset>3175</wp:posOffset>
            </wp:positionV>
            <wp:extent cx="355600" cy="330200"/>
            <wp:effectExtent l="0" t="0" r="0" b="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Next to the form field you want to move, click and drag the arrow icon. Move the field to its new location and release.</w:t>
      </w:r>
    </w:p>
    <w:p w14:paraId="55B6A5BC" w14:textId="77777777" w:rsidR="002A6183" w:rsidRPr="00BE6D96" w:rsidRDefault="002A6183" w:rsidP="002A6183">
      <w:pPr>
        <w:rPr>
          <w:rFonts w:ascii="Arial" w:hAnsi="Arial" w:cs="Arial"/>
          <w:sz w:val="20"/>
          <w:szCs w:val="20"/>
          <w:lang w:val="en-CA"/>
        </w:rPr>
      </w:pPr>
    </w:p>
    <w:p w14:paraId="5B00EEAB" w14:textId="3D83F1A7" w:rsidR="002A6183" w:rsidRPr="00225208" w:rsidRDefault="002A6183" w:rsidP="002A6183">
      <w:pPr>
        <w:pStyle w:val="Heading2"/>
      </w:pPr>
      <w:bookmarkStart w:id="19" w:name="_Toc122004879"/>
      <w:r>
        <w:t>Copy an Element, Form Item, Question Type or Widget</w:t>
      </w:r>
      <w:bookmarkEnd w:id="19"/>
    </w:p>
    <w:p w14:paraId="20220F6E" w14:textId="72709277" w:rsidR="002A6183" w:rsidRDefault="002A6183" w:rsidP="002A6183">
      <w:pPr>
        <w:rPr>
          <w:rFonts w:ascii="Arial" w:hAnsi="Arial" w:cs="Arial"/>
          <w:sz w:val="20"/>
          <w:szCs w:val="20"/>
          <w:lang w:val="en-CA"/>
        </w:rPr>
      </w:pPr>
      <w:r>
        <w:rPr>
          <w:rFonts w:ascii="Arial" w:hAnsi="Arial" w:cs="Arial"/>
          <w:sz w:val="20"/>
          <w:szCs w:val="20"/>
          <w:lang w:val="en-CA"/>
        </w:rPr>
        <w:t>Any element, form item, question type, or widget can be duplicated on the page. This can be a time saver if you have similar question types or elements. Duplicating the field gives you the ability to make a copy and change any settings</w:t>
      </w:r>
      <w:r w:rsidR="008A5F97">
        <w:rPr>
          <w:rFonts w:ascii="Arial" w:hAnsi="Arial" w:cs="Arial"/>
          <w:sz w:val="20"/>
          <w:szCs w:val="20"/>
          <w:lang w:val="en-CA"/>
        </w:rPr>
        <w:t xml:space="preserve"> (if necessary)</w:t>
      </w:r>
      <w:r>
        <w:rPr>
          <w:rFonts w:ascii="Arial" w:hAnsi="Arial" w:cs="Arial"/>
          <w:sz w:val="20"/>
          <w:szCs w:val="20"/>
          <w:lang w:val="en-CA"/>
        </w:rPr>
        <w:t>.</w:t>
      </w:r>
    </w:p>
    <w:p w14:paraId="1F04CBF2" w14:textId="2E32BE21" w:rsidR="002A6183" w:rsidRDefault="00D33E4B" w:rsidP="008A5F97">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69504" behindDoc="0" locked="0" layoutInCell="1" allowOverlap="1" wp14:anchorId="19930165" wp14:editId="3E6055C2">
            <wp:simplePos x="0" y="0"/>
            <wp:positionH relativeFrom="column">
              <wp:posOffset>635</wp:posOffset>
            </wp:positionH>
            <wp:positionV relativeFrom="paragraph">
              <wp:posOffset>1270</wp:posOffset>
            </wp:positionV>
            <wp:extent cx="320400" cy="320400"/>
            <wp:effectExtent l="0" t="0" r="0" b="0"/>
            <wp:wrapSquare wrapText="bothSides"/>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320400" cy="320400"/>
                    </a:xfrm>
                    <a:prstGeom prst="rect">
                      <a:avLst/>
                    </a:prstGeom>
                  </pic:spPr>
                </pic:pic>
              </a:graphicData>
            </a:graphic>
            <wp14:sizeRelH relativeFrom="page">
              <wp14:pctWidth>0</wp14:pctWidth>
            </wp14:sizeRelH>
            <wp14:sizeRelV relativeFrom="page">
              <wp14:pctHeight>0</wp14:pctHeight>
            </wp14:sizeRelV>
          </wp:anchor>
        </w:drawing>
      </w:r>
      <w:r w:rsidR="002A6183">
        <w:rPr>
          <w:rFonts w:ascii="Arial" w:hAnsi="Arial" w:cs="Arial"/>
          <w:sz w:val="20"/>
          <w:szCs w:val="20"/>
          <w:lang w:val="en-CA"/>
        </w:rPr>
        <w:t>Next to the form field you want to duplicate, click the copy button.</w:t>
      </w:r>
      <w:r w:rsidR="008A5F97">
        <w:rPr>
          <w:rFonts w:ascii="Arial" w:hAnsi="Arial" w:cs="Arial"/>
          <w:sz w:val="20"/>
          <w:szCs w:val="20"/>
          <w:lang w:val="en-CA"/>
        </w:rPr>
        <w:t xml:space="preserve"> By default, the item will be added to the bottom of the page.</w:t>
      </w:r>
    </w:p>
    <w:p w14:paraId="34B41A20" w14:textId="4A4D769D" w:rsidR="00D33E4B" w:rsidRDefault="008A5F97" w:rsidP="002A6183">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0528" behindDoc="0" locked="0" layoutInCell="1" allowOverlap="1" wp14:anchorId="5E260590" wp14:editId="14A93D0F">
            <wp:simplePos x="0" y="0"/>
            <wp:positionH relativeFrom="column">
              <wp:posOffset>635</wp:posOffset>
            </wp:positionH>
            <wp:positionV relativeFrom="paragraph">
              <wp:posOffset>-3810</wp:posOffset>
            </wp:positionV>
            <wp:extent cx="317500" cy="317500"/>
            <wp:effectExtent l="0" t="0" r="0" b="0"/>
            <wp:wrapSquare wrapText="bothSides"/>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make changes to the copied </w:t>
      </w:r>
      <w:r w:rsidR="0057793A">
        <w:rPr>
          <w:rFonts w:ascii="Arial" w:hAnsi="Arial" w:cs="Arial"/>
          <w:sz w:val="20"/>
          <w:szCs w:val="20"/>
          <w:lang w:val="en-CA"/>
        </w:rPr>
        <w:t>item</w:t>
      </w:r>
      <w:r>
        <w:rPr>
          <w:rFonts w:ascii="Arial" w:hAnsi="Arial" w:cs="Arial"/>
          <w:sz w:val="20"/>
          <w:szCs w:val="20"/>
          <w:lang w:val="en-CA"/>
        </w:rPr>
        <w:t xml:space="preserve">, click the edit </w:t>
      </w:r>
      <w:r w:rsidR="000A62A0">
        <w:rPr>
          <w:rFonts w:ascii="Arial" w:hAnsi="Arial" w:cs="Arial"/>
          <w:sz w:val="20"/>
          <w:szCs w:val="20"/>
          <w:lang w:val="en-CA"/>
        </w:rPr>
        <w:t>button in the field</w:t>
      </w:r>
      <w:r>
        <w:rPr>
          <w:rFonts w:ascii="Arial" w:hAnsi="Arial" w:cs="Arial"/>
          <w:sz w:val="20"/>
          <w:szCs w:val="20"/>
          <w:lang w:val="en-CA"/>
        </w:rPr>
        <w:t xml:space="preserve">. Make any necessary changes and click </w:t>
      </w:r>
      <w:r>
        <w:rPr>
          <w:rFonts w:ascii="Arial" w:hAnsi="Arial" w:cs="Arial"/>
          <w:b/>
          <w:bCs/>
          <w:sz w:val="20"/>
          <w:szCs w:val="20"/>
          <w:lang w:val="en-CA"/>
        </w:rPr>
        <w:t>Save.</w:t>
      </w:r>
      <w:r>
        <w:rPr>
          <w:rFonts w:ascii="Arial" w:hAnsi="Arial" w:cs="Arial"/>
          <w:sz w:val="20"/>
          <w:szCs w:val="20"/>
          <w:lang w:val="en-CA"/>
        </w:rPr>
        <w:t xml:space="preserve"> </w:t>
      </w:r>
    </w:p>
    <w:p w14:paraId="7488C3DE" w14:textId="0F6DF563" w:rsidR="00095863" w:rsidRDefault="00095863" w:rsidP="002A6183">
      <w:pPr>
        <w:rPr>
          <w:rFonts w:ascii="Arial" w:hAnsi="Arial" w:cs="Arial"/>
          <w:sz w:val="20"/>
          <w:szCs w:val="20"/>
          <w:lang w:val="en-CA"/>
        </w:rPr>
      </w:pPr>
    </w:p>
    <w:p w14:paraId="6E560C00" w14:textId="3125869D" w:rsidR="00095863" w:rsidRPr="000A62A0" w:rsidRDefault="00E10DFB" w:rsidP="000A62A0">
      <w:pPr>
        <w:pStyle w:val="Heading2"/>
      </w:pPr>
      <w:bookmarkStart w:id="20" w:name="_Toc122004880"/>
      <w:r>
        <w:rPr>
          <w:noProof/>
          <w:sz w:val="20"/>
          <w:lang w:val="en-CA"/>
        </w:rPr>
        <w:drawing>
          <wp:anchor distT="0" distB="0" distL="114300" distR="114300" simplePos="0" relativeHeight="251672576" behindDoc="0" locked="0" layoutInCell="1" allowOverlap="1" wp14:anchorId="79D72199" wp14:editId="07AA03A4">
            <wp:simplePos x="0" y="0"/>
            <wp:positionH relativeFrom="column">
              <wp:posOffset>635</wp:posOffset>
            </wp:positionH>
            <wp:positionV relativeFrom="paragraph">
              <wp:posOffset>292100</wp:posOffset>
            </wp:positionV>
            <wp:extent cx="320040" cy="32004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5">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095863">
        <w:t>Deleting an Element, Form Item, Question Type or Widget</w:t>
      </w:r>
      <w:bookmarkEnd w:id="20"/>
    </w:p>
    <w:p w14:paraId="76176052" w14:textId="29BE57F9" w:rsidR="00095863" w:rsidRDefault="000A62A0" w:rsidP="00095863">
      <w:pPr>
        <w:spacing w:after="240"/>
        <w:rPr>
          <w:rFonts w:ascii="Arial" w:hAnsi="Arial" w:cs="Arial"/>
          <w:sz w:val="20"/>
          <w:szCs w:val="20"/>
          <w:lang w:val="en-CA"/>
        </w:rPr>
      </w:pPr>
      <w:r>
        <w:rPr>
          <w:rFonts w:ascii="Arial" w:hAnsi="Arial" w:cs="Arial"/>
          <w:sz w:val="20"/>
          <w:szCs w:val="20"/>
          <w:lang w:val="en-CA"/>
        </w:rPr>
        <w:t xml:space="preserve">To delete a form field, click the delete button </w:t>
      </w:r>
      <w:r w:rsidR="0057793A">
        <w:rPr>
          <w:rFonts w:ascii="Arial" w:hAnsi="Arial" w:cs="Arial"/>
          <w:sz w:val="20"/>
          <w:szCs w:val="20"/>
          <w:lang w:val="en-CA"/>
        </w:rPr>
        <w:t>withi</w:t>
      </w:r>
      <w:r>
        <w:rPr>
          <w:rFonts w:ascii="Arial" w:hAnsi="Arial" w:cs="Arial"/>
          <w:sz w:val="20"/>
          <w:szCs w:val="20"/>
          <w:lang w:val="en-CA"/>
        </w:rPr>
        <w:t xml:space="preserve">n the field. The system will prompt you to confirm your selection. </w:t>
      </w:r>
    </w:p>
    <w:p w14:paraId="1D820C9B" w14:textId="77777777" w:rsidR="00AD0E65" w:rsidRPr="00BE6D96" w:rsidRDefault="00AD0E65" w:rsidP="00AD0E65">
      <w:pPr>
        <w:rPr>
          <w:rFonts w:ascii="Arial" w:hAnsi="Arial" w:cs="Arial"/>
          <w:bCs/>
          <w:sz w:val="20"/>
          <w:szCs w:val="20"/>
          <w:lang w:val="en-CA"/>
        </w:rPr>
      </w:pPr>
    </w:p>
    <w:p w14:paraId="212A57E0" w14:textId="0F759D5B" w:rsidR="00AD0E65" w:rsidRPr="00BE6D96" w:rsidRDefault="00AD0E65" w:rsidP="00AD0E65">
      <w:pPr>
        <w:pStyle w:val="Heading1"/>
        <w:rPr>
          <w:szCs w:val="28"/>
          <w:lang w:val="en-CA"/>
        </w:rPr>
      </w:pPr>
      <w:bookmarkStart w:id="21" w:name="_Manage_Reports"/>
      <w:bookmarkStart w:id="22" w:name="_Toc122004881"/>
      <w:bookmarkEnd w:id="21"/>
      <w:r>
        <w:rPr>
          <w:szCs w:val="28"/>
          <w:lang w:val="en-CA"/>
        </w:rPr>
        <w:t>Manage</w:t>
      </w:r>
      <w:r w:rsidRPr="00BE6D96">
        <w:rPr>
          <w:szCs w:val="28"/>
          <w:lang w:val="en-CA"/>
        </w:rPr>
        <w:t xml:space="preserve"> Report</w:t>
      </w:r>
      <w:r>
        <w:rPr>
          <w:szCs w:val="28"/>
          <w:lang w:val="en-CA"/>
        </w:rPr>
        <w:t>s</w:t>
      </w:r>
      <w:bookmarkEnd w:id="22"/>
    </w:p>
    <w:p w14:paraId="086B8D97" w14:textId="1B321FA8" w:rsidR="00095863" w:rsidRDefault="00D0142C" w:rsidP="00AD0E65">
      <w:pPr>
        <w:rPr>
          <w:rFonts w:ascii="Arial" w:hAnsi="Arial" w:cs="Arial"/>
          <w:sz w:val="20"/>
          <w:szCs w:val="20"/>
          <w:lang w:val="en-CA"/>
        </w:rPr>
      </w:pPr>
      <w:r>
        <w:rPr>
          <w:rFonts w:ascii="Arial" w:hAnsi="Arial" w:cs="Arial"/>
          <w:sz w:val="20"/>
          <w:szCs w:val="20"/>
          <w:lang w:val="en-CA"/>
        </w:rPr>
        <w:t>This function allows you to manage the following:</w:t>
      </w:r>
    </w:p>
    <w:p w14:paraId="6CF52168" w14:textId="74DB4F8F" w:rsidR="00D0142C" w:rsidRDefault="00D0142C" w:rsidP="00D0142C">
      <w:pPr>
        <w:ind w:left="284"/>
        <w:rPr>
          <w:rFonts w:ascii="Arial" w:hAnsi="Arial" w:cs="Arial"/>
          <w:sz w:val="20"/>
          <w:szCs w:val="20"/>
          <w:lang w:val="en-CA"/>
        </w:rPr>
      </w:pPr>
      <w:r>
        <w:rPr>
          <w:rFonts w:ascii="Arial" w:hAnsi="Arial" w:cs="Arial"/>
          <w:b/>
          <w:bCs/>
          <w:color w:val="0B74BB"/>
          <w:sz w:val="20"/>
          <w:szCs w:val="20"/>
          <w:lang w:val="en-CA"/>
        </w:rPr>
        <w:t>Edit Report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make changes to an existing report. </w:t>
      </w:r>
      <w:r>
        <w:rPr>
          <w:rFonts w:ascii="Arial" w:hAnsi="Arial" w:cs="Arial"/>
          <w:b/>
          <w:bCs/>
          <w:sz w:val="20"/>
          <w:szCs w:val="20"/>
          <w:lang w:val="en-CA"/>
        </w:rPr>
        <w:t>Note:</w:t>
      </w:r>
      <w:r>
        <w:rPr>
          <w:rFonts w:ascii="Arial" w:hAnsi="Arial" w:cs="Arial"/>
          <w:sz w:val="20"/>
          <w:szCs w:val="20"/>
          <w:lang w:val="en-CA"/>
        </w:rPr>
        <w:t xml:space="preserve"> You cannot make changes to a published report. If your report is in a published state, you must </w:t>
      </w:r>
      <w:r>
        <w:rPr>
          <w:rFonts w:ascii="Arial" w:hAnsi="Arial" w:cs="Arial"/>
          <w:b/>
          <w:bCs/>
          <w:sz w:val="20"/>
          <w:szCs w:val="20"/>
          <w:lang w:val="en-CA"/>
        </w:rPr>
        <w:t>Unpublish</w:t>
      </w:r>
      <w:r>
        <w:rPr>
          <w:rFonts w:ascii="Arial" w:hAnsi="Arial" w:cs="Arial"/>
          <w:sz w:val="20"/>
          <w:szCs w:val="20"/>
          <w:lang w:val="en-CA"/>
        </w:rPr>
        <w:t xml:space="preserve"> it to make changes.</w:t>
      </w:r>
    </w:p>
    <w:p w14:paraId="1C8813D1" w14:textId="6E0EB7BD" w:rsidR="00D0142C" w:rsidRDefault="00D0142C" w:rsidP="00D0142C">
      <w:pPr>
        <w:ind w:left="284"/>
        <w:rPr>
          <w:rFonts w:ascii="Arial" w:hAnsi="Arial" w:cs="Arial"/>
          <w:sz w:val="20"/>
          <w:szCs w:val="20"/>
          <w:lang w:val="en-CA"/>
        </w:rPr>
      </w:pPr>
      <w:r>
        <w:rPr>
          <w:rFonts w:ascii="Arial" w:hAnsi="Arial" w:cs="Arial"/>
          <w:b/>
          <w:bCs/>
          <w:color w:val="0B74BB"/>
          <w:sz w:val="20"/>
          <w:szCs w:val="20"/>
          <w:lang w:val="en-CA"/>
        </w:rPr>
        <w:t>Preview Report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w:t>
      </w:r>
      <w:r w:rsidR="005D40C0">
        <w:rPr>
          <w:rFonts w:ascii="Arial" w:hAnsi="Arial" w:cs="Arial"/>
          <w:sz w:val="20"/>
          <w:szCs w:val="20"/>
          <w:lang w:val="en-CA"/>
        </w:rPr>
        <w:t xml:space="preserve"> allows you to preview the report. All fields are active so you can test them but none of the information will be saved.</w:t>
      </w:r>
    </w:p>
    <w:p w14:paraId="45ABBE94" w14:textId="58B3B77B" w:rsidR="005D40C0" w:rsidRDefault="005D40C0" w:rsidP="00D0142C">
      <w:pPr>
        <w:ind w:left="284"/>
        <w:rPr>
          <w:rFonts w:ascii="Arial" w:hAnsi="Arial" w:cs="Arial"/>
          <w:sz w:val="20"/>
          <w:szCs w:val="20"/>
          <w:lang w:val="en-CA"/>
        </w:rPr>
      </w:pPr>
      <w:r>
        <w:rPr>
          <w:rFonts w:ascii="Arial" w:hAnsi="Arial" w:cs="Arial"/>
          <w:b/>
          <w:bCs/>
          <w:color w:val="0B74BB"/>
          <w:sz w:val="20"/>
          <w:szCs w:val="20"/>
          <w:lang w:val="en-CA"/>
        </w:rPr>
        <w:t>Copy Report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w:t>
      </w:r>
      <w:r>
        <w:rPr>
          <w:rFonts w:ascii="Arial" w:hAnsi="Arial" w:cs="Arial"/>
          <w:sz w:val="20"/>
          <w:szCs w:val="20"/>
          <w:lang w:val="en-CA"/>
        </w:rPr>
        <w:t xml:space="preserve"> will duplicate a report. It will keep the same title and the system will add “- COPY” to the end of the </w:t>
      </w:r>
      <w:r w:rsidR="00A65B6D">
        <w:rPr>
          <w:rFonts w:ascii="Arial" w:hAnsi="Arial" w:cs="Arial"/>
          <w:sz w:val="20"/>
          <w:szCs w:val="20"/>
          <w:lang w:val="en-CA"/>
        </w:rPr>
        <w:t>report name</w:t>
      </w:r>
      <w:r>
        <w:rPr>
          <w:rFonts w:ascii="Arial" w:hAnsi="Arial" w:cs="Arial"/>
          <w:sz w:val="20"/>
          <w:szCs w:val="20"/>
          <w:lang w:val="en-CA"/>
        </w:rPr>
        <w:t>.</w:t>
      </w:r>
    </w:p>
    <w:p w14:paraId="09D08D2B" w14:textId="2134040A" w:rsidR="005D40C0" w:rsidRDefault="005D40C0" w:rsidP="00D0142C">
      <w:pPr>
        <w:ind w:left="284"/>
        <w:rPr>
          <w:rFonts w:ascii="Arial" w:hAnsi="Arial" w:cs="Arial"/>
          <w:sz w:val="20"/>
          <w:szCs w:val="20"/>
          <w:lang w:val="en-CA"/>
        </w:rPr>
      </w:pPr>
      <w:r>
        <w:rPr>
          <w:rFonts w:ascii="Arial" w:hAnsi="Arial" w:cs="Arial"/>
          <w:b/>
          <w:bCs/>
          <w:color w:val="0B74BB"/>
          <w:sz w:val="20"/>
          <w:szCs w:val="20"/>
          <w:lang w:val="en-CA"/>
        </w:rPr>
        <w:t>Publish Report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Pr>
          <w:rFonts w:ascii="Arial" w:hAnsi="Arial" w:cs="Arial"/>
          <w:sz w:val="20"/>
          <w:szCs w:val="20"/>
          <w:lang w:val="en-CA"/>
        </w:rPr>
        <w:t>This allows you to make a report accessible to users on the system.</w:t>
      </w:r>
    </w:p>
    <w:p w14:paraId="638BAA8E" w14:textId="1DAF09D7" w:rsidR="005D40C0" w:rsidRDefault="005D40C0" w:rsidP="00D0142C">
      <w:pPr>
        <w:ind w:left="284"/>
        <w:rPr>
          <w:rFonts w:ascii="Arial" w:hAnsi="Arial" w:cs="Arial"/>
          <w:sz w:val="20"/>
          <w:szCs w:val="20"/>
          <w:lang w:val="en-CA"/>
        </w:rPr>
      </w:pPr>
      <w:r>
        <w:rPr>
          <w:rFonts w:ascii="Arial" w:hAnsi="Arial" w:cs="Arial"/>
          <w:b/>
          <w:bCs/>
          <w:color w:val="0B74BB"/>
          <w:sz w:val="20"/>
          <w:szCs w:val="20"/>
          <w:lang w:val="en-CA"/>
        </w:rPr>
        <w:t>Unpublish Report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w:t>
      </w:r>
      <w:r>
        <w:rPr>
          <w:rFonts w:ascii="Arial" w:hAnsi="Arial" w:cs="Arial"/>
          <w:sz w:val="20"/>
          <w:szCs w:val="20"/>
          <w:lang w:val="en-CA"/>
        </w:rPr>
        <w:t xml:space="preserve"> allows you to stop the report from being in use. Reports need to be in an unpublished state to make changes.</w:t>
      </w:r>
    </w:p>
    <w:p w14:paraId="5330697B" w14:textId="43A9CBE7" w:rsidR="005D40C0" w:rsidRDefault="005D40C0" w:rsidP="005D40C0">
      <w:pPr>
        <w:ind w:left="284"/>
        <w:rPr>
          <w:rFonts w:ascii="Arial" w:hAnsi="Arial" w:cs="Arial"/>
          <w:sz w:val="20"/>
          <w:szCs w:val="20"/>
          <w:lang w:val="en-CA"/>
        </w:rPr>
      </w:pPr>
      <w:r>
        <w:rPr>
          <w:rFonts w:ascii="Arial" w:hAnsi="Arial" w:cs="Arial"/>
          <w:b/>
          <w:bCs/>
          <w:color w:val="0B74BB"/>
          <w:sz w:val="20"/>
          <w:szCs w:val="20"/>
          <w:lang w:val="en-CA"/>
        </w:rPr>
        <w:t>Report Active</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sidR="00A65B6D">
        <w:rPr>
          <w:rFonts w:ascii="Arial" w:hAnsi="Arial" w:cs="Arial"/>
          <w:sz w:val="20"/>
          <w:szCs w:val="20"/>
          <w:lang w:val="en-CA"/>
        </w:rPr>
        <w:t xml:space="preserve">When a report is active, its information is available to be mined. When administrators run a report on </w:t>
      </w:r>
      <w:r w:rsidR="005F2BD7">
        <w:rPr>
          <w:rFonts w:ascii="Arial" w:hAnsi="Arial" w:cs="Arial"/>
          <w:sz w:val="20"/>
          <w:szCs w:val="20"/>
          <w:lang w:val="en-CA"/>
        </w:rPr>
        <w:t xml:space="preserve">the </w:t>
      </w:r>
      <w:r w:rsidR="00A65B6D">
        <w:rPr>
          <w:rFonts w:ascii="Arial" w:hAnsi="Arial" w:cs="Arial"/>
          <w:sz w:val="20"/>
          <w:szCs w:val="20"/>
          <w:lang w:val="en-CA"/>
        </w:rPr>
        <w:t>Report It</w:t>
      </w:r>
      <w:r w:rsidR="005F2BD7">
        <w:rPr>
          <w:rFonts w:ascii="Arial" w:hAnsi="Arial" w:cs="Arial"/>
          <w:sz w:val="20"/>
          <w:szCs w:val="20"/>
          <w:lang w:val="en-CA"/>
        </w:rPr>
        <w:t xml:space="preserve"> feature</w:t>
      </w:r>
      <w:r w:rsidR="00A65B6D">
        <w:rPr>
          <w:rFonts w:ascii="Arial" w:hAnsi="Arial" w:cs="Arial"/>
          <w:sz w:val="20"/>
          <w:szCs w:val="20"/>
          <w:lang w:val="en-CA"/>
        </w:rPr>
        <w:t xml:space="preserve">, the data will be included. If you do not want the data included in your reports, make the report inactive. </w:t>
      </w:r>
    </w:p>
    <w:p w14:paraId="2129E16E" w14:textId="316C23B5" w:rsidR="005F2BD7" w:rsidRDefault="005D40C0" w:rsidP="005D40C0">
      <w:pPr>
        <w:ind w:left="284"/>
        <w:rPr>
          <w:rFonts w:ascii="Arial" w:hAnsi="Arial" w:cs="Arial"/>
          <w:sz w:val="20"/>
          <w:szCs w:val="20"/>
          <w:lang w:val="en-CA"/>
        </w:rPr>
      </w:pPr>
      <w:r>
        <w:rPr>
          <w:rFonts w:ascii="Arial" w:hAnsi="Arial" w:cs="Arial"/>
          <w:b/>
          <w:bCs/>
          <w:color w:val="0B74BB"/>
          <w:sz w:val="20"/>
          <w:szCs w:val="20"/>
          <w:lang w:val="en-CA"/>
        </w:rPr>
        <w:t>Report Inactive</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sidR="00A65B6D">
        <w:rPr>
          <w:rFonts w:ascii="Arial" w:hAnsi="Arial" w:cs="Arial"/>
          <w:sz w:val="20"/>
          <w:szCs w:val="20"/>
          <w:lang w:val="en-CA"/>
        </w:rPr>
        <w:t>When a report is inactive, its information is completely hidden from the reporting system. When administrators run reports on Report It, the data will be left out.</w:t>
      </w:r>
      <w:r w:rsidR="005F2BD7">
        <w:rPr>
          <w:rFonts w:ascii="Arial" w:hAnsi="Arial" w:cs="Arial"/>
          <w:sz w:val="20"/>
          <w:szCs w:val="20"/>
          <w:lang w:val="en-CA"/>
        </w:rPr>
        <w:t xml:space="preserve"> </w:t>
      </w:r>
    </w:p>
    <w:p w14:paraId="10F010F8" w14:textId="703543DC" w:rsidR="007039DC" w:rsidRDefault="007039DC" w:rsidP="005D40C0">
      <w:pPr>
        <w:ind w:left="284"/>
        <w:rPr>
          <w:rFonts w:ascii="Arial" w:hAnsi="Arial" w:cs="Arial"/>
          <w:sz w:val="20"/>
          <w:szCs w:val="20"/>
          <w:lang w:val="en-CA"/>
        </w:rPr>
      </w:pPr>
      <w:r>
        <w:rPr>
          <w:rFonts w:ascii="Arial" w:hAnsi="Arial" w:cs="Arial"/>
          <w:b/>
          <w:bCs/>
          <w:color w:val="0B74BB"/>
          <w:sz w:val="20"/>
          <w:szCs w:val="20"/>
          <w:lang w:val="en-CA"/>
        </w:rPr>
        <w:lastRenderedPageBreak/>
        <w:t>Delete Report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w:t>
      </w:r>
      <w:r>
        <w:rPr>
          <w:rFonts w:ascii="Arial" w:hAnsi="Arial" w:cs="Arial"/>
          <w:sz w:val="20"/>
          <w:szCs w:val="20"/>
          <w:lang w:val="en-CA"/>
        </w:rPr>
        <w:t xml:space="preserve"> will permanently delete the report from the system.</w:t>
      </w:r>
    </w:p>
    <w:p w14:paraId="46794B9A" w14:textId="1CC14AA8" w:rsidR="00026A64" w:rsidRDefault="00026A64" w:rsidP="00026A64">
      <w:pPr>
        <w:rPr>
          <w:rFonts w:ascii="Arial" w:hAnsi="Arial" w:cs="Arial"/>
          <w:sz w:val="20"/>
          <w:szCs w:val="20"/>
          <w:lang w:val="en-CA"/>
        </w:rPr>
      </w:pPr>
      <w:r w:rsidRPr="00026A64">
        <w:rPr>
          <w:rFonts w:ascii="Arial" w:hAnsi="Arial" w:cs="Arial"/>
          <w:sz w:val="20"/>
          <w:szCs w:val="20"/>
          <w:lang w:val="en-CA"/>
        </w:rPr>
        <w:t>Let’s walk</w:t>
      </w:r>
      <w:r>
        <w:rPr>
          <w:rFonts w:ascii="Arial" w:hAnsi="Arial" w:cs="Arial"/>
          <w:sz w:val="20"/>
          <w:szCs w:val="20"/>
          <w:lang w:val="en-CA"/>
        </w:rPr>
        <w:t xml:space="preserve"> through each function in detail.</w:t>
      </w:r>
    </w:p>
    <w:p w14:paraId="0C55201B" w14:textId="77777777" w:rsidR="00026A64" w:rsidRPr="00BE6D96" w:rsidRDefault="00026A64" w:rsidP="00026A64">
      <w:pPr>
        <w:rPr>
          <w:rFonts w:ascii="Arial" w:hAnsi="Arial" w:cs="Arial"/>
          <w:sz w:val="20"/>
          <w:szCs w:val="20"/>
          <w:lang w:val="en-CA"/>
        </w:rPr>
      </w:pPr>
    </w:p>
    <w:p w14:paraId="38BD57DE" w14:textId="3153AA52" w:rsidR="00026A64" w:rsidRPr="00225208" w:rsidRDefault="00026A64" w:rsidP="00026A64">
      <w:pPr>
        <w:pStyle w:val="Heading2"/>
      </w:pPr>
      <w:bookmarkStart w:id="23" w:name="_Edit_a_Report"/>
      <w:bookmarkStart w:id="24" w:name="_Toc122004882"/>
      <w:bookmarkEnd w:id="23"/>
      <w:r>
        <w:t>Edit a Report</w:t>
      </w:r>
      <w:bookmarkEnd w:id="24"/>
    </w:p>
    <w:p w14:paraId="1AC1FD0A" w14:textId="77777777" w:rsidR="00EC7D69" w:rsidRDefault="00026A64" w:rsidP="00EC7D69">
      <w:pPr>
        <w:rPr>
          <w:rFonts w:ascii="Arial" w:hAnsi="Arial" w:cs="Arial"/>
          <w:sz w:val="20"/>
          <w:szCs w:val="20"/>
          <w:lang w:val="en-CA"/>
        </w:rPr>
      </w:pPr>
      <w:r>
        <w:rPr>
          <w:rFonts w:ascii="Arial" w:hAnsi="Arial" w:cs="Arial"/>
          <w:sz w:val="20"/>
          <w:szCs w:val="20"/>
          <w:lang w:val="en-CA"/>
        </w:rPr>
        <w:t xml:space="preserve">Editing a report allows you to make changes to a report already added to the system. You can only </w:t>
      </w:r>
      <w:r w:rsidR="00EC7D69">
        <w:rPr>
          <w:rFonts w:ascii="Arial" w:hAnsi="Arial" w:cs="Arial"/>
          <w:sz w:val="20"/>
          <w:szCs w:val="20"/>
          <w:lang w:val="en-CA"/>
        </w:rPr>
        <w:t>make</w:t>
      </w:r>
      <w:r>
        <w:rPr>
          <w:rFonts w:ascii="Arial" w:hAnsi="Arial" w:cs="Arial"/>
          <w:sz w:val="20"/>
          <w:szCs w:val="20"/>
          <w:lang w:val="en-CA"/>
        </w:rPr>
        <w:t xml:space="preserve"> changes to a report if </w:t>
      </w:r>
      <w:r w:rsidR="00EC7D69">
        <w:rPr>
          <w:rFonts w:ascii="Arial" w:hAnsi="Arial" w:cs="Arial"/>
          <w:sz w:val="20"/>
          <w:szCs w:val="20"/>
          <w:lang w:val="en-CA"/>
        </w:rPr>
        <w:t>the report</w:t>
      </w:r>
      <w:r>
        <w:rPr>
          <w:rFonts w:ascii="Arial" w:hAnsi="Arial" w:cs="Arial"/>
          <w:sz w:val="20"/>
          <w:szCs w:val="20"/>
          <w:lang w:val="en-CA"/>
        </w:rPr>
        <w:t xml:space="preserve"> is in an </w:t>
      </w:r>
      <w:r>
        <w:rPr>
          <w:rFonts w:ascii="Arial" w:hAnsi="Arial" w:cs="Arial"/>
          <w:b/>
          <w:bCs/>
          <w:sz w:val="20"/>
          <w:szCs w:val="20"/>
          <w:lang w:val="en-CA"/>
        </w:rPr>
        <w:t>unpublished</w:t>
      </w:r>
      <w:r>
        <w:rPr>
          <w:rFonts w:ascii="Arial" w:hAnsi="Arial" w:cs="Arial"/>
          <w:sz w:val="20"/>
          <w:szCs w:val="20"/>
          <w:lang w:val="en-CA"/>
        </w:rPr>
        <w:t xml:space="preserve"> state. </w:t>
      </w:r>
      <w:r w:rsidR="00EC7D69">
        <w:rPr>
          <w:rFonts w:ascii="Arial" w:hAnsi="Arial" w:cs="Arial"/>
          <w:sz w:val="20"/>
          <w:szCs w:val="20"/>
          <w:lang w:val="en-CA"/>
        </w:rPr>
        <w:t>If your report is published, you will not see this authoring option.</w:t>
      </w:r>
    </w:p>
    <w:p w14:paraId="18A01F09" w14:textId="77777777" w:rsidR="00EC7D69" w:rsidRDefault="00EC7D69" w:rsidP="00EC7D69">
      <w:pPr>
        <w:spacing w:before="280"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4624" behindDoc="0" locked="0" layoutInCell="1" allowOverlap="1" wp14:anchorId="4A5EB717" wp14:editId="5EA6BE2D">
            <wp:simplePos x="0" y="0"/>
            <wp:positionH relativeFrom="column">
              <wp:posOffset>1166</wp:posOffset>
            </wp:positionH>
            <wp:positionV relativeFrom="paragraph">
              <wp:posOffset>-4341</wp:posOffset>
            </wp:positionV>
            <wp:extent cx="320400" cy="3204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6">
                      <a:extLst>
                        <a:ext uri="{28A0092B-C50C-407E-A947-70E740481C1C}">
                          <a14:useLocalDpi xmlns:a14="http://schemas.microsoft.com/office/drawing/2010/main" val="0"/>
                        </a:ext>
                      </a:extLst>
                    </a:blip>
                    <a:stretch>
                      <a:fillRect/>
                    </a:stretch>
                  </pic:blipFill>
                  <pic:spPr>
                    <a:xfrm>
                      <a:off x="0" y="0"/>
                      <a:ext cx="320400" cy="32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get started, select the </w:t>
      </w:r>
      <w:r>
        <w:rPr>
          <w:rFonts w:ascii="Arial" w:hAnsi="Arial" w:cs="Arial"/>
          <w:b/>
          <w:bCs/>
          <w:sz w:val="20"/>
          <w:szCs w:val="20"/>
          <w:lang w:val="en-CA"/>
        </w:rPr>
        <w:t>Edit Report</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p>
    <w:p w14:paraId="659A080D" w14:textId="248E2AE5" w:rsidR="00EC7D69" w:rsidRDefault="00EC7D69" w:rsidP="00EC7D69">
      <w:pPr>
        <w:spacing w:after="240"/>
        <w:rPr>
          <w:rFonts w:ascii="Arial" w:hAnsi="Arial" w:cs="Arial"/>
          <w:sz w:val="20"/>
          <w:szCs w:val="20"/>
          <w:lang w:val="en-CA"/>
        </w:rPr>
      </w:pPr>
      <w:r>
        <w:rPr>
          <w:rFonts w:ascii="Arial" w:hAnsi="Arial" w:cs="Arial"/>
          <w:sz w:val="20"/>
          <w:szCs w:val="20"/>
          <w:lang w:val="en-CA"/>
        </w:rPr>
        <w:t>First, you will be able to make any changes to your Report Settings. You can make changes to things like the report name, description, opening and final report submission message, as well as changes to the publishing frequency or to whom the report is assigned to.</w:t>
      </w:r>
    </w:p>
    <w:p w14:paraId="6DAB8BF2" w14:textId="082A87F9" w:rsidR="00EC7D69" w:rsidRDefault="00EC7D69" w:rsidP="00EC7D69">
      <w:pPr>
        <w:spacing w:after="240"/>
        <w:rPr>
          <w:rFonts w:ascii="Arial" w:hAnsi="Arial" w:cs="Arial"/>
          <w:b/>
          <w:bCs/>
          <w:sz w:val="20"/>
          <w:szCs w:val="20"/>
          <w:lang w:val="en-CA"/>
        </w:rPr>
      </w:pPr>
      <w:r>
        <w:rPr>
          <w:rFonts w:ascii="Arial" w:hAnsi="Arial" w:cs="Arial"/>
          <w:sz w:val="20"/>
          <w:szCs w:val="20"/>
          <w:lang w:val="en-CA"/>
        </w:rPr>
        <w:t xml:space="preserve">After you have made your changes (if any), select </w:t>
      </w:r>
      <w:r>
        <w:rPr>
          <w:rFonts w:ascii="Arial" w:hAnsi="Arial" w:cs="Arial"/>
          <w:b/>
          <w:bCs/>
          <w:sz w:val="20"/>
          <w:szCs w:val="20"/>
          <w:lang w:val="en-CA"/>
        </w:rPr>
        <w:t>Save and Continue.</w:t>
      </w:r>
    </w:p>
    <w:p w14:paraId="62AF0664" w14:textId="7D105D71" w:rsidR="00EC7D69" w:rsidRDefault="00EC7D69" w:rsidP="00EC7D69">
      <w:pPr>
        <w:spacing w:after="240"/>
        <w:rPr>
          <w:rFonts w:ascii="Arial" w:hAnsi="Arial" w:cs="Arial"/>
          <w:b/>
          <w:bCs/>
          <w:sz w:val="20"/>
          <w:szCs w:val="20"/>
          <w:lang w:val="en-CA"/>
        </w:rPr>
      </w:pPr>
      <w:r>
        <w:rPr>
          <w:rFonts w:ascii="Arial" w:hAnsi="Arial" w:cs="Arial"/>
          <w:b/>
          <w:bCs/>
          <w:noProof/>
          <w:sz w:val="20"/>
          <w:szCs w:val="20"/>
          <w:lang w:val="en-CA"/>
        </w:rPr>
        <w:drawing>
          <wp:inline distT="0" distB="0" distL="0" distR="0" wp14:anchorId="1244873B" wp14:editId="7823EB91">
            <wp:extent cx="1411579" cy="360000"/>
            <wp:effectExtent l="0" t="0" r="0" b="0"/>
            <wp:docPr id="130" name="Picture 1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logo&#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411579" cy="360000"/>
                    </a:xfrm>
                    <a:prstGeom prst="rect">
                      <a:avLst/>
                    </a:prstGeom>
                  </pic:spPr>
                </pic:pic>
              </a:graphicData>
            </a:graphic>
          </wp:inline>
        </w:drawing>
      </w:r>
    </w:p>
    <w:p w14:paraId="77DDB87A" w14:textId="5C99E4D1" w:rsidR="00EC7D69" w:rsidRDefault="00EC7D69" w:rsidP="00EC7D69">
      <w:pPr>
        <w:spacing w:after="240"/>
        <w:rPr>
          <w:rFonts w:ascii="Arial" w:hAnsi="Arial" w:cs="Arial"/>
          <w:b/>
          <w:bCs/>
          <w:sz w:val="20"/>
          <w:szCs w:val="20"/>
          <w:lang w:val="en-CA"/>
        </w:rPr>
      </w:pPr>
      <w:r>
        <w:rPr>
          <w:rFonts w:ascii="Arial" w:hAnsi="Arial" w:cs="Arial"/>
          <w:sz w:val="20"/>
          <w:szCs w:val="20"/>
          <w:lang w:val="en-CA"/>
        </w:rPr>
        <w:t xml:space="preserve">Next, you will be taken to the report builder page. Make any necessary changes to the report (if any) and select </w:t>
      </w:r>
      <w:r>
        <w:rPr>
          <w:rFonts w:ascii="Arial" w:hAnsi="Arial" w:cs="Arial"/>
          <w:b/>
          <w:bCs/>
          <w:sz w:val="20"/>
          <w:szCs w:val="20"/>
          <w:lang w:val="en-CA"/>
        </w:rPr>
        <w:t>Save Report.</w:t>
      </w:r>
    </w:p>
    <w:p w14:paraId="16EC0F6D" w14:textId="577592D4" w:rsidR="00EC7D69" w:rsidRDefault="00EC7D69" w:rsidP="00EC7D69">
      <w:pPr>
        <w:spacing w:after="240"/>
        <w:rPr>
          <w:rFonts w:ascii="Arial" w:hAnsi="Arial" w:cs="Arial"/>
          <w:b/>
          <w:bCs/>
          <w:sz w:val="20"/>
          <w:szCs w:val="20"/>
          <w:lang w:val="en-CA"/>
        </w:rPr>
      </w:pPr>
      <w:r>
        <w:rPr>
          <w:rFonts w:ascii="Arial" w:hAnsi="Arial" w:cs="Arial"/>
          <w:b/>
          <w:bCs/>
          <w:noProof/>
          <w:sz w:val="20"/>
          <w:szCs w:val="20"/>
          <w:lang w:val="en-CA"/>
        </w:rPr>
        <w:drawing>
          <wp:inline distT="0" distB="0" distL="0" distR="0" wp14:anchorId="5873D4F5" wp14:editId="78F2B2E6">
            <wp:extent cx="2076924" cy="360000"/>
            <wp:effectExtent l="0" t="0" r="0" b="0"/>
            <wp:docPr id="131" name="Picture 1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Icon&#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076924" cy="360000"/>
                    </a:xfrm>
                    <a:prstGeom prst="rect">
                      <a:avLst/>
                    </a:prstGeom>
                  </pic:spPr>
                </pic:pic>
              </a:graphicData>
            </a:graphic>
          </wp:inline>
        </w:drawing>
      </w:r>
    </w:p>
    <w:p w14:paraId="548EAF86" w14:textId="723D04F7" w:rsidR="00EC7D69" w:rsidRDefault="00EC7D69" w:rsidP="00EC7D69">
      <w:pPr>
        <w:spacing w:after="240"/>
        <w:rPr>
          <w:rFonts w:ascii="Arial" w:hAnsi="Arial" w:cs="Arial"/>
          <w:sz w:val="20"/>
          <w:szCs w:val="20"/>
          <w:lang w:val="en-CA"/>
        </w:rPr>
      </w:pPr>
      <w:r w:rsidRPr="00EC7D69">
        <w:rPr>
          <w:rFonts w:ascii="Arial" w:hAnsi="Arial" w:cs="Arial"/>
          <w:sz w:val="20"/>
          <w:szCs w:val="20"/>
          <w:lang w:val="en-CA"/>
        </w:rPr>
        <w:t>The system</w:t>
      </w:r>
      <w:r>
        <w:rPr>
          <w:rFonts w:ascii="Arial" w:hAnsi="Arial" w:cs="Arial"/>
          <w:sz w:val="20"/>
          <w:szCs w:val="20"/>
          <w:lang w:val="en-CA"/>
        </w:rPr>
        <w:t xml:space="preserve"> will notify you the changes were saved successfully. </w:t>
      </w:r>
    </w:p>
    <w:p w14:paraId="17322A72" w14:textId="11832D26" w:rsidR="009C30A7" w:rsidRDefault="009C30A7" w:rsidP="00EC7D69">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2D9694D" wp14:editId="691DEBDD">
            <wp:extent cx="5431790" cy="254635"/>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31790" cy="254635"/>
                    </a:xfrm>
                    <a:prstGeom prst="rect">
                      <a:avLst/>
                    </a:prstGeom>
                  </pic:spPr>
                </pic:pic>
              </a:graphicData>
            </a:graphic>
          </wp:inline>
        </w:drawing>
      </w:r>
    </w:p>
    <w:p w14:paraId="7067D3A2" w14:textId="762C5CAA" w:rsidR="00936C16" w:rsidRDefault="00936C16" w:rsidP="005F2BD7">
      <w:pPr>
        <w:spacing w:before="360" w:after="240"/>
        <w:rPr>
          <w:rFonts w:ascii="Arial" w:hAnsi="Arial" w:cs="Arial"/>
          <w:sz w:val="20"/>
          <w:szCs w:val="20"/>
          <w:lang w:val="en-CA"/>
        </w:rPr>
      </w:pPr>
      <w:r w:rsidRPr="00A54114">
        <w:rPr>
          <w:rFonts w:ascii="Arial" w:hAnsi="Arial" w:cs="Arial"/>
          <w:noProof/>
          <w:sz w:val="20"/>
          <w:szCs w:val="20"/>
        </w:rPr>
        <mc:AlternateContent>
          <mc:Choice Requires="wps">
            <w:drawing>
              <wp:inline distT="0" distB="0" distL="0" distR="0" wp14:anchorId="1EEBCD89" wp14:editId="5738CA46">
                <wp:extent cx="5289630" cy="386499"/>
                <wp:effectExtent l="0" t="0" r="19050" b="7620"/>
                <wp:docPr id="222" name="Text Box 222"/>
                <wp:cNvGraphicFramePr/>
                <a:graphic xmlns:a="http://schemas.openxmlformats.org/drawingml/2006/main">
                  <a:graphicData uri="http://schemas.microsoft.com/office/word/2010/wordprocessingShape">
                    <wps:wsp>
                      <wps:cNvSpPr txBox="1"/>
                      <wps:spPr>
                        <a:xfrm>
                          <a:off x="0" y="0"/>
                          <a:ext cx="5289630" cy="386499"/>
                        </a:xfrm>
                        <a:prstGeom prst="rect">
                          <a:avLst/>
                        </a:prstGeom>
                        <a:solidFill>
                          <a:srgbClr val="EB8B2D">
                            <a:alpha val="9804"/>
                          </a:srgbClr>
                        </a:solidFill>
                        <a:ln>
                          <a:solidFill>
                            <a:srgbClr val="EB8B2D"/>
                          </a:solidFill>
                        </a:ln>
                        <a:effectLst/>
                      </wps:spPr>
                      <wps:style>
                        <a:lnRef idx="0">
                          <a:schemeClr val="accent1"/>
                        </a:lnRef>
                        <a:fillRef idx="0">
                          <a:schemeClr val="accent1"/>
                        </a:fillRef>
                        <a:effectRef idx="0">
                          <a:schemeClr val="accent1"/>
                        </a:effectRef>
                        <a:fontRef idx="minor">
                          <a:schemeClr val="dk1"/>
                        </a:fontRef>
                      </wps:style>
                      <wps:txbx>
                        <w:txbxContent>
                          <w:p w14:paraId="5A2EDCF8" w14:textId="157319CD" w:rsidR="00936C16" w:rsidRPr="00482972" w:rsidRDefault="00936C16" w:rsidP="00936C16">
                            <w:pPr>
                              <w:spacing w:line="240" w:lineRule="auto"/>
                            </w:pPr>
                            <w:r>
                              <w:rPr>
                                <w:rFonts w:ascii="Arial" w:hAnsi="Arial" w:cs="Arial"/>
                                <w:b/>
                                <w:sz w:val="20"/>
                                <w:szCs w:val="20"/>
                              </w:rPr>
                              <w:t>Note:</w:t>
                            </w:r>
                            <w:r>
                              <w:rPr>
                                <w:rFonts w:ascii="Arial" w:hAnsi="Arial" w:cs="Arial"/>
                                <w:sz w:val="20"/>
                                <w:szCs w:val="20"/>
                              </w:rPr>
                              <w:t xml:space="preserve"> </w:t>
                            </w:r>
                            <w:r>
                              <w:rPr>
                                <w:rFonts w:ascii="Arial" w:hAnsi="Arial" w:cs="Arial"/>
                                <w:sz w:val="20"/>
                                <w:szCs w:val="20"/>
                                <w:lang w:val="en-CA"/>
                              </w:rPr>
                              <w:t>To make your report accessible on the system, you will need to p</w:t>
                            </w:r>
                            <w:r w:rsidRPr="00EC7D69">
                              <w:rPr>
                                <w:rFonts w:ascii="Arial" w:hAnsi="Arial" w:cs="Arial"/>
                                <w:sz w:val="20"/>
                                <w:szCs w:val="20"/>
                                <w:lang w:val="en-CA"/>
                              </w:rPr>
                              <w:t>ublish</w:t>
                            </w:r>
                            <w:r>
                              <w:rPr>
                                <w:rFonts w:ascii="Arial" w:hAnsi="Arial" w:cs="Arial"/>
                                <w:sz w:val="20"/>
                                <w:szCs w:val="20"/>
                                <w:lang w:val="en-CA"/>
                              </w:rPr>
                              <w:t xml:space="preserve"> your report. Please see the </w:t>
                            </w:r>
                            <w:hyperlink w:anchor="_Publish_a_Report" w:history="1">
                              <w:r w:rsidRPr="00FD5636">
                                <w:rPr>
                                  <w:rStyle w:val="Hyperlink"/>
                                  <w:rFonts w:ascii="Arial" w:hAnsi="Arial" w:cs="Arial"/>
                                  <w:b/>
                                  <w:bCs/>
                                  <w:sz w:val="20"/>
                                  <w:szCs w:val="20"/>
                                  <w:lang w:val="en-CA"/>
                                </w:rPr>
                                <w:t>Publish a Report</w:t>
                              </w:r>
                            </w:hyperlink>
                            <w:r>
                              <w:rPr>
                                <w:rFonts w:ascii="Arial" w:hAnsi="Arial" w:cs="Arial"/>
                                <w:sz w:val="20"/>
                                <w:szCs w:val="20"/>
                                <w:lang w:val="en-CA"/>
                              </w:rPr>
                              <w:t xml:space="preserve"> section of this 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EBCD89" id="Text Box 222" o:spid="_x0000_s1028" type="#_x0000_t202" style="width:416.5pt;height:3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" fillcolor="#eb8b2d" strokecolor="#eb8b2d">
                <v:fill opacity="6425f"/>
                <v:textbox>
                  <w:txbxContent>
                    <w:p w14:paraId="5A2EDCF8" w14:textId="157319CD" w:rsidR="00936C16" w:rsidRPr="00482972" w:rsidRDefault="00936C16" w:rsidP="00936C16">
                      <w:pPr>
                        <w:spacing w:line="240" w:lineRule="auto"/>
                      </w:pPr>
                      <w:r>
                        <w:rPr>
                          <w:rFonts w:ascii="Arial" w:hAnsi="Arial" w:cs="Arial"/>
                          <w:b/>
                          <w:sz w:val="20"/>
                          <w:szCs w:val="20"/>
                        </w:rPr>
                        <w:t>Note:</w:t>
                      </w:r>
                      <w:r>
                        <w:rPr>
                          <w:rFonts w:ascii="Arial" w:hAnsi="Arial" w:cs="Arial"/>
                          <w:sz w:val="20"/>
                          <w:szCs w:val="20"/>
                        </w:rPr>
                        <w:t xml:space="preserve"> </w:t>
                      </w:r>
                      <w:r>
                        <w:rPr>
                          <w:rFonts w:ascii="Arial" w:hAnsi="Arial" w:cs="Arial"/>
                          <w:sz w:val="20"/>
                          <w:szCs w:val="20"/>
                          <w:lang w:val="en-CA"/>
                        </w:rPr>
                        <w:t>To make your report accessible on the system, you will need to p</w:t>
                      </w:r>
                      <w:r w:rsidRPr="00EC7D69">
                        <w:rPr>
                          <w:rFonts w:ascii="Arial" w:hAnsi="Arial" w:cs="Arial"/>
                          <w:sz w:val="20"/>
                          <w:szCs w:val="20"/>
                          <w:lang w:val="en-CA"/>
                        </w:rPr>
                        <w:t>ublish</w:t>
                      </w:r>
                      <w:r>
                        <w:rPr>
                          <w:rFonts w:ascii="Arial" w:hAnsi="Arial" w:cs="Arial"/>
                          <w:sz w:val="20"/>
                          <w:szCs w:val="20"/>
                          <w:lang w:val="en-CA"/>
                        </w:rPr>
                        <w:t xml:space="preserve"> your report. Please see the </w:t>
                      </w:r>
                      <w:hyperlink w:anchor="_Publish_a_Report" w:history="1">
                        <w:r w:rsidRPr="00FD5636">
                          <w:rPr>
                            <w:rStyle w:val="Hyperlink"/>
                            <w:rFonts w:ascii="Arial" w:hAnsi="Arial" w:cs="Arial"/>
                            <w:b/>
                            <w:bCs/>
                            <w:sz w:val="20"/>
                            <w:szCs w:val="20"/>
                            <w:lang w:val="en-CA"/>
                          </w:rPr>
                          <w:t>Publish a Report</w:t>
                        </w:r>
                      </w:hyperlink>
                      <w:r>
                        <w:rPr>
                          <w:rFonts w:ascii="Arial" w:hAnsi="Arial" w:cs="Arial"/>
                          <w:sz w:val="20"/>
                          <w:szCs w:val="20"/>
                          <w:lang w:val="en-CA"/>
                        </w:rPr>
                        <w:t xml:space="preserve"> section of this user guide.</w:t>
                      </w:r>
                    </w:p>
                  </w:txbxContent>
                </v:textbox>
                <w10:anchorlock/>
              </v:shape>
            </w:pict>
          </mc:Fallback>
        </mc:AlternateContent>
      </w:r>
    </w:p>
    <w:p w14:paraId="09991705" w14:textId="77777777" w:rsidR="00992062" w:rsidRPr="00BE6D96" w:rsidRDefault="00992062" w:rsidP="00992062">
      <w:pPr>
        <w:rPr>
          <w:rFonts w:ascii="Arial" w:hAnsi="Arial" w:cs="Arial"/>
          <w:sz w:val="20"/>
          <w:szCs w:val="20"/>
          <w:lang w:val="en-CA"/>
        </w:rPr>
      </w:pPr>
    </w:p>
    <w:p w14:paraId="5114E3DF" w14:textId="2AA7163F" w:rsidR="00992062" w:rsidRPr="00225208" w:rsidRDefault="00992062" w:rsidP="00992062">
      <w:pPr>
        <w:pStyle w:val="Heading2"/>
      </w:pPr>
      <w:bookmarkStart w:id="25" w:name="_Toc122004883"/>
      <w:r>
        <w:t>Preview a Report</w:t>
      </w:r>
      <w:bookmarkEnd w:id="25"/>
    </w:p>
    <w:p w14:paraId="2976BFAC" w14:textId="6E0C6BBF" w:rsidR="00992062" w:rsidRDefault="001C2195" w:rsidP="00992062">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6672" behindDoc="0" locked="0" layoutInCell="1" allowOverlap="1" wp14:anchorId="1D233134" wp14:editId="6D8E6A35">
            <wp:simplePos x="0" y="0"/>
            <wp:positionH relativeFrom="column">
              <wp:posOffset>635</wp:posOffset>
            </wp:positionH>
            <wp:positionV relativeFrom="paragraph">
              <wp:posOffset>255905</wp:posOffset>
            </wp:positionV>
            <wp:extent cx="320040" cy="32004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90">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992062">
        <w:rPr>
          <w:rFonts w:ascii="Arial" w:hAnsi="Arial" w:cs="Arial"/>
          <w:sz w:val="20"/>
          <w:szCs w:val="20"/>
          <w:lang w:val="en-CA"/>
        </w:rPr>
        <w:t>Previewing a report allows you to see how the report looks from a user’s perspective.</w:t>
      </w:r>
    </w:p>
    <w:p w14:paraId="4BA40545" w14:textId="5F1E4948" w:rsidR="00992062" w:rsidRDefault="00992062" w:rsidP="001C2195">
      <w:pPr>
        <w:spacing w:after="240"/>
        <w:rPr>
          <w:rFonts w:ascii="Arial" w:hAnsi="Arial" w:cs="Arial"/>
          <w:sz w:val="20"/>
          <w:szCs w:val="20"/>
          <w:lang w:val="en-CA"/>
        </w:rPr>
      </w:pPr>
      <w:r>
        <w:rPr>
          <w:rFonts w:ascii="Arial" w:hAnsi="Arial" w:cs="Arial"/>
          <w:sz w:val="20"/>
          <w:szCs w:val="20"/>
          <w:lang w:val="en-CA"/>
        </w:rPr>
        <w:t xml:space="preserve">To get started, select the </w:t>
      </w:r>
      <w:r w:rsidR="001C2195">
        <w:rPr>
          <w:rFonts w:ascii="Arial" w:hAnsi="Arial" w:cs="Arial"/>
          <w:b/>
          <w:bCs/>
          <w:sz w:val="20"/>
          <w:szCs w:val="20"/>
          <w:lang w:val="en-CA"/>
        </w:rPr>
        <w:t>Preview</w:t>
      </w:r>
      <w:r>
        <w:rPr>
          <w:rFonts w:ascii="Arial" w:hAnsi="Arial" w:cs="Arial"/>
          <w:b/>
          <w:bCs/>
          <w:sz w:val="20"/>
          <w:szCs w:val="20"/>
          <w:lang w:val="en-CA"/>
        </w:rPr>
        <w:t xml:space="preserve"> Report</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r w:rsidR="001C2195">
        <w:rPr>
          <w:rFonts w:ascii="Arial" w:hAnsi="Arial" w:cs="Arial"/>
          <w:sz w:val="20"/>
          <w:szCs w:val="20"/>
          <w:lang w:val="en-CA"/>
        </w:rPr>
        <w:t>A pop-up window will appear displaying the report in its entirety.</w:t>
      </w:r>
    </w:p>
    <w:p w14:paraId="409E07AC" w14:textId="54549B9F" w:rsidR="00992062" w:rsidRDefault="001C2195" w:rsidP="00992062">
      <w:pPr>
        <w:spacing w:after="240"/>
        <w:rPr>
          <w:rFonts w:ascii="Arial" w:hAnsi="Arial" w:cs="Arial"/>
          <w:sz w:val="20"/>
          <w:szCs w:val="20"/>
          <w:lang w:val="en-CA"/>
        </w:rPr>
      </w:pPr>
      <w:r>
        <w:rPr>
          <w:rFonts w:ascii="Arial" w:hAnsi="Arial" w:cs="Arial"/>
          <w:sz w:val="20"/>
          <w:szCs w:val="20"/>
          <w:lang w:val="en-CA"/>
        </w:rPr>
        <w:t xml:space="preserve">When you are done reviewing the report. Click the </w:t>
      </w:r>
      <w:r>
        <w:rPr>
          <w:rFonts w:ascii="Arial" w:hAnsi="Arial" w:cs="Arial"/>
          <w:b/>
          <w:bCs/>
          <w:sz w:val="20"/>
          <w:szCs w:val="20"/>
          <w:lang w:val="en-CA"/>
        </w:rPr>
        <w:t>Close Preview</w:t>
      </w:r>
      <w:r>
        <w:rPr>
          <w:rFonts w:ascii="Arial" w:hAnsi="Arial" w:cs="Arial"/>
          <w:sz w:val="20"/>
          <w:szCs w:val="20"/>
          <w:lang w:val="en-CA"/>
        </w:rPr>
        <w:t xml:space="preserve"> button located in the top right-hand corner of the pop-up window. </w:t>
      </w:r>
    </w:p>
    <w:p w14:paraId="4CE300A5" w14:textId="27A16D16" w:rsidR="001C2195" w:rsidRDefault="001C2195" w:rsidP="0099206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48FB658F" wp14:editId="572EDEF2">
            <wp:extent cx="1098462" cy="360000"/>
            <wp:effectExtent l="0" t="0" r="0" b="0"/>
            <wp:docPr id="134" name="Picture 1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ext&#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098462" cy="360000"/>
                    </a:xfrm>
                    <a:prstGeom prst="rect">
                      <a:avLst/>
                    </a:prstGeom>
                  </pic:spPr>
                </pic:pic>
              </a:graphicData>
            </a:graphic>
          </wp:inline>
        </w:drawing>
      </w:r>
    </w:p>
    <w:p w14:paraId="70E883C4" w14:textId="77777777" w:rsidR="00C72B28" w:rsidRPr="00BE6D96" w:rsidRDefault="00C72B28" w:rsidP="00C72B28">
      <w:pPr>
        <w:rPr>
          <w:rFonts w:ascii="Arial" w:hAnsi="Arial" w:cs="Arial"/>
          <w:sz w:val="20"/>
          <w:szCs w:val="20"/>
          <w:lang w:val="en-CA"/>
        </w:rPr>
      </w:pPr>
    </w:p>
    <w:p w14:paraId="2313FCDA" w14:textId="30354D19" w:rsidR="00C72B28" w:rsidRPr="00225208" w:rsidRDefault="00C72B28" w:rsidP="00C72B28">
      <w:pPr>
        <w:pStyle w:val="Heading2"/>
      </w:pPr>
      <w:bookmarkStart w:id="26" w:name="_Toc122004884"/>
      <w:r>
        <w:lastRenderedPageBreak/>
        <w:t>Duplicate a Report</w:t>
      </w:r>
      <w:bookmarkEnd w:id="26"/>
    </w:p>
    <w:p w14:paraId="50D7FA68" w14:textId="368CBFF9" w:rsidR="00C72B28" w:rsidRDefault="00C72B28" w:rsidP="00C72B28">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8720" behindDoc="0" locked="0" layoutInCell="1" allowOverlap="1" wp14:anchorId="3B76C49C" wp14:editId="50E51F04">
            <wp:simplePos x="0" y="0"/>
            <wp:positionH relativeFrom="column">
              <wp:posOffset>635</wp:posOffset>
            </wp:positionH>
            <wp:positionV relativeFrom="paragraph">
              <wp:posOffset>407035</wp:posOffset>
            </wp:positionV>
            <wp:extent cx="320040" cy="32004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92">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Duplicating a report allows you to make a copy of an existing report. This is a </w:t>
      </w:r>
      <w:r w:rsidR="009C30A7">
        <w:rPr>
          <w:rFonts w:ascii="Arial" w:hAnsi="Arial" w:cs="Arial"/>
          <w:sz w:val="20"/>
          <w:szCs w:val="20"/>
          <w:lang w:val="en-CA"/>
        </w:rPr>
        <w:t>real-time</w:t>
      </w:r>
      <w:r>
        <w:rPr>
          <w:rFonts w:ascii="Arial" w:hAnsi="Arial" w:cs="Arial"/>
          <w:sz w:val="20"/>
          <w:szCs w:val="20"/>
          <w:lang w:val="en-CA"/>
        </w:rPr>
        <w:t xml:space="preserve"> saver when you have several reports with slight differences.</w:t>
      </w:r>
    </w:p>
    <w:p w14:paraId="08AE3F00" w14:textId="69B4D776" w:rsidR="00C72B28" w:rsidRDefault="00C72B28" w:rsidP="00B412D4">
      <w:pPr>
        <w:spacing w:before="280" w:after="240"/>
        <w:rPr>
          <w:rFonts w:ascii="Arial" w:hAnsi="Arial" w:cs="Arial"/>
          <w:sz w:val="20"/>
          <w:szCs w:val="20"/>
          <w:lang w:val="en-CA"/>
        </w:rPr>
      </w:pPr>
      <w:r>
        <w:rPr>
          <w:rFonts w:ascii="Arial" w:hAnsi="Arial" w:cs="Arial"/>
          <w:sz w:val="20"/>
          <w:szCs w:val="20"/>
          <w:lang w:val="en-CA"/>
        </w:rPr>
        <w:t xml:space="preserve">To get started, select the </w:t>
      </w:r>
      <w:r>
        <w:rPr>
          <w:rFonts w:ascii="Arial" w:hAnsi="Arial" w:cs="Arial"/>
          <w:b/>
          <w:bCs/>
          <w:sz w:val="20"/>
          <w:szCs w:val="20"/>
          <w:lang w:val="en-CA"/>
        </w:rPr>
        <w:t>Copy Report</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1FB3A6F6" w14:textId="240A78AE" w:rsidR="00C72B28" w:rsidRDefault="00B412D4" w:rsidP="00C72B28">
      <w:pPr>
        <w:spacing w:after="240"/>
        <w:rPr>
          <w:rFonts w:ascii="Arial" w:hAnsi="Arial" w:cs="Arial"/>
          <w:sz w:val="20"/>
          <w:szCs w:val="20"/>
          <w:lang w:val="en-CA"/>
        </w:rPr>
      </w:pPr>
      <w:r>
        <w:rPr>
          <w:rFonts w:ascii="Arial" w:hAnsi="Arial" w:cs="Arial"/>
          <w:sz w:val="20"/>
          <w:szCs w:val="20"/>
          <w:lang w:val="en-CA"/>
        </w:rPr>
        <w:t>The system will automatically duplicate the report and add the extension “- COPY” to the end of the report name.</w:t>
      </w:r>
      <w:r w:rsidR="00C72B28">
        <w:rPr>
          <w:rFonts w:ascii="Arial" w:hAnsi="Arial" w:cs="Arial"/>
          <w:sz w:val="20"/>
          <w:szCs w:val="20"/>
          <w:lang w:val="en-CA"/>
        </w:rPr>
        <w:t xml:space="preserve"> </w:t>
      </w:r>
    </w:p>
    <w:p w14:paraId="4A18FB8A" w14:textId="4DB90E17" w:rsidR="00C72B28" w:rsidRDefault="00B412D4" w:rsidP="00C72B28">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254C9BF2" wp14:editId="5DDDCA0C">
            <wp:extent cx="4430849" cy="360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93">
                      <a:extLst>
                        <a:ext uri="{28A0092B-C50C-407E-A947-70E740481C1C}">
                          <a14:useLocalDpi xmlns:a14="http://schemas.microsoft.com/office/drawing/2010/main" val="0"/>
                        </a:ext>
                      </a:extLst>
                    </a:blip>
                    <a:stretch>
                      <a:fillRect/>
                    </a:stretch>
                  </pic:blipFill>
                  <pic:spPr>
                    <a:xfrm>
                      <a:off x="0" y="0"/>
                      <a:ext cx="4430849" cy="360000"/>
                    </a:xfrm>
                    <a:prstGeom prst="rect">
                      <a:avLst/>
                    </a:prstGeom>
                  </pic:spPr>
                </pic:pic>
              </a:graphicData>
            </a:graphic>
          </wp:inline>
        </w:drawing>
      </w:r>
    </w:p>
    <w:p w14:paraId="4F5E72FA" w14:textId="6D0E8C79" w:rsidR="00B46E8C" w:rsidRPr="00EC7D69" w:rsidRDefault="00B46E8C" w:rsidP="00C72B28">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622FF9BD" wp14:editId="658CA432">
            <wp:extent cx="2943001" cy="360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94">
                      <a:extLst>
                        <a:ext uri="{28A0092B-C50C-407E-A947-70E740481C1C}">
                          <a14:useLocalDpi xmlns:a14="http://schemas.microsoft.com/office/drawing/2010/main" val="0"/>
                        </a:ext>
                      </a:extLst>
                    </a:blip>
                    <a:stretch>
                      <a:fillRect/>
                    </a:stretch>
                  </pic:blipFill>
                  <pic:spPr>
                    <a:xfrm>
                      <a:off x="0" y="0"/>
                      <a:ext cx="2943001" cy="360000"/>
                    </a:xfrm>
                    <a:prstGeom prst="rect">
                      <a:avLst/>
                    </a:prstGeom>
                  </pic:spPr>
                </pic:pic>
              </a:graphicData>
            </a:graphic>
          </wp:inline>
        </w:drawing>
      </w:r>
    </w:p>
    <w:p w14:paraId="37122165" w14:textId="77777777" w:rsidR="00FD5636" w:rsidRPr="00BE6D96" w:rsidRDefault="00FD5636" w:rsidP="00FD5636">
      <w:pPr>
        <w:rPr>
          <w:rFonts w:ascii="Arial" w:hAnsi="Arial" w:cs="Arial"/>
          <w:sz w:val="20"/>
          <w:szCs w:val="20"/>
          <w:lang w:val="en-CA"/>
        </w:rPr>
      </w:pPr>
    </w:p>
    <w:p w14:paraId="4D97EB72" w14:textId="7F16B869" w:rsidR="00FD5636" w:rsidRPr="00225208" w:rsidRDefault="00FD5636" w:rsidP="00FD5636">
      <w:pPr>
        <w:pStyle w:val="Heading2"/>
      </w:pPr>
      <w:bookmarkStart w:id="27" w:name="_Publish_a_Report"/>
      <w:bookmarkStart w:id="28" w:name="_Toc122004885"/>
      <w:bookmarkEnd w:id="27"/>
      <w:r>
        <w:t>Publish a Report</w:t>
      </w:r>
      <w:bookmarkEnd w:id="28"/>
    </w:p>
    <w:p w14:paraId="58304064" w14:textId="748FA3C7" w:rsidR="00FD5636" w:rsidRDefault="00FD5636" w:rsidP="00FD563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82816" behindDoc="0" locked="0" layoutInCell="1" allowOverlap="1" wp14:anchorId="45A4B580" wp14:editId="6BC06E56">
            <wp:simplePos x="0" y="0"/>
            <wp:positionH relativeFrom="column">
              <wp:posOffset>635</wp:posOffset>
            </wp:positionH>
            <wp:positionV relativeFrom="paragraph">
              <wp:posOffset>407670</wp:posOffset>
            </wp:positionV>
            <wp:extent cx="320040" cy="32004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95">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7305DB">
        <w:rPr>
          <w:rFonts w:ascii="Arial" w:hAnsi="Arial" w:cs="Arial"/>
          <w:sz w:val="20"/>
          <w:szCs w:val="20"/>
          <w:lang w:val="en-CA"/>
        </w:rPr>
        <w:t>Publishing a report makes it accessible on the system</w:t>
      </w:r>
      <w:r w:rsidR="00B46E8C">
        <w:rPr>
          <w:rFonts w:ascii="Arial" w:hAnsi="Arial" w:cs="Arial"/>
          <w:sz w:val="20"/>
          <w:szCs w:val="20"/>
          <w:lang w:val="en-CA"/>
        </w:rPr>
        <w:t xml:space="preserve"> for users to fill out</w:t>
      </w:r>
      <w:r>
        <w:rPr>
          <w:rFonts w:ascii="Arial" w:hAnsi="Arial" w:cs="Arial"/>
          <w:sz w:val="20"/>
          <w:szCs w:val="20"/>
          <w:lang w:val="en-CA"/>
        </w:rPr>
        <w:t>.</w:t>
      </w:r>
      <w:r w:rsidR="007305DB">
        <w:rPr>
          <w:rFonts w:ascii="Arial" w:hAnsi="Arial" w:cs="Arial"/>
          <w:sz w:val="20"/>
          <w:szCs w:val="20"/>
          <w:lang w:val="en-CA"/>
        </w:rPr>
        <w:t xml:space="preserve"> Until this action is done, the report </w:t>
      </w:r>
      <w:r w:rsidR="005F2BD7">
        <w:rPr>
          <w:rFonts w:ascii="Arial" w:hAnsi="Arial" w:cs="Arial"/>
          <w:sz w:val="20"/>
          <w:szCs w:val="20"/>
          <w:lang w:val="en-CA"/>
        </w:rPr>
        <w:t>is hidden from the front end and is not available for submission</w:t>
      </w:r>
      <w:r w:rsidR="007305DB">
        <w:rPr>
          <w:rFonts w:ascii="Arial" w:hAnsi="Arial" w:cs="Arial"/>
          <w:sz w:val="20"/>
          <w:szCs w:val="20"/>
          <w:lang w:val="en-CA"/>
        </w:rPr>
        <w:t>.</w:t>
      </w:r>
    </w:p>
    <w:p w14:paraId="4E231D36" w14:textId="62BB9B4A" w:rsidR="00FD5636" w:rsidRDefault="00FD5636" w:rsidP="007305DB">
      <w:pPr>
        <w:spacing w:after="240"/>
        <w:rPr>
          <w:rFonts w:ascii="Arial" w:hAnsi="Arial" w:cs="Arial"/>
          <w:sz w:val="20"/>
          <w:szCs w:val="20"/>
          <w:lang w:val="en-CA"/>
        </w:rPr>
      </w:pPr>
      <w:r>
        <w:rPr>
          <w:rFonts w:ascii="Arial" w:hAnsi="Arial" w:cs="Arial"/>
          <w:sz w:val="20"/>
          <w:szCs w:val="20"/>
          <w:lang w:val="en-CA"/>
        </w:rPr>
        <w:t xml:space="preserve">To get started, select the </w:t>
      </w:r>
      <w:r w:rsidR="007305DB">
        <w:rPr>
          <w:rFonts w:ascii="Arial" w:hAnsi="Arial" w:cs="Arial"/>
          <w:b/>
          <w:bCs/>
          <w:sz w:val="20"/>
          <w:szCs w:val="20"/>
          <w:lang w:val="en-CA"/>
        </w:rPr>
        <w:t>Publish</w:t>
      </w:r>
      <w:r>
        <w:rPr>
          <w:rFonts w:ascii="Arial" w:hAnsi="Arial" w:cs="Arial"/>
          <w:b/>
          <w:bCs/>
          <w:sz w:val="20"/>
          <w:szCs w:val="20"/>
          <w:lang w:val="en-CA"/>
        </w:rPr>
        <w:t xml:space="preserve"> Report</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34247523" w14:textId="00DA0A0D" w:rsidR="00FD5636" w:rsidRDefault="00B46E8C" w:rsidP="00FD5636">
      <w:pPr>
        <w:spacing w:after="240"/>
        <w:rPr>
          <w:rFonts w:ascii="Arial" w:hAnsi="Arial" w:cs="Arial"/>
          <w:sz w:val="20"/>
          <w:szCs w:val="20"/>
          <w:lang w:val="en-CA"/>
        </w:rPr>
      </w:pPr>
      <w:r>
        <w:rPr>
          <w:rFonts w:ascii="Arial" w:hAnsi="Arial" w:cs="Arial"/>
          <w:sz w:val="20"/>
          <w:szCs w:val="20"/>
          <w:lang w:val="en-CA"/>
        </w:rPr>
        <w:t>The report is now in a published state. You will notice you can no longer edit the report</w:t>
      </w:r>
      <w:r w:rsidR="00FD5636">
        <w:rPr>
          <w:rFonts w:ascii="Arial" w:hAnsi="Arial" w:cs="Arial"/>
          <w:sz w:val="20"/>
          <w:szCs w:val="20"/>
          <w:lang w:val="en-CA"/>
        </w:rPr>
        <w:t>.</w:t>
      </w:r>
      <w:r>
        <w:rPr>
          <w:rFonts w:ascii="Arial" w:hAnsi="Arial" w:cs="Arial"/>
          <w:sz w:val="20"/>
          <w:szCs w:val="20"/>
          <w:lang w:val="en-CA"/>
        </w:rPr>
        <w:t xml:space="preserve"> A report can only be edited if it is unpublished.</w:t>
      </w:r>
      <w:r w:rsidR="00FD5636">
        <w:rPr>
          <w:rFonts w:ascii="Arial" w:hAnsi="Arial" w:cs="Arial"/>
          <w:sz w:val="20"/>
          <w:szCs w:val="20"/>
          <w:lang w:val="en-CA"/>
        </w:rPr>
        <w:t xml:space="preserve"> </w:t>
      </w:r>
    </w:p>
    <w:p w14:paraId="2EC8B044" w14:textId="44B0F07F" w:rsidR="007305DB" w:rsidRPr="00EC7D69" w:rsidRDefault="00B46E8C" w:rsidP="00FD5636">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53071F89" wp14:editId="2C12D263">
            <wp:extent cx="5431790" cy="222250"/>
            <wp:effectExtent l="0" t="0" r="381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31790" cy="222250"/>
                    </a:xfrm>
                    <a:prstGeom prst="rect">
                      <a:avLst/>
                    </a:prstGeom>
                  </pic:spPr>
                </pic:pic>
              </a:graphicData>
            </a:graphic>
          </wp:inline>
        </w:drawing>
      </w:r>
    </w:p>
    <w:p w14:paraId="049AC3AD" w14:textId="77777777" w:rsidR="00B46E8C" w:rsidRPr="00BE6D96" w:rsidRDefault="00B46E8C" w:rsidP="00B46E8C">
      <w:pPr>
        <w:rPr>
          <w:rFonts w:ascii="Arial" w:hAnsi="Arial" w:cs="Arial"/>
          <w:sz w:val="20"/>
          <w:szCs w:val="20"/>
          <w:lang w:val="en-CA"/>
        </w:rPr>
      </w:pPr>
    </w:p>
    <w:p w14:paraId="405184A9" w14:textId="5C90D53F" w:rsidR="00B46E8C" w:rsidRPr="00225208" w:rsidRDefault="00B46E8C" w:rsidP="00B46E8C">
      <w:pPr>
        <w:pStyle w:val="Heading2"/>
      </w:pPr>
      <w:bookmarkStart w:id="29" w:name="_Toc122004886"/>
      <w:r>
        <w:t>Unpublish a Report</w:t>
      </w:r>
      <w:bookmarkEnd w:id="29"/>
    </w:p>
    <w:p w14:paraId="125B25CF" w14:textId="4E765F09" w:rsidR="00B46E8C" w:rsidRDefault="00B46E8C" w:rsidP="00B46E8C">
      <w:pPr>
        <w:rPr>
          <w:rFonts w:ascii="Arial" w:hAnsi="Arial" w:cs="Arial"/>
          <w:sz w:val="20"/>
          <w:szCs w:val="20"/>
          <w:lang w:val="en-CA"/>
        </w:rPr>
      </w:pPr>
      <w:r>
        <w:rPr>
          <w:rFonts w:ascii="Arial" w:hAnsi="Arial" w:cs="Arial"/>
          <w:sz w:val="20"/>
          <w:szCs w:val="20"/>
          <w:lang w:val="en-CA"/>
        </w:rPr>
        <w:t xml:space="preserve">Unpublishing a report makes it hidden on the system and users are no longer able to access </w:t>
      </w:r>
      <w:r w:rsidR="00F21810">
        <w:rPr>
          <w:rFonts w:ascii="Arial" w:hAnsi="Arial" w:cs="Arial"/>
          <w:sz w:val="20"/>
          <w:szCs w:val="20"/>
          <w:lang w:val="en-CA"/>
        </w:rPr>
        <w:t>the report from the front end</w:t>
      </w:r>
      <w:r>
        <w:rPr>
          <w:rFonts w:ascii="Arial" w:hAnsi="Arial" w:cs="Arial"/>
          <w:sz w:val="20"/>
          <w:szCs w:val="20"/>
          <w:lang w:val="en-CA"/>
        </w:rPr>
        <w:t>. If you need to make changes to your report this is your opportunity as you are only able to make changes to reports that are in an unpublished state.</w:t>
      </w:r>
    </w:p>
    <w:p w14:paraId="4DC62494" w14:textId="133B3ED2" w:rsidR="00B46E8C" w:rsidRDefault="00F21810" w:rsidP="00B46E8C">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84864" behindDoc="0" locked="0" layoutInCell="1" allowOverlap="1" wp14:anchorId="40ECE631" wp14:editId="43307DE4">
            <wp:simplePos x="0" y="0"/>
            <wp:positionH relativeFrom="column">
              <wp:posOffset>635</wp:posOffset>
            </wp:positionH>
            <wp:positionV relativeFrom="paragraph">
              <wp:posOffset>1905</wp:posOffset>
            </wp:positionV>
            <wp:extent cx="320040" cy="32004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97">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B46E8C">
        <w:rPr>
          <w:rFonts w:ascii="Arial" w:hAnsi="Arial" w:cs="Arial"/>
          <w:sz w:val="20"/>
          <w:szCs w:val="20"/>
          <w:lang w:val="en-CA"/>
        </w:rPr>
        <w:t xml:space="preserve">To get started, select the </w:t>
      </w:r>
      <w:r>
        <w:rPr>
          <w:rFonts w:ascii="Arial" w:hAnsi="Arial" w:cs="Arial"/>
          <w:b/>
          <w:bCs/>
          <w:sz w:val="20"/>
          <w:szCs w:val="20"/>
          <w:lang w:val="en-CA"/>
        </w:rPr>
        <w:t>Unp</w:t>
      </w:r>
      <w:r w:rsidR="00B46E8C">
        <w:rPr>
          <w:rFonts w:ascii="Arial" w:hAnsi="Arial" w:cs="Arial"/>
          <w:b/>
          <w:bCs/>
          <w:sz w:val="20"/>
          <w:szCs w:val="20"/>
          <w:lang w:val="en-CA"/>
        </w:rPr>
        <w:t>ublish Report</w:t>
      </w:r>
      <w:r w:rsidR="00B46E8C">
        <w:rPr>
          <w:rFonts w:ascii="Arial" w:hAnsi="Arial" w:cs="Arial"/>
          <w:sz w:val="20"/>
          <w:szCs w:val="20"/>
          <w:lang w:val="en-CA"/>
        </w:rPr>
        <w:t xml:space="preserve"> icon located in the </w:t>
      </w:r>
      <w:r w:rsidR="00B46E8C">
        <w:rPr>
          <w:rFonts w:ascii="Arial" w:hAnsi="Arial" w:cs="Arial"/>
          <w:b/>
          <w:bCs/>
          <w:sz w:val="20"/>
          <w:szCs w:val="20"/>
          <w:lang w:val="en-CA"/>
        </w:rPr>
        <w:t>Authoring Options</w:t>
      </w:r>
      <w:r w:rsidR="00B46E8C">
        <w:rPr>
          <w:rFonts w:ascii="Arial" w:hAnsi="Arial" w:cs="Arial"/>
          <w:sz w:val="20"/>
          <w:szCs w:val="20"/>
          <w:lang w:val="en-CA"/>
        </w:rPr>
        <w:t xml:space="preserve"> column.</w:t>
      </w:r>
    </w:p>
    <w:p w14:paraId="45762C50" w14:textId="45FD9849" w:rsidR="00B46E8C" w:rsidRDefault="00B46E8C" w:rsidP="00B46E8C">
      <w:pPr>
        <w:spacing w:after="240"/>
        <w:rPr>
          <w:rFonts w:ascii="Arial" w:hAnsi="Arial" w:cs="Arial"/>
          <w:sz w:val="20"/>
          <w:szCs w:val="20"/>
          <w:lang w:val="en-CA"/>
        </w:rPr>
      </w:pPr>
      <w:r>
        <w:rPr>
          <w:rFonts w:ascii="Arial" w:hAnsi="Arial" w:cs="Arial"/>
          <w:sz w:val="20"/>
          <w:szCs w:val="20"/>
          <w:lang w:val="en-CA"/>
        </w:rPr>
        <w:t>The report is now in a</w:t>
      </w:r>
      <w:r w:rsidR="00F21810">
        <w:rPr>
          <w:rFonts w:ascii="Arial" w:hAnsi="Arial" w:cs="Arial"/>
          <w:sz w:val="20"/>
          <w:szCs w:val="20"/>
          <w:lang w:val="en-CA"/>
        </w:rPr>
        <w:t>n</w:t>
      </w:r>
      <w:r>
        <w:rPr>
          <w:rFonts w:ascii="Arial" w:hAnsi="Arial" w:cs="Arial"/>
          <w:sz w:val="20"/>
          <w:szCs w:val="20"/>
          <w:lang w:val="en-CA"/>
        </w:rPr>
        <w:t xml:space="preserve"> </w:t>
      </w:r>
      <w:r w:rsidR="00F21810">
        <w:rPr>
          <w:rFonts w:ascii="Arial" w:hAnsi="Arial" w:cs="Arial"/>
          <w:sz w:val="20"/>
          <w:szCs w:val="20"/>
          <w:lang w:val="en-CA"/>
        </w:rPr>
        <w:t>un</w:t>
      </w:r>
      <w:r>
        <w:rPr>
          <w:rFonts w:ascii="Arial" w:hAnsi="Arial" w:cs="Arial"/>
          <w:sz w:val="20"/>
          <w:szCs w:val="20"/>
          <w:lang w:val="en-CA"/>
        </w:rPr>
        <w:t>published state. You will notice you can no</w:t>
      </w:r>
      <w:r w:rsidR="00F21810">
        <w:rPr>
          <w:rFonts w:ascii="Arial" w:hAnsi="Arial" w:cs="Arial"/>
          <w:sz w:val="20"/>
          <w:szCs w:val="20"/>
          <w:lang w:val="en-CA"/>
        </w:rPr>
        <w:t>w</w:t>
      </w:r>
      <w:r>
        <w:rPr>
          <w:rFonts w:ascii="Arial" w:hAnsi="Arial" w:cs="Arial"/>
          <w:sz w:val="20"/>
          <w:szCs w:val="20"/>
          <w:lang w:val="en-CA"/>
        </w:rPr>
        <w:t xml:space="preserve"> edit the report</w:t>
      </w:r>
      <w:r w:rsidR="00225531">
        <w:rPr>
          <w:rFonts w:ascii="Arial" w:hAnsi="Arial" w:cs="Arial"/>
          <w:sz w:val="20"/>
          <w:szCs w:val="20"/>
          <w:lang w:val="en-CA"/>
        </w:rPr>
        <w:t xml:space="preserve"> under your authoring options.</w:t>
      </w:r>
      <w:r>
        <w:rPr>
          <w:rFonts w:ascii="Arial" w:hAnsi="Arial" w:cs="Arial"/>
          <w:sz w:val="20"/>
          <w:szCs w:val="20"/>
          <w:lang w:val="en-CA"/>
        </w:rPr>
        <w:t xml:space="preserve"> </w:t>
      </w:r>
    </w:p>
    <w:p w14:paraId="618EDE24" w14:textId="44B361BC" w:rsidR="00B46E8C" w:rsidRPr="00EC7D69" w:rsidRDefault="00F21810" w:rsidP="00B46E8C">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0B930C8" wp14:editId="2EDA142A">
            <wp:extent cx="5064868" cy="360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98">
                      <a:extLst>
                        <a:ext uri="{28A0092B-C50C-407E-A947-70E740481C1C}">
                          <a14:useLocalDpi xmlns:a14="http://schemas.microsoft.com/office/drawing/2010/main" val="0"/>
                        </a:ext>
                      </a:extLst>
                    </a:blip>
                    <a:stretch>
                      <a:fillRect/>
                    </a:stretch>
                  </pic:blipFill>
                  <pic:spPr>
                    <a:xfrm>
                      <a:off x="0" y="0"/>
                      <a:ext cx="5064868" cy="360000"/>
                    </a:xfrm>
                    <a:prstGeom prst="rect">
                      <a:avLst/>
                    </a:prstGeom>
                  </pic:spPr>
                </pic:pic>
              </a:graphicData>
            </a:graphic>
          </wp:inline>
        </w:drawing>
      </w:r>
    </w:p>
    <w:p w14:paraId="6847F6B1" w14:textId="77777777" w:rsidR="00EC27E7" w:rsidRPr="00BE6D96" w:rsidRDefault="00EC27E7" w:rsidP="00EC27E7">
      <w:pPr>
        <w:rPr>
          <w:rFonts w:ascii="Arial" w:hAnsi="Arial" w:cs="Arial"/>
          <w:sz w:val="20"/>
          <w:szCs w:val="20"/>
          <w:lang w:val="en-CA"/>
        </w:rPr>
      </w:pPr>
    </w:p>
    <w:p w14:paraId="2BCFD465" w14:textId="35566676" w:rsidR="00EC27E7" w:rsidRPr="00225208" w:rsidRDefault="00EC27E7" w:rsidP="00EC27E7">
      <w:pPr>
        <w:pStyle w:val="Heading2"/>
      </w:pPr>
      <w:bookmarkStart w:id="30" w:name="_Toc122004887"/>
      <w:r>
        <w:t>Activate a Report</w:t>
      </w:r>
      <w:bookmarkEnd w:id="30"/>
    </w:p>
    <w:p w14:paraId="5F13F657" w14:textId="263F472D" w:rsidR="00EC27E7" w:rsidRDefault="00657A9A" w:rsidP="00EC27E7">
      <w:pPr>
        <w:rPr>
          <w:rFonts w:ascii="Arial" w:hAnsi="Arial" w:cs="Arial"/>
          <w:sz w:val="20"/>
          <w:szCs w:val="20"/>
          <w:lang w:val="en-CA"/>
        </w:rPr>
      </w:pPr>
      <w:r>
        <w:rPr>
          <w:rFonts w:ascii="Arial" w:hAnsi="Arial" w:cs="Arial"/>
          <w:sz w:val="20"/>
          <w:szCs w:val="20"/>
          <w:lang w:val="en-CA"/>
        </w:rPr>
        <w:t xml:space="preserve">Reports must be active as well as publish in order to be seen by employees. </w:t>
      </w:r>
      <w:r w:rsidR="00BA3C02">
        <w:rPr>
          <w:rFonts w:ascii="Arial" w:hAnsi="Arial" w:cs="Arial"/>
          <w:sz w:val="20"/>
          <w:szCs w:val="20"/>
          <w:lang w:val="en-CA"/>
        </w:rPr>
        <w:t xml:space="preserve">If your report is currently inactive, its data is hidden in the system when running reports on the Report It feature. If you wish to </w:t>
      </w:r>
      <w:r w:rsidR="005F2BD7">
        <w:rPr>
          <w:rFonts w:ascii="Arial" w:hAnsi="Arial" w:cs="Arial"/>
          <w:sz w:val="20"/>
          <w:szCs w:val="20"/>
          <w:lang w:val="en-CA"/>
        </w:rPr>
        <w:t>run reports</w:t>
      </w:r>
      <w:r w:rsidR="00BA3C02">
        <w:rPr>
          <w:rFonts w:ascii="Arial" w:hAnsi="Arial" w:cs="Arial"/>
          <w:sz w:val="20"/>
          <w:szCs w:val="20"/>
          <w:lang w:val="en-CA"/>
        </w:rPr>
        <w:t xml:space="preserve"> on a report then it must be made active</w:t>
      </w:r>
      <w:r w:rsidR="00EC27E7">
        <w:rPr>
          <w:rFonts w:ascii="Arial" w:hAnsi="Arial" w:cs="Arial"/>
          <w:sz w:val="20"/>
          <w:szCs w:val="20"/>
          <w:lang w:val="en-CA"/>
        </w:rPr>
        <w:t>.</w:t>
      </w:r>
    </w:p>
    <w:p w14:paraId="1BDE44AB" w14:textId="43A309D7" w:rsidR="00EC27E7" w:rsidRDefault="00EC27E7" w:rsidP="00EC27E7">
      <w:pPr>
        <w:spacing w:after="240"/>
        <w:rPr>
          <w:rFonts w:ascii="Arial" w:hAnsi="Arial" w:cs="Arial"/>
          <w:sz w:val="20"/>
          <w:szCs w:val="20"/>
          <w:lang w:val="en-CA"/>
        </w:rPr>
      </w:pPr>
      <w:r>
        <w:rPr>
          <w:rFonts w:ascii="Arial" w:hAnsi="Arial" w:cs="Arial"/>
          <w:noProof/>
          <w:sz w:val="20"/>
          <w:szCs w:val="20"/>
          <w:lang w:val="en-CA"/>
        </w:rPr>
        <w:lastRenderedPageBreak/>
        <w:drawing>
          <wp:anchor distT="0" distB="0" distL="114300" distR="114300" simplePos="0" relativeHeight="251686912" behindDoc="0" locked="0" layoutInCell="1" allowOverlap="1" wp14:anchorId="0160C7A4" wp14:editId="41D2F74D">
            <wp:simplePos x="0" y="0"/>
            <wp:positionH relativeFrom="column">
              <wp:posOffset>635</wp:posOffset>
            </wp:positionH>
            <wp:positionV relativeFrom="paragraph">
              <wp:posOffset>0</wp:posOffset>
            </wp:positionV>
            <wp:extent cx="320040" cy="32004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99">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make a report active, select the </w:t>
      </w:r>
      <w:r>
        <w:rPr>
          <w:rFonts w:ascii="Arial" w:hAnsi="Arial" w:cs="Arial"/>
          <w:b/>
          <w:bCs/>
          <w:sz w:val="20"/>
          <w:szCs w:val="20"/>
          <w:lang w:val="en-CA"/>
        </w:rPr>
        <w:t>Report</w:t>
      </w:r>
      <w:r>
        <w:rPr>
          <w:rFonts w:ascii="Arial" w:hAnsi="Arial" w:cs="Arial"/>
          <w:sz w:val="20"/>
          <w:szCs w:val="20"/>
          <w:lang w:val="en-CA"/>
        </w:rPr>
        <w:t xml:space="preserve"> </w:t>
      </w:r>
      <w:r w:rsidR="00BA3C02">
        <w:rPr>
          <w:rFonts w:ascii="Arial" w:hAnsi="Arial" w:cs="Arial"/>
          <w:b/>
          <w:bCs/>
          <w:sz w:val="20"/>
          <w:szCs w:val="20"/>
          <w:lang w:val="en-CA"/>
        </w:rPr>
        <w:t>Ina</w:t>
      </w:r>
      <w:r w:rsidRPr="00EC27E7">
        <w:rPr>
          <w:rFonts w:ascii="Arial" w:hAnsi="Arial" w:cs="Arial"/>
          <w:b/>
          <w:bCs/>
          <w:sz w:val="20"/>
          <w:szCs w:val="20"/>
          <w:lang w:val="en-CA"/>
        </w:rPr>
        <w:t>ctive</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38FD1E87" w14:textId="5896344F" w:rsidR="00EC27E7" w:rsidRDefault="00BA3C02" w:rsidP="00EC27E7">
      <w:pPr>
        <w:spacing w:after="240"/>
        <w:rPr>
          <w:rFonts w:ascii="Arial" w:hAnsi="Arial" w:cs="Arial"/>
          <w:sz w:val="20"/>
          <w:szCs w:val="20"/>
          <w:lang w:val="en-CA"/>
        </w:rPr>
      </w:pPr>
      <w:r>
        <w:rPr>
          <w:rFonts w:ascii="Arial" w:hAnsi="Arial" w:cs="Arial"/>
          <w:sz w:val="20"/>
          <w:szCs w:val="20"/>
          <w:lang w:val="en-CA"/>
        </w:rPr>
        <w:t xml:space="preserve">The report is now </w:t>
      </w:r>
      <w:r w:rsidR="005F2BD7">
        <w:rPr>
          <w:rFonts w:ascii="Arial" w:hAnsi="Arial" w:cs="Arial"/>
          <w:sz w:val="20"/>
          <w:szCs w:val="20"/>
          <w:lang w:val="en-CA"/>
        </w:rPr>
        <w:t>active,</w:t>
      </w:r>
      <w:r>
        <w:rPr>
          <w:rFonts w:ascii="Arial" w:hAnsi="Arial" w:cs="Arial"/>
          <w:sz w:val="20"/>
          <w:szCs w:val="20"/>
          <w:lang w:val="en-CA"/>
        </w:rPr>
        <w:t xml:space="preserve"> and its information will be included when running reports in Report It.</w:t>
      </w:r>
    </w:p>
    <w:p w14:paraId="6188E2AE" w14:textId="77777777" w:rsidR="00EC27E7" w:rsidRPr="00EC7D69" w:rsidRDefault="00EC27E7" w:rsidP="00EC27E7">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E6A5305" wp14:editId="35B6421B">
            <wp:extent cx="5710716" cy="23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10716" cy="234000"/>
                    </a:xfrm>
                    <a:prstGeom prst="rect">
                      <a:avLst/>
                    </a:prstGeom>
                  </pic:spPr>
                </pic:pic>
              </a:graphicData>
            </a:graphic>
          </wp:inline>
        </w:drawing>
      </w:r>
    </w:p>
    <w:p w14:paraId="41D9C881" w14:textId="77777777" w:rsidR="00202F18" w:rsidRPr="00BE6D96" w:rsidRDefault="00202F18" w:rsidP="00202F18">
      <w:pPr>
        <w:rPr>
          <w:rFonts w:ascii="Arial" w:hAnsi="Arial" w:cs="Arial"/>
          <w:sz w:val="20"/>
          <w:szCs w:val="20"/>
          <w:lang w:val="en-CA"/>
        </w:rPr>
      </w:pPr>
    </w:p>
    <w:p w14:paraId="5AEDD1E8" w14:textId="49366863" w:rsidR="00202F18" w:rsidRPr="00225208" w:rsidRDefault="00202F18" w:rsidP="00202F18">
      <w:pPr>
        <w:pStyle w:val="Heading2"/>
      </w:pPr>
      <w:bookmarkStart w:id="31" w:name="_Toc122004888"/>
      <w:r>
        <w:t>Inactivate a Report</w:t>
      </w:r>
      <w:bookmarkEnd w:id="31"/>
    </w:p>
    <w:p w14:paraId="709A9156" w14:textId="77777777" w:rsidR="00202F18" w:rsidRDefault="00202F18" w:rsidP="00202F18">
      <w:pPr>
        <w:rPr>
          <w:rFonts w:ascii="Arial" w:hAnsi="Arial" w:cs="Arial"/>
          <w:sz w:val="20"/>
          <w:szCs w:val="20"/>
          <w:lang w:val="en-CA"/>
        </w:rPr>
      </w:pPr>
      <w:r>
        <w:rPr>
          <w:rFonts w:ascii="Arial" w:hAnsi="Arial" w:cs="Arial"/>
          <w:sz w:val="20"/>
          <w:szCs w:val="20"/>
          <w:lang w:val="en-CA"/>
        </w:rPr>
        <w:t xml:space="preserve">A report will be </w:t>
      </w:r>
      <w:r>
        <w:rPr>
          <w:rFonts w:ascii="Arial" w:hAnsi="Arial" w:cs="Arial"/>
          <w:b/>
          <w:bCs/>
          <w:sz w:val="20"/>
          <w:szCs w:val="20"/>
          <w:lang w:val="en-CA"/>
        </w:rPr>
        <w:t xml:space="preserve">Active </w:t>
      </w:r>
      <w:r>
        <w:rPr>
          <w:rFonts w:ascii="Arial" w:hAnsi="Arial" w:cs="Arial"/>
          <w:sz w:val="20"/>
          <w:szCs w:val="20"/>
          <w:lang w:val="en-CA"/>
        </w:rPr>
        <w:t>in the system by default. When running reports on the Report It feature, you can only pull data from active reports. If a report is inactive, it is hidden completely from system reports but still visible in Manage Reports.</w:t>
      </w:r>
    </w:p>
    <w:p w14:paraId="74C68B32" w14:textId="4D7D7979" w:rsidR="00202F18" w:rsidRDefault="00202F18" w:rsidP="00202F18">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88960" behindDoc="0" locked="0" layoutInCell="1" allowOverlap="1" wp14:anchorId="2C487979" wp14:editId="52EBACB9">
            <wp:simplePos x="0" y="0"/>
            <wp:positionH relativeFrom="column">
              <wp:posOffset>635</wp:posOffset>
            </wp:positionH>
            <wp:positionV relativeFrom="paragraph">
              <wp:posOffset>0</wp:posOffset>
            </wp:positionV>
            <wp:extent cx="320040" cy="32004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01">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make a report inactive, select the </w:t>
      </w:r>
      <w:r>
        <w:rPr>
          <w:rFonts w:ascii="Arial" w:hAnsi="Arial" w:cs="Arial"/>
          <w:b/>
          <w:bCs/>
          <w:sz w:val="20"/>
          <w:szCs w:val="20"/>
          <w:lang w:val="en-CA"/>
        </w:rPr>
        <w:t>Report</w:t>
      </w:r>
      <w:r>
        <w:rPr>
          <w:rFonts w:ascii="Arial" w:hAnsi="Arial" w:cs="Arial"/>
          <w:sz w:val="20"/>
          <w:szCs w:val="20"/>
          <w:lang w:val="en-CA"/>
        </w:rPr>
        <w:t xml:space="preserve"> </w:t>
      </w:r>
      <w:r w:rsidRPr="00EC27E7">
        <w:rPr>
          <w:rFonts w:ascii="Arial" w:hAnsi="Arial" w:cs="Arial"/>
          <w:b/>
          <w:bCs/>
          <w:sz w:val="20"/>
          <w:szCs w:val="20"/>
          <w:lang w:val="en-CA"/>
        </w:rPr>
        <w:t>Active</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7FD70036" w14:textId="58D6007E" w:rsidR="00202F18" w:rsidRDefault="00202F18" w:rsidP="00202F18">
      <w:pPr>
        <w:spacing w:after="240"/>
        <w:rPr>
          <w:rFonts w:ascii="Arial" w:hAnsi="Arial" w:cs="Arial"/>
          <w:sz w:val="20"/>
          <w:szCs w:val="20"/>
          <w:lang w:val="en-CA"/>
        </w:rPr>
      </w:pPr>
      <w:r>
        <w:rPr>
          <w:rFonts w:ascii="Arial" w:hAnsi="Arial" w:cs="Arial"/>
          <w:sz w:val="20"/>
          <w:szCs w:val="20"/>
          <w:lang w:val="en-CA"/>
        </w:rPr>
        <w:t xml:space="preserve">The report is now inactive and hidden </w:t>
      </w:r>
      <w:r w:rsidR="008B6E06">
        <w:rPr>
          <w:rFonts w:ascii="Arial" w:hAnsi="Arial" w:cs="Arial"/>
          <w:sz w:val="20"/>
          <w:szCs w:val="20"/>
          <w:lang w:val="en-CA"/>
        </w:rPr>
        <w:t>when running reports in Report It</w:t>
      </w:r>
      <w:r>
        <w:rPr>
          <w:rFonts w:ascii="Arial" w:hAnsi="Arial" w:cs="Arial"/>
          <w:sz w:val="20"/>
          <w:szCs w:val="20"/>
          <w:lang w:val="en-CA"/>
        </w:rPr>
        <w:t xml:space="preserve">. </w:t>
      </w:r>
    </w:p>
    <w:p w14:paraId="76300BFA" w14:textId="77777777" w:rsidR="00202F18" w:rsidRPr="00EC7D69" w:rsidRDefault="00202F18" w:rsidP="00202F18">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16FF8C6E" wp14:editId="1BC37D9A">
            <wp:extent cx="1280571" cy="324000"/>
            <wp:effectExtent l="0" t="0" r="254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80571" cy="324000"/>
                    </a:xfrm>
                    <a:prstGeom prst="rect">
                      <a:avLst/>
                    </a:prstGeom>
                  </pic:spPr>
                </pic:pic>
              </a:graphicData>
            </a:graphic>
          </wp:inline>
        </w:drawing>
      </w:r>
    </w:p>
    <w:p w14:paraId="1CEF7C2C" w14:textId="77777777" w:rsidR="009C30A7" w:rsidRPr="00BE6D96" w:rsidRDefault="009C30A7" w:rsidP="009C30A7">
      <w:pPr>
        <w:rPr>
          <w:rFonts w:ascii="Arial" w:hAnsi="Arial" w:cs="Arial"/>
          <w:sz w:val="20"/>
          <w:szCs w:val="20"/>
          <w:lang w:val="en-CA"/>
        </w:rPr>
      </w:pPr>
    </w:p>
    <w:p w14:paraId="2A7B5B6F" w14:textId="312B774F" w:rsidR="009C30A7" w:rsidRPr="00225208" w:rsidRDefault="009C30A7" w:rsidP="009C30A7">
      <w:pPr>
        <w:pStyle w:val="Heading2"/>
      </w:pPr>
      <w:bookmarkStart w:id="32" w:name="_Toc122004889"/>
      <w:r>
        <w:t>Delete a Report</w:t>
      </w:r>
      <w:bookmarkEnd w:id="32"/>
    </w:p>
    <w:p w14:paraId="596F74AF" w14:textId="4AA33468" w:rsidR="009C30A7" w:rsidRDefault="009C30A7" w:rsidP="009C30A7">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80768" behindDoc="0" locked="0" layoutInCell="1" allowOverlap="1" wp14:anchorId="2B266F4A" wp14:editId="111BC532">
            <wp:simplePos x="0" y="0"/>
            <wp:positionH relativeFrom="column">
              <wp:posOffset>635</wp:posOffset>
            </wp:positionH>
            <wp:positionV relativeFrom="paragraph">
              <wp:posOffset>407670</wp:posOffset>
            </wp:positionV>
            <wp:extent cx="320040" cy="32004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03">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8C323E">
        <w:rPr>
          <w:rFonts w:ascii="Arial" w:hAnsi="Arial" w:cs="Arial"/>
          <w:sz w:val="20"/>
          <w:szCs w:val="20"/>
          <w:lang w:val="en-CA"/>
        </w:rPr>
        <w:t>Deleting a report will permanently remove the report from the system</w:t>
      </w:r>
      <w:r>
        <w:rPr>
          <w:rFonts w:ascii="Arial" w:hAnsi="Arial" w:cs="Arial"/>
          <w:sz w:val="20"/>
          <w:szCs w:val="20"/>
          <w:lang w:val="en-CA"/>
        </w:rPr>
        <w:t>.</w:t>
      </w:r>
      <w:r w:rsidR="008C323E">
        <w:rPr>
          <w:rFonts w:ascii="Arial" w:hAnsi="Arial" w:cs="Arial"/>
          <w:sz w:val="20"/>
          <w:szCs w:val="20"/>
          <w:lang w:val="en-CA"/>
        </w:rPr>
        <w:t xml:space="preserve"> You will not be able to undo this action.</w:t>
      </w:r>
    </w:p>
    <w:p w14:paraId="23DC42BB" w14:textId="7C799AAB" w:rsidR="009C30A7" w:rsidRDefault="009C30A7" w:rsidP="008C323E">
      <w:pPr>
        <w:spacing w:before="280" w:after="240"/>
        <w:rPr>
          <w:rFonts w:ascii="Arial" w:hAnsi="Arial" w:cs="Arial"/>
          <w:sz w:val="20"/>
          <w:szCs w:val="20"/>
          <w:lang w:val="en-CA"/>
        </w:rPr>
      </w:pPr>
      <w:r>
        <w:rPr>
          <w:rFonts w:ascii="Arial" w:hAnsi="Arial" w:cs="Arial"/>
          <w:sz w:val="20"/>
          <w:szCs w:val="20"/>
          <w:lang w:val="en-CA"/>
        </w:rPr>
        <w:t xml:space="preserve">To get started, select the </w:t>
      </w:r>
      <w:r w:rsidR="008C323E">
        <w:rPr>
          <w:rFonts w:ascii="Arial" w:hAnsi="Arial" w:cs="Arial"/>
          <w:b/>
          <w:bCs/>
          <w:sz w:val="20"/>
          <w:szCs w:val="20"/>
          <w:lang w:val="en-CA"/>
        </w:rPr>
        <w:t>Delete</w:t>
      </w:r>
      <w:r>
        <w:rPr>
          <w:rFonts w:ascii="Arial" w:hAnsi="Arial" w:cs="Arial"/>
          <w:b/>
          <w:bCs/>
          <w:sz w:val="20"/>
          <w:szCs w:val="20"/>
          <w:lang w:val="en-CA"/>
        </w:rPr>
        <w:t xml:space="preserve"> Report</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53F8BBA7" w14:textId="111F115E" w:rsidR="009C30A7" w:rsidRDefault="008C323E" w:rsidP="009C30A7">
      <w:pPr>
        <w:spacing w:after="240"/>
        <w:rPr>
          <w:rFonts w:ascii="Arial" w:hAnsi="Arial" w:cs="Arial"/>
          <w:sz w:val="20"/>
          <w:szCs w:val="20"/>
          <w:lang w:val="en-CA"/>
        </w:rPr>
      </w:pPr>
      <w:r>
        <w:rPr>
          <w:rFonts w:ascii="Arial" w:hAnsi="Arial" w:cs="Arial"/>
          <w:sz w:val="20"/>
          <w:szCs w:val="20"/>
          <w:lang w:val="en-CA"/>
        </w:rPr>
        <w:t>The system will prompt you to confirm your selection. Click delete to permanently delete your report.</w:t>
      </w:r>
    </w:p>
    <w:p w14:paraId="0843C698" w14:textId="44C6CECB" w:rsidR="009C30A7" w:rsidRDefault="008C323E" w:rsidP="009C30A7">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D0D8296" wp14:editId="1CEE9151">
            <wp:extent cx="4301158" cy="1224000"/>
            <wp:effectExtent l="12700" t="12700" r="1714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04">
                      <a:extLst>
                        <a:ext uri="{28A0092B-C50C-407E-A947-70E740481C1C}">
                          <a14:useLocalDpi xmlns:a14="http://schemas.microsoft.com/office/drawing/2010/main" val="0"/>
                        </a:ext>
                      </a:extLst>
                    </a:blip>
                    <a:stretch>
                      <a:fillRect/>
                    </a:stretch>
                  </pic:blipFill>
                  <pic:spPr>
                    <a:xfrm>
                      <a:off x="0" y="0"/>
                      <a:ext cx="4301158" cy="1224000"/>
                    </a:xfrm>
                    <a:prstGeom prst="rect">
                      <a:avLst/>
                    </a:prstGeom>
                    <a:ln>
                      <a:solidFill>
                        <a:schemeClr val="bg1">
                          <a:lumMod val="85000"/>
                        </a:schemeClr>
                      </a:solidFill>
                    </a:ln>
                  </pic:spPr>
                </pic:pic>
              </a:graphicData>
            </a:graphic>
          </wp:inline>
        </w:drawing>
      </w:r>
    </w:p>
    <w:p w14:paraId="19F82A46" w14:textId="69D1E2D0" w:rsidR="008C323E" w:rsidRDefault="00DE1265" w:rsidP="009C30A7">
      <w:pPr>
        <w:spacing w:after="240"/>
        <w:rPr>
          <w:rFonts w:ascii="Arial" w:hAnsi="Arial" w:cs="Arial"/>
          <w:sz w:val="20"/>
          <w:szCs w:val="20"/>
          <w:lang w:val="en-CA"/>
        </w:rPr>
      </w:pPr>
      <w:r w:rsidRPr="00EC7D69">
        <w:rPr>
          <w:rFonts w:ascii="Arial" w:hAnsi="Arial" w:cs="Arial"/>
          <w:sz w:val="20"/>
          <w:szCs w:val="20"/>
          <w:lang w:val="en-CA"/>
        </w:rPr>
        <w:t>The system</w:t>
      </w:r>
      <w:r>
        <w:rPr>
          <w:rFonts w:ascii="Arial" w:hAnsi="Arial" w:cs="Arial"/>
          <w:sz w:val="20"/>
          <w:szCs w:val="20"/>
          <w:lang w:val="en-CA"/>
        </w:rPr>
        <w:t xml:space="preserve"> will notify you the report was deleted successfully.</w:t>
      </w:r>
    </w:p>
    <w:p w14:paraId="33F74012" w14:textId="55D09813" w:rsidR="00DE1265" w:rsidRPr="00EC7D69" w:rsidRDefault="00DE1265" w:rsidP="009C30A7">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E66E905" wp14:editId="7B3CC091">
            <wp:extent cx="4424483" cy="360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05">
                      <a:extLst>
                        <a:ext uri="{28A0092B-C50C-407E-A947-70E740481C1C}">
                          <a14:useLocalDpi xmlns:a14="http://schemas.microsoft.com/office/drawing/2010/main" val="0"/>
                        </a:ext>
                      </a:extLst>
                    </a:blip>
                    <a:stretch>
                      <a:fillRect/>
                    </a:stretch>
                  </pic:blipFill>
                  <pic:spPr>
                    <a:xfrm>
                      <a:off x="0" y="0"/>
                      <a:ext cx="4424483" cy="360000"/>
                    </a:xfrm>
                    <a:prstGeom prst="rect">
                      <a:avLst/>
                    </a:prstGeom>
                  </pic:spPr>
                </pic:pic>
              </a:graphicData>
            </a:graphic>
          </wp:inline>
        </w:drawing>
      </w:r>
    </w:p>
    <w:p w14:paraId="694BE6F2" w14:textId="77777777" w:rsidR="00F84A3F" w:rsidRPr="00BE6D96" w:rsidRDefault="00F84A3F" w:rsidP="00F84A3F">
      <w:pPr>
        <w:rPr>
          <w:rFonts w:ascii="Arial" w:hAnsi="Arial" w:cs="Arial"/>
          <w:bCs/>
          <w:sz w:val="20"/>
          <w:szCs w:val="20"/>
          <w:lang w:val="en-CA"/>
        </w:rPr>
      </w:pPr>
    </w:p>
    <w:p w14:paraId="1FE7C408" w14:textId="1634A3C9" w:rsidR="00F84A3F" w:rsidRPr="00BE6D96" w:rsidRDefault="00F84A3F" w:rsidP="00F84A3F">
      <w:pPr>
        <w:pStyle w:val="Heading1"/>
        <w:rPr>
          <w:szCs w:val="28"/>
          <w:lang w:val="en-CA"/>
        </w:rPr>
      </w:pPr>
      <w:bookmarkStart w:id="33" w:name="_Toc122004890"/>
      <w:r>
        <w:rPr>
          <w:szCs w:val="28"/>
          <w:lang w:val="en-CA"/>
        </w:rPr>
        <w:t>Set-Up Equivalent Reports</w:t>
      </w:r>
      <w:bookmarkEnd w:id="33"/>
    </w:p>
    <w:p w14:paraId="542A02CC" w14:textId="410633CE" w:rsidR="008C74F8" w:rsidRDefault="004B6A14" w:rsidP="00F84A3F">
      <w:pPr>
        <w:spacing w:after="240"/>
        <w:rPr>
          <w:rFonts w:ascii="Arial" w:hAnsi="Arial" w:cs="Arial"/>
          <w:sz w:val="20"/>
          <w:szCs w:val="20"/>
          <w:lang w:val="en-CA"/>
        </w:rPr>
      </w:pPr>
      <w:r>
        <w:rPr>
          <w:rFonts w:ascii="Arial" w:hAnsi="Arial" w:cs="Arial"/>
          <w:sz w:val="20"/>
          <w:szCs w:val="20"/>
          <w:lang w:val="en-CA"/>
        </w:rPr>
        <w:lastRenderedPageBreak/>
        <w:t>Like</w:t>
      </w:r>
      <w:r w:rsidR="00F84A3F">
        <w:rPr>
          <w:rFonts w:ascii="Arial" w:hAnsi="Arial" w:cs="Arial"/>
          <w:sz w:val="20"/>
          <w:szCs w:val="20"/>
          <w:lang w:val="en-CA"/>
        </w:rPr>
        <w:t xml:space="preserve"> equivalent courses, you can </w:t>
      </w:r>
      <w:r>
        <w:rPr>
          <w:rFonts w:ascii="Arial" w:hAnsi="Arial" w:cs="Arial"/>
          <w:sz w:val="20"/>
          <w:szCs w:val="20"/>
          <w:lang w:val="en-CA"/>
        </w:rPr>
        <w:t>set up</w:t>
      </w:r>
      <w:r w:rsidR="00F84A3F">
        <w:rPr>
          <w:rFonts w:ascii="Arial" w:hAnsi="Arial" w:cs="Arial"/>
          <w:sz w:val="20"/>
          <w:szCs w:val="20"/>
          <w:lang w:val="en-CA"/>
        </w:rPr>
        <w:t xml:space="preserve"> equivalent reports. </w:t>
      </w:r>
      <w:r>
        <w:rPr>
          <w:rFonts w:ascii="Arial" w:hAnsi="Arial" w:cs="Arial"/>
          <w:sz w:val="20"/>
          <w:szCs w:val="20"/>
          <w:lang w:val="en-CA"/>
        </w:rPr>
        <w:t xml:space="preserve">For example, if you have an incident report for your company, the definition </w:t>
      </w:r>
      <w:r w:rsidR="00F615DB">
        <w:rPr>
          <w:rFonts w:ascii="Arial" w:hAnsi="Arial" w:cs="Arial"/>
          <w:sz w:val="20"/>
          <w:szCs w:val="20"/>
          <w:lang w:val="en-CA"/>
        </w:rPr>
        <w:t>of</w:t>
      </w:r>
      <w:r>
        <w:rPr>
          <w:rFonts w:ascii="Arial" w:hAnsi="Arial" w:cs="Arial"/>
          <w:sz w:val="20"/>
          <w:szCs w:val="20"/>
          <w:lang w:val="en-CA"/>
        </w:rPr>
        <w:t xml:space="preserve"> </w:t>
      </w:r>
      <w:r w:rsidR="00F615DB">
        <w:rPr>
          <w:rFonts w:ascii="Arial" w:hAnsi="Arial" w:cs="Arial"/>
          <w:sz w:val="20"/>
          <w:szCs w:val="20"/>
          <w:lang w:val="en-CA"/>
        </w:rPr>
        <w:t xml:space="preserve">an </w:t>
      </w:r>
      <w:r>
        <w:rPr>
          <w:rFonts w:ascii="Arial" w:hAnsi="Arial" w:cs="Arial"/>
          <w:sz w:val="20"/>
          <w:szCs w:val="20"/>
          <w:lang w:val="en-CA"/>
        </w:rPr>
        <w:t>incident would be different for each province</w:t>
      </w:r>
      <w:r w:rsidR="00657A9A">
        <w:rPr>
          <w:rFonts w:ascii="Arial" w:hAnsi="Arial" w:cs="Arial"/>
          <w:sz w:val="20"/>
          <w:szCs w:val="20"/>
          <w:lang w:val="en-CA"/>
        </w:rPr>
        <w:t xml:space="preserve">, but you would want to be able to pull a report based on all similar reports. </w:t>
      </w:r>
    </w:p>
    <w:p w14:paraId="76E2ABDF" w14:textId="4EAFFB40" w:rsidR="00C72B28" w:rsidRDefault="004B6A14" w:rsidP="00F84A3F">
      <w:pPr>
        <w:spacing w:after="240"/>
        <w:rPr>
          <w:rFonts w:ascii="Arial" w:hAnsi="Arial" w:cs="Arial"/>
          <w:sz w:val="20"/>
          <w:szCs w:val="20"/>
          <w:lang w:val="en-CA"/>
        </w:rPr>
      </w:pPr>
      <w:r>
        <w:rPr>
          <w:rFonts w:ascii="Arial" w:hAnsi="Arial" w:cs="Arial"/>
          <w:sz w:val="20"/>
          <w:szCs w:val="20"/>
          <w:lang w:val="en-CA"/>
        </w:rPr>
        <w:t xml:space="preserve">The </w:t>
      </w:r>
      <w:r w:rsidRPr="00BC126D">
        <w:rPr>
          <w:rFonts w:ascii="Arial" w:hAnsi="Arial" w:cs="Arial"/>
          <w:b/>
          <w:bCs/>
          <w:sz w:val="20"/>
          <w:szCs w:val="20"/>
          <w:lang w:val="en-CA"/>
        </w:rPr>
        <w:t>Set-Up Equivalent Reports</w:t>
      </w:r>
      <w:r>
        <w:rPr>
          <w:rFonts w:ascii="Arial" w:hAnsi="Arial" w:cs="Arial"/>
          <w:sz w:val="20"/>
          <w:szCs w:val="20"/>
          <w:lang w:val="en-CA"/>
        </w:rPr>
        <w:t xml:space="preserve"> function allows you to link all </w:t>
      </w:r>
      <w:r w:rsidR="008C74F8">
        <w:rPr>
          <w:rFonts w:ascii="Arial" w:hAnsi="Arial" w:cs="Arial"/>
          <w:sz w:val="20"/>
          <w:szCs w:val="20"/>
          <w:lang w:val="en-CA"/>
        </w:rPr>
        <w:t>multiple reports under</w:t>
      </w:r>
      <w:r>
        <w:rPr>
          <w:rFonts w:ascii="Arial" w:hAnsi="Arial" w:cs="Arial"/>
          <w:sz w:val="20"/>
          <w:szCs w:val="20"/>
          <w:lang w:val="en-CA"/>
        </w:rPr>
        <w:t xml:space="preserve"> one name</w:t>
      </w:r>
      <w:r w:rsidR="00657A9A">
        <w:rPr>
          <w:rFonts w:ascii="Arial" w:hAnsi="Arial" w:cs="Arial"/>
          <w:sz w:val="20"/>
          <w:szCs w:val="20"/>
          <w:lang w:val="en-CA"/>
        </w:rPr>
        <w:t xml:space="preserve">, allowing you to later </w:t>
      </w:r>
      <w:r w:rsidR="008C74F8">
        <w:rPr>
          <w:rFonts w:ascii="Arial" w:hAnsi="Arial" w:cs="Arial"/>
          <w:sz w:val="20"/>
          <w:szCs w:val="20"/>
          <w:lang w:val="en-CA"/>
        </w:rPr>
        <w:t xml:space="preserve">pull data on multiple reports at one time. </w:t>
      </w:r>
    </w:p>
    <w:p w14:paraId="49035F1B" w14:textId="0CCAA8E0" w:rsidR="004B6A14" w:rsidRDefault="004B6A14" w:rsidP="00F84A3F">
      <w:pPr>
        <w:spacing w:after="240"/>
        <w:rPr>
          <w:rFonts w:ascii="Arial" w:hAnsi="Arial" w:cs="Arial"/>
          <w:sz w:val="20"/>
          <w:szCs w:val="20"/>
          <w:lang w:val="en-CA"/>
        </w:rPr>
      </w:pPr>
      <w:r>
        <w:rPr>
          <w:rFonts w:ascii="Arial" w:hAnsi="Arial" w:cs="Arial"/>
          <w:sz w:val="20"/>
          <w:szCs w:val="20"/>
          <w:lang w:val="en-CA"/>
        </w:rPr>
        <w:t xml:space="preserve">To get started, enter the </w:t>
      </w:r>
      <w:r>
        <w:rPr>
          <w:rFonts w:ascii="Arial" w:hAnsi="Arial" w:cs="Arial"/>
          <w:b/>
          <w:bCs/>
          <w:sz w:val="20"/>
          <w:szCs w:val="20"/>
          <w:lang w:val="en-CA"/>
        </w:rPr>
        <w:t>Equivalent Name</w:t>
      </w:r>
      <w:r>
        <w:rPr>
          <w:rFonts w:ascii="Arial" w:hAnsi="Arial" w:cs="Arial"/>
          <w:sz w:val="20"/>
          <w:szCs w:val="20"/>
          <w:lang w:val="en-CA"/>
        </w:rPr>
        <w:t xml:space="preserve"> and then select all reports that apply. </w:t>
      </w:r>
      <w:r>
        <w:rPr>
          <w:rFonts w:ascii="Arial" w:hAnsi="Arial" w:cs="Arial"/>
          <w:b/>
          <w:bCs/>
          <w:sz w:val="20"/>
          <w:szCs w:val="20"/>
          <w:lang w:val="en-CA"/>
        </w:rPr>
        <w:t>Note:</w:t>
      </w:r>
      <w:r>
        <w:rPr>
          <w:rFonts w:ascii="Arial" w:hAnsi="Arial" w:cs="Arial"/>
          <w:sz w:val="20"/>
          <w:szCs w:val="20"/>
          <w:lang w:val="en-CA"/>
        </w:rPr>
        <w:t xml:space="preserve"> You can only choose from reports that are </w:t>
      </w:r>
      <w:r>
        <w:rPr>
          <w:rFonts w:ascii="Arial" w:hAnsi="Arial" w:cs="Arial"/>
          <w:b/>
          <w:bCs/>
          <w:sz w:val="20"/>
          <w:szCs w:val="20"/>
          <w:lang w:val="en-CA"/>
        </w:rPr>
        <w:t>Published</w:t>
      </w:r>
      <w:r>
        <w:rPr>
          <w:rFonts w:ascii="Arial" w:hAnsi="Arial" w:cs="Arial"/>
          <w:sz w:val="20"/>
          <w:szCs w:val="20"/>
          <w:lang w:val="en-CA"/>
        </w:rPr>
        <w:t xml:space="preserve"> in the system.</w:t>
      </w:r>
      <w:r w:rsidR="00F615DB">
        <w:rPr>
          <w:rFonts w:ascii="Arial" w:hAnsi="Arial" w:cs="Arial"/>
          <w:sz w:val="20"/>
          <w:szCs w:val="20"/>
          <w:lang w:val="en-CA"/>
        </w:rPr>
        <w:t xml:space="preserve"> For help, see </w:t>
      </w:r>
      <w:hyperlink w:anchor="_Publish_a_Report" w:history="1">
        <w:r w:rsidR="00F615DB" w:rsidRPr="00F615DB">
          <w:rPr>
            <w:rStyle w:val="Hyperlink"/>
            <w:rFonts w:ascii="Arial" w:hAnsi="Arial" w:cs="Arial"/>
            <w:sz w:val="20"/>
            <w:szCs w:val="20"/>
            <w:lang w:val="en-CA"/>
          </w:rPr>
          <w:t>Publish a Report</w:t>
        </w:r>
      </w:hyperlink>
      <w:r w:rsidR="00F615DB">
        <w:rPr>
          <w:rFonts w:ascii="Arial" w:hAnsi="Arial" w:cs="Arial"/>
          <w:sz w:val="20"/>
          <w:szCs w:val="20"/>
          <w:lang w:val="en-CA"/>
        </w:rPr>
        <w:t>.</w:t>
      </w:r>
    </w:p>
    <w:p w14:paraId="55BD5E4F" w14:textId="3C15F5DF" w:rsidR="00F615DB" w:rsidRDefault="00F615DB" w:rsidP="00F84A3F">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70D0B19" wp14:editId="07B6C0D4">
            <wp:extent cx="3622870" cy="1188000"/>
            <wp:effectExtent l="0" t="0" r="0" b="6350"/>
            <wp:docPr id="157" name="Picture 1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text, application&#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3622870" cy="1188000"/>
                    </a:xfrm>
                    <a:prstGeom prst="rect">
                      <a:avLst/>
                    </a:prstGeom>
                  </pic:spPr>
                </pic:pic>
              </a:graphicData>
            </a:graphic>
          </wp:inline>
        </w:drawing>
      </w:r>
    </w:p>
    <w:p w14:paraId="31863AC3" w14:textId="00378F96" w:rsidR="00F615DB" w:rsidRDefault="00F615DB" w:rsidP="00F84A3F">
      <w:pPr>
        <w:spacing w:after="240"/>
        <w:rPr>
          <w:rFonts w:ascii="Arial" w:hAnsi="Arial" w:cs="Arial"/>
          <w:sz w:val="20"/>
          <w:szCs w:val="20"/>
          <w:lang w:val="en-CA"/>
        </w:rPr>
      </w:pPr>
      <w:r>
        <w:rPr>
          <w:rFonts w:ascii="Arial" w:hAnsi="Arial" w:cs="Arial"/>
          <w:sz w:val="20"/>
          <w:szCs w:val="20"/>
          <w:lang w:val="en-CA"/>
        </w:rPr>
        <w:t xml:space="preserve">After you have made all your selections, click </w:t>
      </w:r>
      <w:r>
        <w:rPr>
          <w:rFonts w:ascii="Arial" w:hAnsi="Arial" w:cs="Arial"/>
          <w:b/>
          <w:bCs/>
          <w:sz w:val="20"/>
          <w:szCs w:val="20"/>
          <w:lang w:val="en-CA"/>
        </w:rPr>
        <w:t>Add Equivalent Report</w:t>
      </w:r>
      <w:r w:rsidR="00BC126D">
        <w:rPr>
          <w:rFonts w:ascii="Arial" w:hAnsi="Arial" w:cs="Arial"/>
          <w:b/>
          <w:bCs/>
          <w:sz w:val="20"/>
          <w:szCs w:val="20"/>
          <w:lang w:val="en-CA"/>
        </w:rPr>
        <w:t>s</w:t>
      </w:r>
      <w:r>
        <w:rPr>
          <w:rFonts w:ascii="Arial" w:hAnsi="Arial" w:cs="Arial"/>
          <w:b/>
          <w:bCs/>
          <w:sz w:val="20"/>
          <w:szCs w:val="20"/>
          <w:lang w:val="en-CA"/>
        </w:rPr>
        <w:t>.</w:t>
      </w:r>
    </w:p>
    <w:p w14:paraId="2CE8A138" w14:textId="445EC57E" w:rsidR="00F615DB" w:rsidRDefault="00F615DB" w:rsidP="00F84A3F">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92AEC4B" wp14:editId="2066618B">
            <wp:extent cx="1542856" cy="360000"/>
            <wp:effectExtent l="0" t="0" r="0" b="0"/>
            <wp:docPr id="158" name="Picture 1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text&#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1542856" cy="360000"/>
                    </a:xfrm>
                    <a:prstGeom prst="rect">
                      <a:avLst/>
                    </a:prstGeom>
                  </pic:spPr>
                </pic:pic>
              </a:graphicData>
            </a:graphic>
          </wp:inline>
        </w:drawing>
      </w:r>
    </w:p>
    <w:p w14:paraId="02CB4B45" w14:textId="02A5C4FD" w:rsidR="00F615DB" w:rsidRDefault="00F615DB" w:rsidP="00F84A3F">
      <w:pPr>
        <w:spacing w:after="240"/>
        <w:rPr>
          <w:rFonts w:ascii="Arial" w:hAnsi="Arial" w:cs="Arial"/>
          <w:sz w:val="20"/>
          <w:szCs w:val="20"/>
          <w:lang w:val="en-CA"/>
        </w:rPr>
      </w:pPr>
      <w:r>
        <w:rPr>
          <w:rFonts w:ascii="Arial" w:hAnsi="Arial" w:cs="Arial"/>
          <w:sz w:val="20"/>
          <w:szCs w:val="20"/>
          <w:lang w:val="en-CA"/>
        </w:rPr>
        <w:t>The system will notify you that you have successfully set up the Equivalent Reports.</w:t>
      </w:r>
    </w:p>
    <w:p w14:paraId="2C82CA58" w14:textId="07233FE4" w:rsidR="00F615DB" w:rsidRPr="00F615DB" w:rsidRDefault="00F615DB" w:rsidP="00F84A3F">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6E56AFC5" wp14:editId="35A38EB7">
            <wp:extent cx="5431790" cy="293370"/>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431790" cy="293370"/>
                    </a:xfrm>
                    <a:prstGeom prst="rect">
                      <a:avLst/>
                    </a:prstGeom>
                  </pic:spPr>
                </pic:pic>
              </a:graphicData>
            </a:graphic>
          </wp:inline>
        </w:drawing>
      </w:r>
    </w:p>
    <w:p w14:paraId="181F466D" w14:textId="55FF017B" w:rsidR="004B6A14" w:rsidRDefault="00A301D2" w:rsidP="00F84A3F">
      <w:pPr>
        <w:spacing w:after="240"/>
        <w:rPr>
          <w:rFonts w:ascii="Arial" w:hAnsi="Arial" w:cs="Arial"/>
          <w:sz w:val="20"/>
          <w:szCs w:val="20"/>
          <w:lang w:val="en-CA"/>
        </w:rPr>
      </w:pPr>
      <w:r>
        <w:rPr>
          <w:rFonts w:ascii="Arial" w:hAnsi="Arial" w:cs="Arial"/>
          <w:sz w:val="20"/>
          <w:szCs w:val="20"/>
          <w:lang w:val="en-CA"/>
        </w:rPr>
        <w:t xml:space="preserve">If you ever need to edit your equivalent reports, you can do so using the </w:t>
      </w:r>
      <w:hyperlink w:anchor="_Manage_Equivalent_Reports" w:history="1">
        <w:r w:rsidRPr="00A301D2">
          <w:rPr>
            <w:rStyle w:val="Hyperlink"/>
            <w:rFonts w:ascii="Arial" w:hAnsi="Arial" w:cs="Arial"/>
            <w:sz w:val="20"/>
            <w:szCs w:val="20"/>
            <w:lang w:val="en-CA"/>
          </w:rPr>
          <w:t>Manage Equivalent Reports</w:t>
        </w:r>
      </w:hyperlink>
      <w:r>
        <w:rPr>
          <w:rFonts w:ascii="Arial" w:hAnsi="Arial" w:cs="Arial"/>
          <w:sz w:val="20"/>
          <w:szCs w:val="20"/>
          <w:lang w:val="en-CA"/>
        </w:rPr>
        <w:t xml:space="preserve"> function.</w:t>
      </w:r>
    </w:p>
    <w:p w14:paraId="13A57EE8" w14:textId="77777777" w:rsidR="00A301D2" w:rsidRPr="00BE6D96" w:rsidRDefault="00A301D2" w:rsidP="00A301D2">
      <w:pPr>
        <w:rPr>
          <w:rFonts w:ascii="Arial" w:hAnsi="Arial" w:cs="Arial"/>
          <w:bCs/>
          <w:sz w:val="20"/>
          <w:szCs w:val="20"/>
          <w:lang w:val="en-CA"/>
        </w:rPr>
      </w:pPr>
    </w:p>
    <w:p w14:paraId="4F025416" w14:textId="02530858" w:rsidR="00A301D2" w:rsidRPr="00BE6D96" w:rsidRDefault="00A301D2" w:rsidP="00A301D2">
      <w:pPr>
        <w:pStyle w:val="Heading1"/>
        <w:rPr>
          <w:szCs w:val="28"/>
          <w:lang w:val="en-CA"/>
        </w:rPr>
      </w:pPr>
      <w:bookmarkStart w:id="34" w:name="_Manage_Equivalent_Reports"/>
      <w:bookmarkStart w:id="35" w:name="_Toc122004891"/>
      <w:bookmarkEnd w:id="34"/>
      <w:r>
        <w:rPr>
          <w:szCs w:val="28"/>
          <w:lang w:val="en-CA"/>
        </w:rPr>
        <w:t>Manage Equivalent Reports</w:t>
      </w:r>
      <w:bookmarkEnd w:id="35"/>
    </w:p>
    <w:p w14:paraId="5B52D440" w14:textId="2A23D25E" w:rsidR="00A301D2" w:rsidRDefault="00A301D2" w:rsidP="00A301D2">
      <w:pPr>
        <w:spacing w:after="240"/>
        <w:rPr>
          <w:rFonts w:ascii="Arial" w:hAnsi="Arial" w:cs="Arial"/>
          <w:sz w:val="20"/>
          <w:szCs w:val="20"/>
          <w:lang w:val="en-CA"/>
        </w:rPr>
      </w:pPr>
      <w:r>
        <w:rPr>
          <w:rFonts w:ascii="Arial" w:hAnsi="Arial" w:cs="Arial"/>
          <w:sz w:val="20"/>
          <w:szCs w:val="20"/>
          <w:lang w:val="en-CA"/>
        </w:rPr>
        <w:t>Making changes to your equivalent reports is easy. Select which equivalent report you would like to edit from the dropdown menu.</w:t>
      </w:r>
    </w:p>
    <w:p w14:paraId="3B4A17D2" w14:textId="57C1FC01" w:rsidR="00A301D2" w:rsidRDefault="00A301D2" w:rsidP="00A301D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43862915" wp14:editId="4C33A204">
            <wp:extent cx="3624647" cy="864000"/>
            <wp:effectExtent l="0" t="0" r="0" b="0"/>
            <wp:docPr id="160" name="Picture 1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text, application&#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3624647" cy="864000"/>
                    </a:xfrm>
                    <a:prstGeom prst="rect">
                      <a:avLst/>
                    </a:prstGeom>
                  </pic:spPr>
                </pic:pic>
              </a:graphicData>
            </a:graphic>
          </wp:inline>
        </w:drawing>
      </w:r>
    </w:p>
    <w:p w14:paraId="47EDA920" w14:textId="785818AD" w:rsidR="00A301D2" w:rsidRDefault="00A301D2" w:rsidP="00A301D2">
      <w:pPr>
        <w:spacing w:after="240"/>
        <w:rPr>
          <w:rFonts w:ascii="Arial" w:hAnsi="Arial" w:cs="Arial"/>
          <w:sz w:val="20"/>
          <w:szCs w:val="20"/>
          <w:lang w:val="en-CA"/>
        </w:rPr>
      </w:pPr>
      <w:r>
        <w:rPr>
          <w:rFonts w:ascii="Arial" w:hAnsi="Arial" w:cs="Arial"/>
          <w:sz w:val="20"/>
          <w:szCs w:val="20"/>
          <w:lang w:val="en-CA"/>
        </w:rPr>
        <w:t>Next, you can change the name of your equivalent report and update which reports are included.</w:t>
      </w:r>
      <w:r w:rsidR="004D2FEE">
        <w:rPr>
          <w:rFonts w:ascii="Arial" w:hAnsi="Arial" w:cs="Arial"/>
          <w:sz w:val="20"/>
          <w:szCs w:val="20"/>
          <w:lang w:val="en-CA"/>
        </w:rPr>
        <w:t xml:space="preserve"> To add a report, click within the grey field and choose from the list of eligible reports. Remember, your report must be published to be added to an equivalent report. To remove a report, select the ‘X’ next to the report title.</w:t>
      </w:r>
    </w:p>
    <w:p w14:paraId="77335CD0" w14:textId="23D8C4AF" w:rsidR="00A301D2" w:rsidRDefault="00A301D2" w:rsidP="00A301D2">
      <w:pPr>
        <w:spacing w:after="240"/>
        <w:rPr>
          <w:rFonts w:ascii="Arial" w:hAnsi="Arial" w:cs="Arial"/>
          <w:sz w:val="20"/>
          <w:szCs w:val="20"/>
          <w:lang w:val="en-CA"/>
        </w:rPr>
      </w:pPr>
      <w:r>
        <w:rPr>
          <w:rFonts w:ascii="Arial" w:hAnsi="Arial" w:cs="Arial"/>
          <w:noProof/>
          <w:sz w:val="20"/>
          <w:szCs w:val="20"/>
          <w:lang w:val="en-CA"/>
        </w:rPr>
        <w:lastRenderedPageBreak/>
        <w:drawing>
          <wp:inline distT="0" distB="0" distL="0" distR="0" wp14:anchorId="42B7F89E" wp14:editId="742B2125">
            <wp:extent cx="3403302" cy="1116000"/>
            <wp:effectExtent l="0" t="0" r="635" b="1905"/>
            <wp:docPr id="161" name="Picture 1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text, application&#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403302" cy="1116000"/>
                    </a:xfrm>
                    <a:prstGeom prst="rect">
                      <a:avLst/>
                    </a:prstGeom>
                  </pic:spPr>
                </pic:pic>
              </a:graphicData>
            </a:graphic>
          </wp:inline>
        </w:drawing>
      </w:r>
    </w:p>
    <w:p w14:paraId="4DFE3FFF" w14:textId="1AE4CBCB" w:rsidR="00A301D2" w:rsidRDefault="00A301D2" w:rsidP="00A301D2">
      <w:pPr>
        <w:spacing w:after="240"/>
        <w:rPr>
          <w:rFonts w:ascii="Arial" w:hAnsi="Arial" w:cs="Arial"/>
          <w:sz w:val="20"/>
          <w:szCs w:val="20"/>
          <w:lang w:val="en-CA"/>
        </w:rPr>
      </w:pPr>
      <w:r>
        <w:rPr>
          <w:rFonts w:ascii="Arial" w:hAnsi="Arial" w:cs="Arial"/>
          <w:sz w:val="20"/>
          <w:szCs w:val="20"/>
          <w:lang w:val="en-CA"/>
        </w:rPr>
        <w:t>You can also change the status of your equivalent report. All reports are active by default, but you can choose to make the equivalent inactive or delete it entirely.</w:t>
      </w:r>
    </w:p>
    <w:p w14:paraId="532C13AA" w14:textId="12693EB0" w:rsidR="00A301D2" w:rsidRDefault="00A301D2" w:rsidP="00A301D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1983C6C" wp14:editId="7C453E8B">
            <wp:extent cx="2268000" cy="15422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10">
                      <a:extLst>
                        <a:ext uri="{28A0092B-C50C-407E-A947-70E740481C1C}">
                          <a14:useLocalDpi xmlns:a14="http://schemas.microsoft.com/office/drawing/2010/main" val="0"/>
                        </a:ext>
                      </a:extLst>
                    </a:blip>
                    <a:stretch>
                      <a:fillRect/>
                    </a:stretch>
                  </pic:blipFill>
                  <pic:spPr>
                    <a:xfrm>
                      <a:off x="0" y="0"/>
                      <a:ext cx="2268000" cy="154224"/>
                    </a:xfrm>
                    <a:prstGeom prst="rect">
                      <a:avLst/>
                    </a:prstGeom>
                  </pic:spPr>
                </pic:pic>
              </a:graphicData>
            </a:graphic>
          </wp:inline>
        </w:drawing>
      </w:r>
    </w:p>
    <w:p w14:paraId="6A9692D1" w14:textId="558BD321" w:rsidR="00A301D2" w:rsidRDefault="00CB6628" w:rsidP="00A301D2">
      <w:pPr>
        <w:spacing w:after="240"/>
        <w:rPr>
          <w:rFonts w:ascii="Arial" w:hAnsi="Arial" w:cs="Arial"/>
          <w:sz w:val="20"/>
          <w:szCs w:val="20"/>
          <w:lang w:val="en-CA"/>
        </w:rPr>
      </w:pPr>
      <w:r>
        <w:rPr>
          <w:rFonts w:ascii="Arial" w:hAnsi="Arial" w:cs="Arial"/>
          <w:sz w:val="20"/>
          <w:szCs w:val="20"/>
          <w:lang w:val="en-CA"/>
        </w:rPr>
        <w:t xml:space="preserve">After you have made your changes, click the </w:t>
      </w:r>
      <w:r>
        <w:rPr>
          <w:rFonts w:ascii="Arial" w:hAnsi="Arial" w:cs="Arial"/>
          <w:b/>
          <w:bCs/>
          <w:sz w:val="20"/>
          <w:szCs w:val="20"/>
          <w:lang w:val="en-CA"/>
        </w:rPr>
        <w:t>Update Equivalent Report</w:t>
      </w:r>
      <w:r w:rsidR="00BC126D">
        <w:rPr>
          <w:rFonts w:ascii="Arial" w:hAnsi="Arial" w:cs="Arial"/>
          <w:b/>
          <w:bCs/>
          <w:sz w:val="20"/>
          <w:szCs w:val="20"/>
          <w:lang w:val="en-CA"/>
        </w:rPr>
        <w:t>s</w:t>
      </w:r>
      <w:r>
        <w:rPr>
          <w:rFonts w:ascii="Arial" w:hAnsi="Arial" w:cs="Arial"/>
          <w:sz w:val="20"/>
          <w:szCs w:val="20"/>
          <w:lang w:val="en-CA"/>
        </w:rPr>
        <w:t xml:space="preserve"> button.</w:t>
      </w:r>
    </w:p>
    <w:p w14:paraId="62B12265" w14:textId="66B7A247" w:rsidR="00CB6628" w:rsidRDefault="00CB6628" w:rsidP="00A301D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BF992F6" wp14:editId="4B92E496">
            <wp:extent cx="1722856" cy="360000"/>
            <wp:effectExtent l="0" t="0" r="0" b="0"/>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722856" cy="360000"/>
                    </a:xfrm>
                    <a:prstGeom prst="rect">
                      <a:avLst/>
                    </a:prstGeom>
                  </pic:spPr>
                </pic:pic>
              </a:graphicData>
            </a:graphic>
          </wp:inline>
        </w:drawing>
      </w:r>
    </w:p>
    <w:p w14:paraId="2DD95A55" w14:textId="70BCB5CD" w:rsidR="004D2FEE" w:rsidRDefault="004D2FEE" w:rsidP="00A301D2">
      <w:pPr>
        <w:spacing w:after="240"/>
        <w:rPr>
          <w:rFonts w:ascii="Arial" w:hAnsi="Arial" w:cs="Arial"/>
          <w:sz w:val="20"/>
          <w:szCs w:val="20"/>
          <w:lang w:val="en-CA"/>
        </w:rPr>
      </w:pPr>
      <w:r>
        <w:rPr>
          <w:rFonts w:ascii="Arial" w:hAnsi="Arial" w:cs="Arial"/>
          <w:sz w:val="20"/>
          <w:szCs w:val="20"/>
          <w:lang w:val="en-CA"/>
        </w:rPr>
        <w:t>The system will notify you the changes were successful.</w:t>
      </w:r>
    </w:p>
    <w:p w14:paraId="129776FB" w14:textId="6AC6CA83" w:rsidR="004D2FEE" w:rsidRPr="00CB6628" w:rsidRDefault="004D2FEE" w:rsidP="00A301D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6753E691" wp14:editId="501942F9">
            <wp:extent cx="3108857" cy="324000"/>
            <wp:effectExtent l="0" t="0" r="3175"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08857" cy="324000"/>
                    </a:xfrm>
                    <a:prstGeom prst="rect">
                      <a:avLst/>
                    </a:prstGeom>
                  </pic:spPr>
                </pic:pic>
              </a:graphicData>
            </a:graphic>
          </wp:inline>
        </w:drawing>
      </w:r>
    </w:p>
    <w:p w14:paraId="4C1D7E95" w14:textId="77777777" w:rsidR="00BC126D" w:rsidRPr="00BE6D96" w:rsidRDefault="00BC126D" w:rsidP="00BC126D">
      <w:pPr>
        <w:rPr>
          <w:rFonts w:ascii="Arial" w:hAnsi="Arial" w:cs="Arial"/>
          <w:bCs/>
          <w:sz w:val="20"/>
          <w:szCs w:val="20"/>
          <w:lang w:val="en-CA"/>
        </w:rPr>
      </w:pPr>
    </w:p>
    <w:p w14:paraId="228DEDC0" w14:textId="071A4B97" w:rsidR="00BC126D" w:rsidRPr="00BE6D96" w:rsidRDefault="00BC126D" w:rsidP="00BC126D">
      <w:pPr>
        <w:pStyle w:val="Heading1"/>
        <w:rPr>
          <w:szCs w:val="28"/>
          <w:lang w:val="en-CA"/>
        </w:rPr>
      </w:pPr>
      <w:bookmarkStart w:id="36" w:name="_Toc122004892"/>
      <w:r>
        <w:rPr>
          <w:szCs w:val="28"/>
          <w:lang w:val="en-CA"/>
        </w:rPr>
        <w:t>Update a Report</w:t>
      </w:r>
      <w:bookmarkEnd w:id="36"/>
    </w:p>
    <w:p w14:paraId="7C6609F2" w14:textId="72F3911B" w:rsidR="0064282E" w:rsidRDefault="00BC126D" w:rsidP="00966D6A">
      <w:pPr>
        <w:spacing w:after="240"/>
        <w:rPr>
          <w:rFonts w:ascii="Arial" w:hAnsi="Arial" w:cs="Arial"/>
          <w:sz w:val="20"/>
          <w:szCs w:val="20"/>
          <w:lang w:val="en-CA"/>
        </w:rPr>
      </w:pPr>
      <w:r>
        <w:rPr>
          <w:rFonts w:ascii="Arial" w:hAnsi="Arial" w:cs="Arial"/>
          <w:bCs/>
          <w:sz w:val="20"/>
          <w:szCs w:val="20"/>
          <w:lang w:val="en-CA"/>
        </w:rPr>
        <w:t>As an administrator, you can make changes</w:t>
      </w:r>
      <w:r w:rsidR="00506612">
        <w:rPr>
          <w:rFonts w:ascii="Arial" w:hAnsi="Arial" w:cs="Arial"/>
          <w:sz w:val="20"/>
          <w:szCs w:val="20"/>
          <w:lang w:val="en-CA"/>
        </w:rPr>
        <w:t xml:space="preserve"> to </w:t>
      </w:r>
      <w:r>
        <w:rPr>
          <w:rFonts w:ascii="Arial" w:hAnsi="Arial" w:cs="Arial"/>
          <w:sz w:val="20"/>
          <w:szCs w:val="20"/>
          <w:lang w:val="en-CA"/>
        </w:rPr>
        <w:t xml:space="preserve">report </w:t>
      </w:r>
      <w:r w:rsidR="00506612">
        <w:rPr>
          <w:rFonts w:ascii="Arial" w:hAnsi="Arial" w:cs="Arial"/>
          <w:sz w:val="20"/>
          <w:szCs w:val="20"/>
          <w:lang w:val="en-CA"/>
        </w:rPr>
        <w:t>submissions (if enabled), and delete submitted reports from the system.</w:t>
      </w:r>
      <w:r>
        <w:rPr>
          <w:rFonts w:ascii="Arial" w:hAnsi="Arial" w:cs="Arial"/>
          <w:sz w:val="20"/>
          <w:szCs w:val="20"/>
          <w:lang w:val="en-CA"/>
        </w:rPr>
        <w:t xml:space="preserve"> </w:t>
      </w:r>
      <w:r w:rsidR="00B33591">
        <w:rPr>
          <w:rFonts w:ascii="Arial" w:hAnsi="Arial" w:cs="Arial"/>
          <w:sz w:val="20"/>
          <w:szCs w:val="20"/>
          <w:lang w:val="en-CA"/>
        </w:rPr>
        <w:t xml:space="preserve">To get started, select </w:t>
      </w:r>
      <w:r w:rsidR="00B33591">
        <w:rPr>
          <w:rFonts w:ascii="Arial" w:hAnsi="Arial" w:cs="Arial"/>
          <w:b/>
          <w:bCs/>
          <w:sz w:val="20"/>
          <w:szCs w:val="20"/>
          <w:lang w:val="en-CA"/>
        </w:rPr>
        <w:t>Update a Report</w:t>
      </w:r>
      <w:r w:rsidR="00B33591">
        <w:rPr>
          <w:rFonts w:ascii="Arial" w:hAnsi="Arial" w:cs="Arial"/>
          <w:sz w:val="20"/>
          <w:szCs w:val="20"/>
          <w:lang w:val="en-CA"/>
        </w:rPr>
        <w:t xml:space="preserve"> in the Report It feature.</w:t>
      </w:r>
      <w:r w:rsidR="00876355">
        <w:rPr>
          <w:rFonts w:ascii="Arial" w:hAnsi="Arial" w:cs="Arial"/>
          <w:sz w:val="20"/>
          <w:szCs w:val="20"/>
          <w:lang w:val="en-CA"/>
        </w:rPr>
        <w:t xml:space="preserve"> A list of all In-progress and Completed reports will appear </w:t>
      </w:r>
      <w:r w:rsidR="00506612">
        <w:rPr>
          <w:rFonts w:ascii="Arial" w:hAnsi="Arial" w:cs="Arial"/>
          <w:sz w:val="20"/>
          <w:szCs w:val="20"/>
          <w:lang w:val="en-CA"/>
        </w:rPr>
        <w:t>on the page</w:t>
      </w:r>
      <w:r w:rsidR="00876355">
        <w:rPr>
          <w:rFonts w:ascii="Arial" w:hAnsi="Arial" w:cs="Arial"/>
          <w:sz w:val="20"/>
          <w:szCs w:val="20"/>
          <w:lang w:val="en-CA"/>
        </w:rPr>
        <w:t>. You can use the search filters to narrow down your results to find a specific report.</w:t>
      </w:r>
    </w:p>
    <w:p w14:paraId="2001BC67" w14:textId="464DE7CF" w:rsidR="00A020F7" w:rsidRDefault="00A020F7" w:rsidP="00A020F7">
      <w:pPr>
        <w:rPr>
          <w:rFonts w:ascii="Arial" w:hAnsi="Arial" w:cs="Arial"/>
          <w:sz w:val="20"/>
          <w:szCs w:val="20"/>
          <w:lang w:val="en-CA"/>
        </w:rPr>
      </w:pPr>
      <w:r>
        <w:rPr>
          <w:rFonts w:ascii="Arial" w:hAnsi="Arial" w:cs="Arial"/>
          <w:sz w:val="20"/>
          <w:szCs w:val="20"/>
          <w:lang w:val="en-CA"/>
        </w:rPr>
        <w:t>You can use the search filters to do the following:</w:t>
      </w:r>
    </w:p>
    <w:p w14:paraId="7DA58598" w14:textId="0512A323" w:rsidR="00A020F7" w:rsidRDefault="00A020F7" w:rsidP="00A020F7">
      <w:pPr>
        <w:ind w:left="284"/>
        <w:rPr>
          <w:rFonts w:ascii="Arial" w:hAnsi="Arial" w:cs="Arial"/>
          <w:sz w:val="20"/>
          <w:szCs w:val="20"/>
          <w:lang w:val="en-CA"/>
        </w:rPr>
      </w:pPr>
      <w:r>
        <w:rPr>
          <w:rFonts w:ascii="Arial" w:hAnsi="Arial" w:cs="Arial"/>
          <w:b/>
          <w:bCs/>
          <w:color w:val="0B74BB"/>
          <w:sz w:val="20"/>
          <w:szCs w:val="20"/>
          <w:lang w:val="en-CA"/>
        </w:rPr>
        <w:t>Report Type</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ws you to filter reports based on the report type such as Health &amp; Safety or Human Resources.</w:t>
      </w:r>
    </w:p>
    <w:p w14:paraId="601404B1" w14:textId="78CB572C" w:rsidR="00A020F7" w:rsidRDefault="00A020F7" w:rsidP="00A020F7">
      <w:pPr>
        <w:ind w:left="284"/>
        <w:rPr>
          <w:rFonts w:ascii="Arial" w:hAnsi="Arial" w:cs="Arial"/>
          <w:sz w:val="20"/>
          <w:szCs w:val="20"/>
          <w:lang w:val="en-CA"/>
        </w:rPr>
      </w:pPr>
      <w:r>
        <w:rPr>
          <w:rFonts w:ascii="Arial" w:hAnsi="Arial" w:cs="Arial"/>
          <w:b/>
          <w:bCs/>
          <w:color w:val="0B74BB"/>
          <w:sz w:val="20"/>
          <w:szCs w:val="20"/>
          <w:lang w:val="en-CA"/>
        </w:rPr>
        <w:t>Report Name</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ws you to filter by report name.</w:t>
      </w:r>
      <w:r w:rsidR="00BC126D">
        <w:rPr>
          <w:rFonts w:ascii="Arial" w:hAnsi="Arial" w:cs="Arial"/>
          <w:sz w:val="20"/>
          <w:szCs w:val="20"/>
          <w:lang w:val="en-CA"/>
        </w:rPr>
        <w:t xml:space="preserve"> Click within the grey field and choose from the available reports.</w:t>
      </w:r>
    </w:p>
    <w:p w14:paraId="51A0B653" w14:textId="7797C4F5" w:rsidR="00A020F7" w:rsidRDefault="00A020F7" w:rsidP="00A020F7">
      <w:pPr>
        <w:ind w:left="284"/>
        <w:rPr>
          <w:rFonts w:ascii="Arial" w:hAnsi="Arial" w:cs="Arial"/>
          <w:sz w:val="20"/>
          <w:szCs w:val="20"/>
          <w:lang w:val="en-CA"/>
        </w:rPr>
      </w:pPr>
      <w:r>
        <w:rPr>
          <w:rFonts w:ascii="Arial" w:hAnsi="Arial" w:cs="Arial"/>
          <w:b/>
          <w:bCs/>
          <w:color w:val="0B74BB"/>
          <w:sz w:val="20"/>
          <w:szCs w:val="20"/>
          <w:lang w:val="en-CA"/>
        </w:rPr>
        <w:t>Search</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filter using keywords. </w:t>
      </w:r>
      <w:r w:rsidR="00C47DAC">
        <w:rPr>
          <w:rFonts w:ascii="Arial" w:hAnsi="Arial" w:cs="Arial"/>
          <w:sz w:val="20"/>
          <w:szCs w:val="20"/>
          <w:lang w:val="en-CA"/>
        </w:rPr>
        <w:t>For example, if you know the unique ID assigned to the report or who completed the report, you could search by the ID number or the user’s name.</w:t>
      </w:r>
    </w:p>
    <w:p w14:paraId="19D9C79C" w14:textId="22ACE7AE" w:rsidR="00A020F7" w:rsidRDefault="00A020F7" w:rsidP="00A020F7">
      <w:pPr>
        <w:ind w:left="284"/>
        <w:rPr>
          <w:rFonts w:ascii="Arial" w:hAnsi="Arial" w:cs="Arial"/>
          <w:sz w:val="20"/>
          <w:szCs w:val="20"/>
          <w:lang w:val="en-CA"/>
        </w:rPr>
      </w:pPr>
      <w:r>
        <w:rPr>
          <w:rFonts w:ascii="Arial" w:hAnsi="Arial" w:cs="Arial"/>
          <w:b/>
          <w:bCs/>
          <w:color w:val="0B74BB"/>
          <w:sz w:val="20"/>
          <w:szCs w:val="20"/>
          <w:lang w:val="en-CA"/>
        </w:rPr>
        <w:t xml:space="preserve">Date From </w:t>
      </w:r>
      <w:r w:rsidRPr="00A020F7">
        <w:rPr>
          <w:rFonts w:ascii="Arial" w:hAnsi="Arial" w:cs="Arial"/>
          <w:color w:val="000000" w:themeColor="text1"/>
          <w:sz w:val="20"/>
          <w:szCs w:val="20"/>
          <w:lang w:val="en-CA"/>
        </w:rPr>
        <w:t>and</w:t>
      </w:r>
      <w:r w:rsidRPr="00A020F7">
        <w:rPr>
          <w:rFonts w:ascii="Arial" w:hAnsi="Arial" w:cs="Arial"/>
          <w:b/>
          <w:bCs/>
          <w:color w:val="000000" w:themeColor="text1"/>
          <w:sz w:val="20"/>
          <w:szCs w:val="20"/>
          <w:lang w:val="en-CA"/>
        </w:rPr>
        <w:t xml:space="preserve"> </w:t>
      </w:r>
      <w:r>
        <w:rPr>
          <w:rFonts w:ascii="Arial" w:hAnsi="Arial" w:cs="Arial"/>
          <w:b/>
          <w:bCs/>
          <w:color w:val="0B74BB"/>
          <w:sz w:val="20"/>
          <w:szCs w:val="20"/>
          <w:lang w:val="en-CA"/>
        </w:rPr>
        <w:t>Date Until</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filter between two dates. This will show results for the </w:t>
      </w:r>
      <w:r>
        <w:rPr>
          <w:rFonts w:ascii="Arial" w:hAnsi="Arial" w:cs="Arial"/>
          <w:b/>
          <w:bCs/>
          <w:sz w:val="20"/>
          <w:szCs w:val="20"/>
          <w:lang w:val="en-CA"/>
        </w:rPr>
        <w:t>Date Submitted</w:t>
      </w:r>
      <w:r>
        <w:rPr>
          <w:rFonts w:ascii="Arial" w:hAnsi="Arial" w:cs="Arial"/>
          <w:sz w:val="20"/>
          <w:szCs w:val="20"/>
          <w:lang w:val="en-CA"/>
        </w:rPr>
        <w:t xml:space="preserve"> of each report.</w:t>
      </w:r>
    </w:p>
    <w:p w14:paraId="5E40B4FB" w14:textId="7B9E1FDC" w:rsidR="00A020F7" w:rsidRDefault="00A020F7" w:rsidP="00A020F7">
      <w:pPr>
        <w:ind w:left="284"/>
        <w:rPr>
          <w:rFonts w:ascii="Arial" w:hAnsi="Arial" w:cs="Arial"/>
          <w:sz w:val="20"/>
          <w:szCs w:val="20"/>
          <w:lang w:val="en-CA"/>
        </w:rPr>
      </w:pPr>
      <w:r>
        <w:rPr>
          <w:rFonts w:ascii="Arial" w:hAnsi="Arial" w:cs="Arial"/>
          <w:b/>
          <w:bCs/>
          <w:color w:val="0B74BB"/>
          <w:sz w:val="20"/>
          <w:szCs w:val="20"/>
          <w:lang w:val="en-CA"/>
        </w:rPr>
        <w:t>Status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filter on different report </w:t>
      </w:r>
      <w:r w:rsidR="00600AF2">
        <w:rPr>
          <w:rFonts w:ascii="Arial" w:hAnsi="Arial" w:cs="Arial"/>
          <w:sz w:val="20"/>
          <w:szCs w:val="20"/>
          <w:lang w:val="en-CA"/>
        </w:rPr>
        <w:t>statuses</w:t>
      </w:r>
      <w:r>
        <w:rPr>
          <w:rFonts w:ascii="Arial" w:hAnsi="Arial" w:cs="Arial"/>
          <w:sz w:val="20"/>
          <w:szCs w:val="20"/>
          <w:lang w:val="en-CA"/>
        </w:rPr>
        <w:t xml:space="preserve">. </w:t>
      </w:r>
      <w:r w:rsidR="00600AF2">
        <w:rPr>
          <w:rFonts w:ascii="Arial" w:hAnsi="Arial" w:cs="Arial"/>
          <w:sz w:val="20"/>
          <w:szCs w:val="20"/>
          <w:lang w:val="en-CA"/>
        </w:rPr>
        <w:t>The search field will default to all, but you can narrow it down by pending tasks or closed reports.</w:t>
      </w:r>
      <w:r>
        <w:rPr>
          <w:rFonts w:ascii="Arial" w:hAnsi="Arial" w:cs="Arial"/>
          <w:sz w:val="20"/>
          <w:szCs w:val="20"/>
          <w:lang w:val="en-CA"/>
        </w:rPr>
        <w:t xml:space="preserve"> </w:t>
      </w:r>
    </w:p>
    <w:p w14:paraId="7C392BFC" w14:textId="39DFEE20" w:rsidR="00320B84" w:rsidRDefault="00320B84" w:rsidP="00320B84">
      <w:pPr>
        <w:rPr>
          <w:rFonts w:ascii="Arial" w:hAnsi="Arial" w:cs="Arial"/>
          <w:color w:val="000000" w:themeColor="text1"/>
          <w:sz w:val="20"/>
          <w:szCs w:val="20"/>
          <w:lang w:val="en-CA"/>
        </w:rPr>
      </w:pPr>
      <w:r w:rsidRPr="00320B84">
        <w:rPr>
          <w:rFonts w:ascii="Arial" w:hAnsi="Arial" w:cs="Arial"/>
          <w:color w:val="000000" w:themeColor="text1"/>
          <w:sz w:val="20"/>
          <w:szCs w:val="20"/>
          <w:lang w:val="en-CA"/>
        </w:rPr>
        <w:t xml:space="preserve">After </w:t>
      </w:r>
      <w:r>
        <w:rPr>
          <w:rFonts w:ascii="Arial" w:hAnsi="Arial" w:cs="Arial"/>
          <w:color w:val="000000" w:themeColor="text1"/>
          <w:sz w:val="20"/>
          <w:szCs w:val="20"/>
          <w:lang w:val="en-CA"/>
        </w:rPr>
        <w:t xml:space="preserve">you’ve made your selection(s) click the </w:t>
      </w:r>
      <w:r>
        <w:rPr>
          <w:rFonts w:ascii="Arial" w:hAnsi="Arial" w:cs="Arial"/>
          <w:b/>
          <w:bCs/>
          <w:color w:val="000000" w:themeColor="text1"/>
          <w:sz w:val="20"/>
          <w:szCs w:val="20"/>
          <w:lang w:val="en-CA"/>
        </w:rPr>
        <w:t xml:space="preserve">Search </w:t>
      </w:r>
      <w:r>
        <w:rPr>
          <w:rFonts w:ascii="Arial" w:hAnsi="Arial" w:cs="Arial"/>
          <w:color w:val="000000" w:themeColor="text1"/>
          <w:sz w:val="20"/>
          <w:szCs w:val="20"/>
          <w:lang w:val="en-CA"/>
        </w:rPr>
        <w:t>button.</w:t>
      </w:r>
    </w:p>
    <w:p w14:paraId="5EBF2248" w14:textId="34D4A777" w:rsidR="00320B84" w:rsidRDefault="00320B84" w:rsidP="00320B84">
      <w:pPr>
        <w:rPr>
          <w:rFonts w:ascii="Arial" w:hAnsi="Arial" w:cs="Arial"/>
          <w:color w:val="000000" w:themeColor="text1"/>
          <w:sz w:val="20"/>
          <w:szCs w:val="20"/>
          <w:lang w:val="en-CA"/>
        </w:rPr>
      </w:pPr>
      <w:r>
        <w:rPr>
          <w:rFonts w:ascii="Arial" w:hAnsi="Arial" w:cs="Arial"/>
          <w:noProof/>
          <w:color w:val="000000" w:themeColor="text1"/>
          <w:sz w:val="20"/>
          <w:szCs w:val="20"/>
          <w:lang w:val="en-CA"/>
        </w:rPr>
        <w:drawing>
          <wp:inline distT="0" distB="0" distL="0" distR="0" wp14:anchorId="60933F60" wp14:editId="644A18BD">
            <wp:extent cx="684000" cy="342000"/>
            <wp:effectExtent l="0" t="0" r="1905" b="1270"/>
            <wp:docPr id="145" name="Picture 1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graphical user interface&#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684000" cy="342000"/>
                    </a:xfrm>
                    <a:prstGeom prst="rect">
                      <a:avLst/>
                    </a:prstGeom>
                  </pic:spPr>
                </pic:pic>
              </a:graphicData>
            </a:graphic>
          </wp:inline>
        </w:drawing>
      </w:r>
    </w:p>
    <w:p w14:paraId="5D2947DC" w14:textId="0A12836A" w:rsidR="00320B84" w:rsidRPr="00AA36B8" w:rsidRDefault="00C47DAC" w:rsidP="00320B84">
      <w:pPr>
        <w:rPr>
          <w:rFonts w:ascii="Arial" w:hAnsi="Arial" w:cs="Arial"/>
          <w:color w:val="000000" w:themeColor="text1"/>
          <w:sz w:val="20"/>
          <w:szCs w:val="20"/>
          <w:lang w:val="en-CA"/>
        </w:rPr>
      </w:pPr>
      <w:r>
        <w:rPr>
          <w:rFonts w:ascii="Arial" w:hAnsi="Arial" w:cs="Arial"/>
          <w:color w:val="000000" w:themeColor="text1"/>
          <w:sz w:val="20"/>
          <w:szCs w:val="20"/>
          <w:lang w:val="en-CA"/>
        </w:rPr>
        <w:lastRenderedPageBreak/>
        <w:t>Each report will display the report name, report type, who submitted the report, the date it was submitted, and the status of the report.</w:t>
      </w:r>
      <w:r w:rsidR="00C94819">
        <w:rPr>
          <w:rFonts w:ascii="Arial" w:hAnsi="Arial" w:cs="Arial"/>
          <w:color w:val="000000" w:themeColor="text1"/>
          <w:sz w:val="20"/>
          <w:szCs w:val="20"/>
          <w:lang w:val="en-CA"/>
        </w:rPr>
        <w:t xml:space="preserve"> </w:t>
      </w:r>
      <w:r w:rsidR="00AA36B8">
        <w:rPr>
          <w:rFonts w:ascii="Arial" w:hAnsi="Arial" w:cs="Arial"/>
          <w:color w:val="000000" w:themeColor="text1"/>
          <w:sz w:val="20"/>
          <w:szCs w:val="20"/>
          <w:lang w:val="en-CA"/>
        </w:rPr>
        <w:t xml:space="preserve">Let’s walk through all your </w:t>
      </w:r>
      <w:r w:rsidR="00AA36B8">
        <w:rPr>
          <w:rFonts w:ascii="Arial" w:hAnsi="Arial" w:cs="Arial"/>
          <w:b/>
          <w:bCs/>
          <w:color w:val="000000" w:themeColor="text1"/>
          <w:sz w:val="20"/>
          <w:szCs w:val="20"/>
          <w:lang w:val="en-CA"/>
        </w:rPr>
        <w:t>Authoring Options</w:t>
      </w:r>
      <w:r w:rsidR="00AA36B8">
        <w:rPr>
          <w:rFonts w:ascii="Arial" w:hAnsi="Arial" w:cs="Arial"/>
          <w:color w:val="000000" w:themeColor="text1"/>
          <w:sz w:val="20"/>
          <w:szCs w:val="20"/>
          <w:lang w:val="en-CA"/>
        </w:rPr>
        <w:t xml:space="preserve"> in detail.</w:t>
      </w:r>
    </w:p>
    <w:p w14:paraId="58321BC9" w14:textId="13B2CC29" w:rsidR="00876355" w:rsidRDefault="00876355" w:rsidP="00966D6A">
      <w:pPr>
        <w:spacing w:after="240"/>
        <w:rPr>
          <w:rFonts w:ascii="Arial" w:hAnsi="Arial" w:cs="Arial"/>
          <w:sz w:val="20"/>
          <w:szCs w:val="20"/>
          <w:lang w:val="en-CA"/>
        </w:rPr>
      </w:pPr>
    </w:p>
    <w:p w14:paraId="6BB0B346" w14:textId="59D7FAAF" w:rsidR="00AA36B8" w:rsidRPr="00225208" w:rsidRDefault="00AA36B8" w:rsidP="00AA36B8">
      <w:pPr>
        <w:pStyle w:val="Heading2"/>
      </w:pPr>
      <w:bookmarkStart w:id="37" w:name="_Toc122004893"/>
      <w:r>
        <w:t>View Summary</w:t>
      </w:r>
      <w:bookmarkEnd w:id="37"/>
    </w:p>
    <w:p w14:paraId="74DA6A54" w14:textId="21A1CB6A" w:rsidR="00AA36B8" w:rsidRDefault="00B71BD7" w:rsidP="00AA36B8">
      <w:pPr>
        <w:rPr>
          <w:rFonts w:ascii="Arial" w:hAnsi="Arial" w:cs="Arial"/>
          <w:sz w:val="20"/>
          <w:szCs w:val="20"/>
          <w:lang w:val="en-CA"/>
        </w:rPr>
      </w:pPr>
      <w:r>
        <w:rPr>
          <w:rFonts w:ascii="Arial" w:hAnsi="Arial" w:cs="Arial"/>
          <w:sz w:val="20"/>
          <w:szCs w:val="20"/>
          <w:lang w:val="en-CA"/>
        </w:rPr>
        <w:t>View Summary</w:t>
      </w:r>
      <w:r w:rsidR="00AA36B8">
        <w:rPr>
          <w:rFonts w:ascii="Arial" w:hAnsi="Arial" w:cs="Arial"/>
          <w:sz w:val="20"/>
          <w:szCs w:val="20"/>
          <w:lang w:val="en-CA"/>
        </w:rPr>
        <w:t xml:space="preserve"> gives you the ability to view the report and </w:t>
      </w:r>
      <w:r>
        <w:rPr>
          <w:rFonts w:ascii="Arial" w:hAnsi="Arial" w:cs="Arial"/>
          <w:sz w:val="20"/>
          <w:szCs w:val="20"/>
          <w:lang w:val="en-CA"/>
        </w:rPr>
        <w:t>submissions</w:t>
      </w:r>
      <w:r w:rsidR="00AA36B8">
        <w:rPr>
          <w:rFonts w:ascii="Arial" w:hAnsi="Arial" w:cs="Arial"/>
          <w:sz w:val="20"/>
          <w:szCs w:val="20"/>
          <w:lang w:val="en-CA"/>
        </w:rPr>
        <w:t xml:space="preserve">. You can also track the report history to see what answers </w:t>
      </w:r>
      <w:r w:rsidR="00F23FAF">
        <w:rPr>
          <w:rFonts w:ascii="Arial" w:hAnsi="Arial" w:cs="Arial"/>
          <w:sz w:val="20"/>
          <w:szCs w:val="20"/>
          <w:lang w:val="en-CA"/>
        </w:rPr>
        <w:t>were</w:t>
      </w:r>
      <w:r w:rsidR="00AA36B8">
        <w:rPr>
          <w:rFonts w:ascii="Arial" w:hAnsi="Arial" w:cs="Arial"/>
          <w:sz w:val="20"/>
          <w:szCs w:val="20"/>
          <w:lang w:val="en-CA"/>
        </w:rPr>
        <w:t xml:space="preserve"> updated</w:t>
      </w:r>
      <w:r w:rsidR="00F23FAF">
        <w:rPr>
          <w:rFonts w:ascii="Arial" w:hAnsi="Arial" w:cs="Arial"/>
          <w:sz w:val="20"/>
          <w:szCs w:val="20"/>
          <w:lang w:val="en-CA"/>
        </w:rPr>
        <w:t>,</w:t>
      </w:r>
      <w:r w:rsidR="00AA36B8">
        <w:rPr>
          <w:rFonts w:ascii="Arial" w:hAnsi="Arial" w:cs="Arial"/>
          <w:sz w:val="20"/>
          <w:szCs w:val="20"/>
          <w:lang w:val="en-CA"/>
        </w:rPr>
        <w:t xml:space="preserve"> when tasks </w:t>
      </w:r>
      <w:r w:rsidR="007E0096">
        <w:rPr>
          <w:rFonts w:ascii="Arial" w:hAnsi="Arial" w:cs="Arial"/>
          <w:sz w:val="20"/>
          <w:szCs w:val="20"/>
          <w:lang w:val="en-CA"/>
        </w:rPr>
        <w:t>were completed and by whom, and more.</w:t>
      </w:r>
    </w:p>
    <w:p w14:paraId="7A2E19EA" w14:textId="330214A2" w:rsidR="00AA36B8" w:rsidRDefault="00AA36B8" w:rsidP="00AA36B8">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91008" behindDoc="0" locked="0" layoutInCell="1" allowOverlap="1" wp14:anchorId="39F74B8A" wp14:editId="6F8A4420">
            <wp:simplePos x="0" y="0"/>
            <wp:positionH relativeFrom="column">
              <wp:posOffset>2540</wp:posOffset>
            </wp:positionH>
            <wp:positionV relativeFrom="paragraph">
              <wp:posOffset>2540</wp:posOffset>
            </wp:positionV>
            <wp:extent cx="320040" cy="32004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90">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7E0096">
        <w:rPr>
          <w:rFonts w:ascii="Arial" w:hAnsi="Arial" w:cs="Arial"/>
          <w:sz w:val="20"/>
          <w:szCs w:val="20"/>
          <w:lang w:val="en-CA"/>
        </w:rPr>
        <w:t xml:space="preserve">Start by clicking on the </w:t>
      </w:r>
      <w:r w:rsidR="007E0096">
        <w:rPr>
          <w:rFonts w:ascii="Arial" w:hAnsi="Arial" w:cs="Arial"/>
          <w:b/>
          <w:bCs/>
          <w:sz w:val="20"/>
          <w:szCs w:val="20"/>
          <w:lang w:val="en-CA"/>
        </w:rPr>
        <w:t>Report Summary</w:t>
      </w:r>
      <w:r w:rsidR="007E0096">
        <w:rPr>
          <w:rFonts w:ascii="Arial" w:hAnsi="Arial" w:cs="Arial"/>
          <w:sz w:val="20"/>
          <w:szCs w:val="20"/>
          <w:lang w:val="en-CA"/>
        </w:rPr>
        <w:t xml:space="preserve"> icon located in the </w:t>
      </w:r>
      <w:r w:rsidR="007E0096">
        <w:rPr>
          <w:rFonts w:ascii="Arial" w:hAnsi="Arial" w:cs="Arial"/>
          <w:b/>
          <w:bCs/>
          <w:sz w:val="20"/>
          <w:szCs w:val="20"/>
          <w:lang w:val="en-CA"/>
        </w:rPr>
        <w:t>Authoring Options</w:t>
      </w:r>
      <w:r w:rsidR="007E0096">
        <w:rPr>
          <w:rFonts w:ascii="Arial" w:hAnsi="Arial" w:cs="Arial"/>
          <w:sz w:val="20"/>
          <w:szCs w:val="20"/>
          <w:lang w:val="en-CA"/>
        </w:rPr>
        <w:t xml:space="preserve"> column</w:t>
      </w:r>
      <w:r>
        <w:rPr>
          <w:rFonts w:ascii="Arial" w:hAnsi="Arial" w:cs="Arial"/>
          <w:sz w:val="20"/>
          <w:szCs w:val="20"/>
          <w:lang w:val="en-CA"/>
        </w:rPr>
        <w:t>.</w:t>
      </w:r>
    </w:p>
    <w:p w14:paraId="4D4F0647" w14:textId="57812156" w:rsidR="00AA36B8" w:rsidRDefault="002E1990" w:rsidP="00AA36B8">
      <w:pPr>
        <w:spacing w:after="240"/>
        <w:rPr>
          <w:rFonts w:ascii="Arial" w:hAnsi="Arial" w:cs="Arial"/>
          <w:sz w:val="20"/>
          <w:szCs w:val="20"/>
          <w:lang w:val="en-CA"/>
        </w:rPr>
      </w:pPr>
      <w:r>
        <w:rPr>
          <w:rFonts w:ascii="Arial" w:hAnsi="Arial" w:cs="Arial"/>
          <w:sz w:val="20"/>
          <w:szCs w:val="20"/>
          <w:lang w:val="en-CA"/>
        </w:rPr>
        <w:t>An overview of the report and submitted responses will appear at the top of the page. If the report has multiple pages, you can click on the different tabs to view each page.</w:t>
      </w:r>
    </w:p>
    <w:p w14:paraId="0FE8D103" w14:textId="2BDB6F55" w:rsidR="00B0419D" w:rsidRDefault="00B0419D" w:rsidP="00AA36B8">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43A02422" wp14:editId="5F851B1C">
            <wp:extent cx="4062587" cy="360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062587" cy="360000"/>
                    </a:xfrm>
                    <a:prstGeom prst="rect">
                      <a:avLst/>
                    </a:prstGeom>
                  </pic:spPr>
                </pic:pic>
              </a:graphicData>
            </a:graphic>
          </wp:inline>
        </w:drawing>
      </w:r>
    </w:p>
    <w:p w14:paraId="1C4ADD95" w14:textId="3CE96057" w:rsidR="00AB6416" w:rsidRDefault="00AB6416" w:rsidP="00AA36B8">
      <w:pPr>
        <w:spacing w:after="240"/>
        <w:rPr>
          <w:rFonts w:ascii="Arial" w:hAnsi="Arial" w:cs="Arial"/>
          <w:sz w:val="20"/>
          <w:szCs w:val="20"/>
          <w:lang w:val="en-CA"/>
        </w:rPr>
      </w:pPr>
      <w:r>
        <w:rPr>
          <w:rFonts w:ascii="Arial" w:hAnsi="Arial" w:cs="Arial"/>
          <w:sz w:val="20"/>
          <w:szCs w:val="20"/>
          <w:lang w:val="en-CA"/>
        </w:rPr>
        <w:t xml:space="preserve">Below that is </w:t>
      </w:r>
      <w:r>
        <w:rPr>
          <w:rFonts w:ascii="Arial" w:hAnsi="Arial" w:cs="Arial"/>
          <w:b/>
          <w:bCs/>
          <w:sz w:val="20"/>
          <w:szCs w:val="20"/>
          <w:lang w:val="en-CA"/>
        </w:rPr>
        <w:t>Question History</w:t>
      </w:r>
      <w:r>
        <w:rPr>
          <w:rFonts w:ascii="Arial" w:hAnsi="Arial" w:cs="Arial"/>
          <w:sz w:val="20"/>
          <w:szCs w:val="20"/>
          <w:lang w:val="en-CA"/>
        </w:rPr>
        <w:t>. If any of the responses have been updated after the report was submitted, the changes will appear here. The system will note the question, what the original response was and what it was changed to, who changed it and when.</w:t>
      </w:r>
    </w:p>
    <w:p w14:paraId="1A81FA20" w14:textId="6021C098" w:rsidR="00AB6416" w:rsidRDefault="00AB6416" w:rsidP="00AA36B8">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28CE2D72" wp14:editId="1DD6D6BC">
            <wp:extent cx="5430426" cy="621665"/>
            <wp:effectExtent l="0" t="0" r="5715"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15">
                      <a:extLst>
                        <a:ext uri="{28A0092B-C50C-407E-A947-70E740481C1C}">
                          <a14:useLocalDpi xmlns:a14="http://schemas.microsoft.com/office/drawing/2010/main" val="0"/>
                        </a:ext>
                      </a:extLst>
                    </a:blip>
                    <a:stretch>
                      <a:fillRect/>
                    </a:stretch>
                  </pic:blipFill>
                  <pic:spPr>
                    <a:xfrm>
                      <a:off x="0" y="0"/>
                      <a:ext cx="5430426" cy="621665"/>
                    </a:xfrm>
                    <a:prstGeom prst="rect">
                      <a:avLst/>
                    </a:prstGeom>
                  </pic:spPr>
                </pic:pic>
              </a:graphicData>
            </a:graphic>
          </wp:inline>
        </w:drawing>
      </w:r>
    </w:p>
    <w:p w14:paraId="09E68301" w14:textId="4D4AE682" w:rsidR="00AB6416" w:rsidRDefault="00AB6416" w:rsidP="00AA36B8">
      <w:pPr>
        <w:spacing w:after="240"/>
        <w:rPr>
          <w:rFonts w:ascii="Arial" w:hAnsi="Arial" w:cs="Arial"/>
          <w:sz w:val="20"/>
          <w:szCs w:val="20"/>
          <w:lang w:val="en-CA"/>
        </w:rPr>
      </w:pPr>
      <w:r>
        <w:rPr>
          <w:rFonts w:ascii="Arial" w:hAnsi="Arial" w:cs="Arial"/>
          <w:sz w:val="20"/>
          <w:szCs w:val="20"/>
          <w:lang w:val="en-CA"/>
        </w:rPr>
        <w:t xml:space="preserve">Next, is the </w:t>
      </w:r>
      <w:r>
        <w:rPr>
          <w:rFonts w:ascii="Arial" w:hAnsi="Arial" w:cs="Arial"/>
          <w:b/>
          <w:bCs/>
          <w:sz w:val="20"/>
          <w:szCs w:val="20"/>
          <w:lang w:val="en-CA"/>
        </w:rPr>
        <w:t>Submission and Verification History</w:t>
      </w:r>
      <w:r>
        <w:rPr>
          <w:rFonts w:ascii="Arial" w:hAnsi="Arial" w:cs="Arial"/>
          <w:sz w:val="20"/>
          <w:szCs w:val="20"/>
          <w:lang w:val="en-CA"/>
        </w:rPr>
        <w:t>. This provides information about when the report was submitted and verified.</w:t>
      </w:r>
      <w:r w:rsidR="00DC1A7E">
        <w:rPr>
          <w:rFonts w:ascii="Arial" w:hAnsi="Arial" w:cs="Arial"/>
          <w:sz w:val="20"/>
          <w:szCs w:val="20"/>
          <w:lang w:val="en-CA"/>
        </w:rPr>
        <w:t xml:space="preserve"> The system will note the state of the report when it was submitted, who submitted it and when.</w:t>
      </w:r>
    </w:p>
    <w:p w14:paraId="119D3F7D" w14:textId="5899564E" w:rsidR="00DC1A7E" w:rsidRPr="00AB6416" w:rsidRDefault="00DC1A7E" w:rsidP="00AA36B8">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0D90DB83" wp14:editId="48DBC1DE">
            <wp:extent cx="5425200" cy="61193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16">
                      <a:extLst>
                        <a:ext uri="{28A0092B-C50C-407E-A947-70E740481C1C}">
                          <a14:useLocalDpi xmlns:a14="http://schemas.microsoft.com/office/drawing/2010/main" val="0"/>
                        </a:ext>
                      </a:extLst>
                    </a:blip>
                    <a:stretch>
                      <a:fillRect/>
                    </a:stretch>
                  </pic:blipFill>
                  <pic:spPr>
                    <a:xfrm>
                      <a:off x="0" y="0"/>
                      <a:ext cx="5425200" cy="611933"/>
                    </a:xfrm>
                    <a:prstGeom prst="rect">
                      <a:avLst/>
                    </a:prstGeom>
                  </pic:spPr>
                </pic:pic>
              </a:graphicData>
            </a:graphic>
          </wp:inline>
        </w:drawing>
      </w:r>
    </w:p>
    <w:p w14:paraId="42919B5B" w14:textId="3A6927CA" w:rsidR="00B33591" w:rsidRDefault="003F6DAD" w:rsidP="00966D6A">
      <w:pPr>
        <w:spacing w:after="240"/>
        <w:rPr>
          <w:rFonts w:ascii="Arial" w:hAnsi="Arial" w:cs="Arial"/>
          <w:sz w:val="20"/>
          <w:szCs w:val="20"/>
          <w:lang w:val="en-CA"/>
        </w:rPr>
      </w:pPr>
      <w:r>
        <w:rPr>
          <w:rFonts w:ascii="Arial" w:hAnsi="Arial" w:cs="Arial"/>
          <w:sz w:val="20"/>
          <w:szCs w:val="20"/>
          <w:lang w:val="en-CA"/>
        </w:rPr>
        <w:t xml:space="preserve">Next, is the </w:t>
      </w:r>
      <w:r>
        <w:rPr>
          <w:rFonts w:ascii="Arial" w:hAnsi="Arial" w:cs="Arial"/>
          <w:b/>
          <w:bCs/>
          <w:sz w:val="20"/>
          <w:szCs w:val="20"/>
          <w:lang w:val="en-CA"/>
        </w:rPr>
        <w:t>Task History.</w:t>
      </w:r>
      <w:r>
        <w:rPr>
          <w:rFonts w:ascii="Arial" w:hAnsi="Arial" w:cs="Arial"/>
          <w:sz w:val="20"/>
          <w:szCs w:val="20"/>
          <w:lang w:val="en-CA"/>
        </w:rPr>
        <w:t xml:space="preserve"> Tasks are assigned using the </w:t>
      </w:r>
      <w:r>
        <w:rPr>
          <w:rFonts w:ascii="Arial" w:hAnsi="Arial" w:cs="Arial"/>
          <w:b/>
          <w:bCs/>
          <w:sz w:val="20"/>
          <w:szCs w:val="20"/>
          <w:lang w:val="en-CA"/>
        </w:rPr>
        <w:t>Assign User</w:t>
      </w:r>
      <w:r>
        <w:rPr>
          <w:rFonts w:ascii="Arial" w:hAnsi="Arial" w:cs="Arial"/>
          <w:sz w:val="20"/>
          <w:szCs w:val="20"/>
          <w:lang w:val="en-CA"/>
        </w:rPr>
        <w:t xml:space="preserve"> widget when building a report. It is a tool used to ask a user to complete a field on a report. When those fields are completed by other users, they will appear under task history.</w:t>
      </w:r>
      <w:r w:rsidR="00B0755B">
        <w:rPr>
          <w:rFonts w:ascii="Arial" w:hAnsi="Arial" w:cs="Arial"/>
          <w:sz w:val="20"/>
          <w:szCs w:val="20"/>
          <w:lang w:val="en-CA"/>
        </w:rPr>
        <w:t xml:space="preserve"> The system will note which question was answered and the user’s response. It will also note who completed the question and the date and time.</w:t>
      </w:r>
    </w:p>
    <w:p w14:paraId="75DEF893" w14:textId="7C4F38D5" w:rsidR="003F6DAD" w:rsidRDefault="00B0755B" w:rsidP="00966D6A">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05F490F7" wp14:editId="5310525E">
            <wp:extent cx="5425200" cy="503089"/>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17">
                      <a:extLst>
                        <a:ext uri="{28A0092B-C50C-407E-A947-70E740481C1C}">
                          <a14:useLocalDpi xmlns:a14="http://schemas.microsoft.com/office/drawing/2010/main" val="0"/>
                        </a:ext>
                      </a:extLst>
                    </a:blip>
                    <a:stretch>
                      <a:fillRect/>
                    </a:stretch>
                  </pic:blipFill>
                  <pic:spPr>
                    <a:xfrm>
                      <a:off x="0" y="0"/>
                      <a:ext cx="5425200" cy="503089"/>
                    </a:xfrm>
                    <a:prstGeom prst="rect">
                      <a:avLst/>
                    </a:prstGeom>
                  </pic:spPr>
                </pic:pic>
              </a:graphicData>
            </a:graphic>
          </wp:inline>
        </w:drawing>
      </w:r>
    </w:p>
    <w:p w14:paraId="60205BCB" w14:textId="18D44CA6" w:rsidR="00475A5F" w:rsidRDefault="000C4DD0" w:rsidP="00475A5F">
      <w:pPr>
        <w:spacing w:after="240"/>
        <w:rPr>
          <w:rFonts w:ascii="Arial" w:hAnsi="Arial" w:cs="Arial"/>
          <w:sz w:val="20"/>
          <w:szCs w:val="20"/>
          <w:lang w:val="en-CA"/>
        </w:rPr>
      </w:pPr>
      <w:r>
        <w:rPr>
          <w:rFonts w:ascii="Arial" w:hAnsi="Arial" w:cs="Arial"/>
          <w:sz w:val="20"/>
          <w:szCs w:val="20"/>
          <w:lang w:val="en-CA"/>
        </w:rPr>
        <w:t xml:space="preserve">Last is </w:t>
      </w:r>
      <w:r>
        <w:rPr>
          <w:rFonts w:ascii="Arial" w:hAnsi="Arial" w:cs="Arial"/>
          <w:b/>
          <w:bCs/>
          <w:sz w:val="20"/>
          <w:szCs w:val="20"/>
          <w:lang w:val="en-CA"/>
        </w:rPr>
        <w:t>Follow-Up History</w:t>
      </w:r>
      <w:r>
        <w:rPr>
          <w:rFonts w:ascii="Arial" w:hAnsi="Arial" w:cs="Arial"/>
          <w:sz w:val="20"/>
          <w:szCs w:val="20"/>
          <w:lang w:val="en-CA"/>
        </w:rPr>
        <w:t xml:space="preserve">. After you assign a user a task in the report, you can also request </w:t>
      </w:r>
      <w:r w:rsidR="00665A53">
        <w:rPr>
          <w:rFonts w:ascii="Arial" w:hAnsi="Arial" w:cs="Arial"/>
          <w:sz w:val="20"/>
          <w:szCs w:val="20"/>
          <w:lang w:val="en-CA"/>
        </w:rPr>
        <w:t>whether</w:t>
      </w:r>
      <w:r>
        <w:rPr>
          <w:rFonts w:ascii="Arial" w:hAnsi="Arial" w:cs="Arial"/>
          <w:sz w:val="20"/>
          <w:szCs w:val="20"/>
          <w:lang w:val="en-CA"/>
        </w:rPr>
        <w:t xml:space="preserve"> a follow-up is necessary and by whom.</w:t>
      </w:r>
      <w:r w:rsidR="00665A53">
        <w:rPr>
          <w:rFonts w:ascii="Arial" w:hAnsi="Arial" w:cs="Arial"/>
          <w:sz w:val="20"/>
          <w:szCs w:val="20"/>
          <w:lang w:val="en-CA"/>
        </w:rPr>
        <w:t xml:space="preserve"> The system will note what the question was, who completed the follow-up</w:t>
      </w:r>
      <w:r w:rsidR="00424B0E">
        <w:rPr>
          <w:rFonts w:ascii="Arial" w:hAnsi="Arial" w:cs="Arial"/>
          <w:sz w:val="20"/>
          <w:szCs w:val="20"/>
          <w:lang w:val="en-CA"/>
        </w:rPr>
        <w:t>,</w:t>
      </w:r>
      <w:r w:rsidR="00665A53">
        <w:rPr>
          <w:rFonts w:ascii="Arial" w:hAnsi="Arial" w:cs="Arial"/>
          <w:sz w:val="20"/>
          <w:szCs w:val="20"/>
          <w:lang w:val="en-CA"/>
        </w:rPr>
        <w:t xml:space="preserve"> and when.</w:t>
      </w:r>
    </w:p>
    <w:p w14:paraId="546E72DB" w14:textId="77777777" w:rsidR="00475A5F" w:rsidRDefault="00475A5F" w:rsidP="00475A5F">
      <w:pPr>
        <w:spacing w:after="240"/>
        <w:rPr>
          <w:rFonts w:ascii="Arial" w:hAnsi="Arial" w:cs="Arial"/>
          <w:sz w:val="20"/>
          <w:szCs w:val="20"/>
          <w:lang w:val="en-CA"/>
        </w:rPr>
      </w:pPr>
      <w:r>
        <w:rPr>
          <w:rFonts w:ascii="Arial" w:hAnsi="Arial" w:cs="Arial"/>
          <w:noProof/>
          <w:sz w:val="20"/>
          <w:szCs w:val="20"/>
          <w:lang w:val="en-CA"/>
        </w:rPr>
        <w:lastRenderedPageBreak/>
        <w:drawing>
          <wp:inline distT="0" distB="0" distL="0" distR="0" wp14:anchorId="227AA473" wp14:editId="622AF31A">
            <wp:extent cx="5432400" cy="600777"/>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432400" cy="600777"/>
                    </a:xfrm>
                    <a:prstGeom prst="rect">
                      <a:avLst/>
                    </a:prstGeom>
                  </pic:spPr>
                </pic:pic>
              </a:graphicData>
            </a:graphic>
          </wp:inline>
        </w:drawing>
      </w:r>
    </w:p>
    <w:p w14:paraId="2C391BEB" w14:textId="77777777" w:rsidR="00475A5F" w:rsidRDefault="00475A5F" w:rsidP="008C74F8">
      <w:pPr>
        <w:spacing w:after="360"/>
        <w:rPr>
          <w:rFonts w:ascii="Arial" w:hAnsi="Arial" w:cs="Arial"/>
          <w:sz w:val="20"/>
          <w:szCs w:val="20"/>
          <w:lang w:val="en-CA"/>
        </w:rPr>
      </w:pPr>
      <w:r>
        <w:rPr>
          <w:rFonts w:ascii="Arial" w:hAnsi="Arial" w:cs="Arial"/>
          <w:noProof/>
          <w:sz w:val="20"/>
          <w:szCs w:val="20"/>
          <w:lang w:val="en-CA"/>
        </w:rPr>
        <w:drawing>
          <wp:inline distT="0" distB="0" distL="0" distR="0" wp14:anchorId="62F40212" wp14:editId="1E28984E">
            <wp:extent cx="5432400" cy="550607"/>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32400" cy="550607"/>
                    </a:xfrm>
                    <a:prstGeom prst="rect">
                      <a:avLst/>
                    </a:prstGeom>
                  </pic:spPr>
                </pic:pic>
              </a:graphicData>
            </a:graphic>
          </wp:inline>
        </w:drawing>
      </w:r>
    </w:p>
    <w:p w14:paraId="5B3323DF" w14:textId="23C358D9" w:rsidR="00B71BD7" w:rsidRDefault="00B71BD7" w:rsidP="00B71BD7">
      <w:pPr>
        <w:spacing w:after="240"/>
        <w:rPr>
          <w:rFonts w:ascii="Arial" w:hAnsi="Arial" w:cs="Arial"/>
          <w:sz w:val="20"/>
          <w:szCs w:val="20"/>
          <w:lang w:val="en-CA"/>
        </w:rPr>
      </w:pPr>
    </w:p>
    <w:p w14:paraId="53F401D8" w14:textId="16815253" w:rsidR="00B71BD7" w:rsidRPr="00225208" w:rsidRDefault="00B71BD7" w:rsidP="00B71BD7">
      <w:pPr>
        <w:pStyle w:val="Heading2"/>
      </w:pPr>
      <w:bookmarkStart w:id="38" w:name="_Toc122004894"/>
      <w:r>
        <w:t>Edit Report</w:t>
      </w:r>
      <w:bookmarkEnd w:id="38"/>
    </w:p>
    <w:p w14:paraId="2B8DCB27" w14:textId="0385464C" w:rsidR="008E1231" w:rsidRDefault="008E1231" w:rsidP="008E1231">
      <w:pPr>
        <w:spacing w:after="240"/>
        <w:rPr>
          <w:rFonts w:ascii="Arial" w:hAnsi="Arial" w:cs="Arial"/>
          <w:sz w:val="20"/>
          <w:szCs w:val="20"/>
          <w:lang w:val="en-CA"/>
        </w:rPr>
      </w:pPr>
      <w:r>
        <w:rPr>
          <w:rFonts w:ascii="Arial" w:hAnsi="Arial" w:cs="Arial"/>
          <w:sz w:val="20"/>
          <w:szCs w:val="20"/>
          <w:lang w:val="en-CA"/>
        </w:rPr>
        <w:t xml:space="preserve">Sometimes things change and we get that. The </w:t>
      </w:r>
      <w:r w:rsidRPr="008E1231">
        <w:rPr>
          <w:rFonts w:ascii="Arial" w:hAnsi="Arial" w:cs="Arial"/>
          <w:b/>
          <w:bCs/>
          <w:sz w:val="20"/>
          <w:szCs w:val="20"/>
          <w:lang w:val="en-CA"/>
        </w:rPr>
        <w:t>Edit Report</w:t>
      </w:r>
      <w:r>
        <w:rPr>
          <w:rFonts w:ascii="Arial" w:hAnsi="Arial" w:cs="Arial"/>
          <w:sz w:val="20"/>
          <w:szCs w:val="20"/>
          <w:lang w:val="en-CA"/>
        </w:rPr>
        <w:t xml:space="preserve"> function gives you the ability to go into a submitted report and update information. This function is only available if enabled when choosing your report settings (see below).</w:t>
      </w:r>
    </w:p>
    <w:p w14:paraId="79B761CB" w14:textId="77777777" w:rsidR="008E1231" w:rsidRDefault="008E1231" w:rsidP="008E123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DF2C9B7" wp14:editId="2631475A">
            <wp:extent cx="2700000" cy="372415"/>
            <wp:effectExtent l="0" t="0" r="0" b="0"/>
            <wp:docPr id="176" name="Picture 17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ext&#10;&#10;Description automatically generated with low confidence"/>
                    <pic:cNvPicPr/>
                  </pic:nvPicPr>
                  <pic:blipFill>
                    <a:blip r:embed="rId120">
                      <a:extLst>
                        <a:ext uri="{28A0092B-C50C-407E-A947-70E740481C1C}">
                          <a14:useLocalDpi xmlns:a14="http://schemas.microsoft.com/office/drawing/2010/main" val="0"/>
                        </a:ext>
                      </a:extLst>
                    </a:blip>
                    <a:stretch>
                      <a:fillRect/>
                    </a:stretch>
                  </pic:blipFill>
                  <pic:spPr>
                    <a:xfrm>
                      <a:off x="0" y="0"/>
                      <a:ext cx="2700000" cy="372415"/>
                    </a:xfrm>
                    <a:prstGeom prst="rect">
                      <a:avLst/>
                    </a:prstGeom>
                  </pic:spPr>
                </pic:pic>
              </a:graphicData>
            </a:graphic>
          </wp:inline>
        </w:drawing>
      </w:r>
    </w:p>
    <w:p w14:paraId="0B2FA5A8" w14:textId="77777777" w:rsidR="008E1231" w:rsidRDefault="008E1231" w:rsidP="008E1231">
      <w:pPr>
        <w:spacing w:after="240"/>
        <w:rPr>
          <w:rFonts w:ascii="Arial" w:hAnsi="Arial" w:cs="Arial"/>
          <w:sz w:val="20"/>
          <w:szCs w:val="20"/>
          <w:lang w:val="en-CA"/>
        </w:rPr>
      </w:pPr>
      <w:r w:rsidRPr="00A54114">
        <w:rPr>
          <w:rFonts w:ascii="Arial" w:hAnsi="Arial" w:cs="Arial"/>
          <w:noProof/>
          <w:sz w:val="20"/>
          <w:szCs w:val="20"/>
        </w:rPr>
        <mc:AlternateContent>
          <mc:Choice Requires="wps">
            <w:drawing>
              <wp:inline distT="0" distB="0" distL="0" distR="0" wp14:anchorId="4B8B0151" wp14:editId="2EBE4E0E">
                <wp:extent cx="5289630" cy="386499"/>
                <wp:effectExtent l="0" t="0" r="19050" b="7620"/>
                <wp:docPr id="175" name="Text Box 175"/>
                <wp:cNvGraphicFramePr/>
                <a:graphic xmlns:a="http://schemas.openxmlformats.org/drawingml/2006/main">
                  <a:graphicData uri="http://schemas.microsoft.com/office/word/2010/wordprocessingShape">
                    <wps:wsp>
                      <wps:cNvSpPr txBox="1"/>
                      <wps:spPr>
                        <a:xfrm>
                          <a:off x="0" y="0"/>
                          <a:ext cx="5289630" cy="386499"/>
                        </a:xfrm>
                        <a:prstGeom prst="rect">
                          <a:avLst/>
                        </a:prstGeom>
                        <a:solidFill>
                          <a:srgbClr val="EB8B2D">
                            <a:alpha val="9804"/>
                          </a:srgbClr>
                        </a:solidFill>
                        <a:ln>
                          <a:solidFill>
                            <a:srgbClr val="EB8B2D"/>
                          </a:solidFill>
                        </a:ln>
                        <a:effectLst/>
                      </wps:spPr>
                      <wps:style>
                        <a:lnRef idx="0">
                          <a:schemeClr val="accent1"/>
                        </a:lnRef>
                        <a:fillRef idx="0">
                          <a:schemeClr val="accent1"/>
                        </a:fillRef>
                        <a:effectRef idx="0">
                          <a:schemeClr val="accent1"/>
                        </a:effectRef>
                        <a:fontRef idx="minor">
                          <a:schemeClr val="dk1"/>
                        </a:fontRef>
                      </wps:style>
                      <wps:txbx>
                        <w:txbxContent>
                          <w:p w14:paraId="3B835D64" w14:textId="77777777" w:rsidR="008E1231" w:rsidRPr="00482972" w:rsidRDefault="008E1231" w:rsidP="008E1231">
                            <w:pPr>
                              <w:spacing w:line="240" w:lineRule="auto"/>
                            </w:pPr>
                            <w:r>
                              <w:rPr>
                                <w:rFonts w:ascii="Arial" w:hAnsi="Arial" w:cs="Arial"/>
                                <w:b/>
                                <w:sz w:val="20"/>
                                <w:szCs w:val="20"/>
                              </w:rPr>
                              <w:t>Note:</w:t>
                            </w:r>
                            <w:r>
                              <w:rPr>
                                <w:rFonts w:ascii="Arial" w:hAnsi="Arial" w:cs="Arial"/>
                                <w:sz w:val="20"/>
                                <w:szCs w:val="20"/>
                              </w:rPr>
                              <w:t xml:space="preserve"> If you need to enable this function on your report, see section </w:t>
                            </w:r>
                            <w:hyperlink w:anchor="_Edit_a_Report" w:history="1">
                              <w:r>
                                <w:rPr>
                                  <w:rStyle w:val="Hyperlink"/>
                                  <w:rFonts w:ascii="Arial" w:hAnsi="Arial" w:cs="Arial"/>
                                  <w:b/>
                                  <w:bCs/>
                                  <w:sz w:val="20"/>
                                  <w:szCs w:val="20"/>
                                </w:rPr>
                                <w:t>Edit a Report</w:t>
                              </w:r>
                            </w:hyperlink>
                            <w:r>
                              <w:rPr>
                                <w:rFonts w:ascii="Arial" w:hAnsi="Arial" w:cs="Arial"/>
                                <w:sz w:val="20"/>
                                <w:szCs w:val="20"/>
                              </w:rPr>
                              <w:t xml:space="preserve"> in this 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8B0151" id="Text Box 175" o:spid="_x0000_s1029" type="#_x0000_t202" style="width:416.5pt;height:3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" fillcolor="#eb8b2d" strokecolor="#eb8b2d">
                <v:fill opacity="6425f"/>
                <v:textbox>
                  <w:txbxContent>
                    <w:p w14:paraId="3B835D64" w14:textId="77777777" w:rsidR="008E1231" w:rsidRPr="00482972" w:rsidRDefault="008E1231" w:rsidP="008E1231">
                      <w:pPr>
                        <w:spacing w:line="240" w:lineRule="auto"/>
                      </w:pPr>
                      <w:r>
                        <w:rPr>
                          <w:rFonts w:ascii="Arial" w:hAnsi="Arial" w:cs="Arial"/>
                          <w:b/>
                          <w:sz w:val="20"/>
                          <w:szCs w:val="20"/>
                        </w:rPr>
                        <w:t>Note:</w:t>
                      </w:r>
                      <w:r>
                        <w:rPr>
                          <w:rFonts w:ascii="Arial" w:hAnsi="Arial" w:cs="Arial"/>
                          <w:sz w:val="20"/>
                          <w:szCs w:val="20"/>
                        </w:rPr>
                        <w:t xml:space="preserve"> If you need to enable this function on your report, see section </w:t>
                      </w:r>
                      <w:hyperlink w:anchor="_Edit_a_Report" w:history="1">
                        <w:r>
                          <w:rPr>
                            <w:rStyle w:val="Hyperlink"/>
                            <w:rFonts w:ascii="Arial" w:hAnsi="Arial" w:cs="Arial"/>
                            <w:b/>
                            <w:bCs/>
                            <w:sz w:val="20"/>
                            <w:szCs w:val="20"/>
                          </w:rPr>
                          <w:t>Edit a Report</w:t>
                        </w:r>
                      </w:hyperlink>
                      <w:r>
                        <w:rPr>
                          <w:rFonts w:ascii="Arial" w:hAnsi="Arial" w:cs="Arial"/>
                          <w:sz w:val="20"/>
                          <w:szCs w:val="20"/>
                        </w:rPr>
                        <w:t xml:space="preserve"> in this user guide.</w:t>
                      </w:r>
                    </w:p>
                  </w:txbxContent>
                </v:textbox>
                <w10:anchorlock/>
              </v:shape>
            </w:pict>
          </mc:Fallback>
        </mc:AlternateContent>
      </w:r>
    </w:p>
    <w:p w14:paraId="52F7A185" w14:textId="304D5890" w:rsidR="00B71BD7" w:rsidRDefault="008E1231" w:rsidP="00B71BD7">
      <w:pPr>
        <w:rPr>
          <w:rFonts w:ascii="Arial" w:hAnsi="Arial" w:cs="Arial"/>
          <w:sz w:val="20"/>
          <w:szCs w:val="20"/>
          <w:lang w:val="en-CA"/>
        </w:rPr>
      </w:pPr>
      <w:r>
        <w:rPr>
          <w:rFonts w:ascii="Arial" w:hAnsi="Arial" w:cs="Arial"/>
          <w:sz w:val="20"/>
          <w:szCs w:val="20"/>
          <w:lang w:val="en-CA"/>
        </w:rPr>
        <w:t xml:space="preserve">To make a change to a submitted report, start by finding the report you wish to edit using the </w:t>
      </w:r>
      <w:r>
        <w:rPr>
          <w:rFonts w:ascii="Arial" w:hAnsi="Arial" w:cs="Arial"/>
          <w:b/>
          <w:bCs/>
          <w:sz w:val="20"/>
          <w:szCs w:val="20"/>
          <w:lang w:val="en-CA"/>
        </w:rPr>
        <w:t>Update a Report</w:t>
      </w:r>
      <w:r>
        <w:rPr>
          <w:rFonts w:ascii="Arial" w:hAnsi="Arial" w:cs="Arial"/>
          <w:sz w:val="20"/>
          <w:szCs w:val="20"/>
          <w:lang w:val="en-CA"/>
        </w:rPr>
        <w:t xml:space="preserve"> function in Report It</w:t>
      </w:r>
      <w:r w:rsidR="00B71BD7">
        <w:rPr>
          <w:rFonts w:ascii="Arial" w:hAnsi="Arial" w:cs="Arial"/>
          <w:sz w:val="20"/>
          <w:szCs w:val="20"/>
          <w:lang w:val="en-CA"/>
        </w:rPr>
        <w:t>.</w:t>
      </w:r>
    </w:p>
    <w:p w14:paraId="00FC544C" w14:textId="54ABA226" w:rsidR="00B71BD7" w:rsidRDefault="00B71BD7" w:rsidP="008E1231">
      <w:pPr>
        <w:spacing w:before="300"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97152" behindDoc="0" locked="0" layoutInCell="1" allowOverlap="1" wp14:anchorId="3F5CEF32" wp14:editId="423EECD6">
            <wp:simplePos x="0" y="0"/>
            <wp:positionH relativeFrom="column">
              <wp:posOffset>2540</wp:posOffset>
            </wp:positionH>
            <wp:positionV relativeFrom="paragraph">
              <wp:posOffset>635</wp:posOffset>
            </wp:positionV>
            <wp:extent cx="320040" cy="32004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86">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8E1231">
        <w:rPr>
          <w:rFonts w:ascii="Arial" w:hAnsi="Arial" w:cs="Arial"/>
          <w:sz w:val="20"/>
          <w:szCs w:val="20"/>
          <w:lang w:val="en-CA"/>
        </w:rPr>
        <w:t xml:space="preserve">Click on the </w:t>
      </w:r>
      <w:r w:rsidR="008E1231">
        <w:rPr>
          <w:rFonts w:ascii="Arial" w:hAnsi="Arial" w:cs="Arial"/>
          <w:b/>
          <w:bCs/>
          <w:sz w:val="20"/>
          <w:szCs w:val="20"/>
          <w:lang w:val="en-CA"/>
        </w:rPr>
        <w:t>Edit Report</w:t>
      </w:r>
      <w:r w:rsidR="008E1231">
        <w:rPr>
          <w:rFonts w:ascii="Arial" w:hAnsi="Arial" w:cs="Arial"/>
          <w:sz w:val="20"/>
          <w:szCs w:val="20"/>
          <w:lang w:val="en-CA"/>
        </w:rPr>
        <w:t xml:space="preserve"> icon under the </w:t>
      </w:r>
      <w:r w:rsidR="008E1231">
        <w:rPr>
          <w:rFonts w:ascii="Arial" w:hAnsi="Arial" w:cs="Arial"/>
          <w:b/>
          <w:bCs/>
          <w:sz w:val="20"/>
          <w:szCs w:val="20"/>
          <w:lang w:val="en-CA"/>
        </w:rPr>
        <w:t>Authoring Options</w:t>
      </w:r>
      <w:r w:rsidR="008E1231">
        <w:rPr>
          <w:rFonts w:ascii="Arial" w:hAnsi="Arial" w:cs="Arial"/>
          <w:sz w:val="20"/>
          <w:szCs w:val="20"/>
          <w:lang w:val="en-CA"/>
        </w:rPr>
        <w:t xml:space="preserve"> column</w:t>
      </w:r>
      <w:r>
        <w:rPr>
          <w:rFonts w:ascii="Arial" w:hAnsi="Arial" w:cs="Arial"/>
          <w:sz w:val="20"/>
          <w:szCs w:val="20"/>
          <w:lang w:val="en-CA"/>
        </w:rPr>
        <w:t>.</w:t>
      </w:r>
    </w:p>
    <w:p w14:paraId="22CAD4BD" w14:textId="11090ECA" w:rsidR="00665A53" w:rsidRDefault="008E1231" w:rsidP="008C74F8">
      <w:pPr>
        <w:spacing w:after="120"/>
        <w:rPr>
          <w:rFonts w:ascii="Arial" w:hAnsi="Arial" w:cs="Arial"/>
          <w:sz w:val="20"/>
          <w:szCs w:val="20"/>
          <w:lang w:val="en-CA"/>
        </w:rPr>
      </w:pPr>
      <w:r>
        <w:rPr>
          <w:rFonts w:ascii="Arial" w:hAnsi="Arial" w:cs="Arial"/>
          <w:sz w:val="20"/>
          <w:szCs w:val="20"/>
          <w:lang w:val="en-CA"/>
        </w:rPr>
        <w:t>Find the field you wish to edit and select the green edit icon next to the question.</w:t>
      </w:r>
    </w:p>
    <w:p w14:paraId="23890964" w14:textId="5C797197" w:rsidR="008E1231" w:rsidRDefault="008E1231" w:rsidP="008C74F8">
      <w:pPr>
        <w:spacing w:after="120"/>
        <w:rPr>
          <w:rFonts w:ascii="Arial" w:hAnsi="Arial" w:cs="Arial"/>
          <w:sz w:val="20"/>
          <w:szCs w:val="20"/>
          <w:lang w:val="en-CA"/>
        </w:rPr>
      </w:pPr>
      <w:r>
        <w:rPr>
          <w:rFonts w:ascii="Arial" w:hAnsi="Arial" w:cs="Arial"/>
          <w:noProof/>
          <w:sz w:val="20"/>
          <w:szCs w:val="20"/>
          <w:lang w:val="en-CA"/>
        </w:rPr>
        <w:drawing>
          <wp:inline distT="0" distB="0" distL="0" distR="0" wp14:anchorId="3A078719" wp14:editId="04384F57">
            <wp:extent cx="1045107" cy="612000"/>
            <wp:effectExtent l="0" t="0" r="0" b="0"/>
            <wp:docPr id="177" name="Picture 17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Text&#10;&#10;Description automatically generated with low confidence"/>
                    <pic:cNvPicPr/>
                  </pic:nvPicPr>
                  <pic:blipFill>
                    <a:blip r:embed="rId121">
                      <a:extLst>
                        <a:ext uri="{28A0092B-C50C-407E-A947-70E740481C1C}">
                          <a14:useLocalDpi xmlns:a14="http://schemas.microsoft.com/office/drawing/2010/main" val="0"/>
                        </a:ext>
                      </a:extLst>
                    </a:blip>
                    <a:stretch>
                      <a:fillRect/>
                    </a:stretch>
                  </pic:blipFill>
                  <pic:spPr>
                    <a:xfrm>
                      <a:off x="0" y="0"/>
                      <a:ext cx="1045107" cy="612000"/>
                    </a:xfrm>
                    <a:prstGeom prst="rect">
                      <a:avLst/>
                    </a:prstGeom>
                  </pic:spPr>
                </pic:pic>
              </a:graphicData>
            </a:graphic>
          </wp:inline>
        </w:drawing>
      </w:r>
    </w:p>
    <w:p w14:paraId="1EABCC85" w14:textId="10B5D1CD" w:rsidR="00B71BD7" w:rsidRDefault="008E1231" w:rsidP="008C74F8">
      <w:pPr>
        <w:spacing w:after="120"/>
        <w:rPr>
          <w:rFonts w:ascii="Arial" w:hAnsi="Arial" w:cs="Arial"/>
          <w:sz w:val="20"/>
          <w:szCs w:val="20"/>
          <w:lang w:val="en-CA"/>
        </w:rPr>
      </w:pPr>
      <w:r>
        <w:rPr>
          <w:rFonts w:ascii="Arial" w:hAnsi="Arial" w:cs="Arial"/>
          <w:sz w:val="20"/>
          <w:szCs w:val="20"/>
          <w:lang w:val="en-CA"/>
        </w:rPr>
        <w:t xml:space="preserve">Change the information found in the field and click the </w:t>
      </w:r>
      <w:r>
        <w:rPr>
          <w:rFonts w:ascii="Arial" w:hAnsi="Arial" w:cs="Arial"/>
          <w:b/>
          <w:bCs/>
          <w:sz w:val="20"/>
          <w:szCs w:val="20"/>
          <w:lang w:val="en-CA"/>
        </w:rPr>
        <w:t>Save Report</w:t>
      </w:r>
      <w:r>
        <w:rPr>
          <w:rFonts w:ascii="Arial" w:hAnsi="Arial" w:cs="Arial"/>
          <w:sz w:val="20"/>
          <w:szCs w:val="20"/>
          <w:lang w:val="en-CA"/>
        </w:rPr>
        <w:t xml:space="preserve"> button.</w:t>
      </w:r>
    </w:p>
    <w:p w14:paraId="2A3E5BA6" w14:textId="68F9ADAD" w:rsidR="008E1231" w:rsidRDefault="008E1231" w:rsidP="008C74F8">
      <w:pPr>
        <w:spacing w:after="120"/>
        <w:rPr>
          <w:rFonts w:ascii="Arial" w:hAnsi="Arial" w:cs="Arial"/>
          <w:sz w:val="20"/>
          <w:szCs w:val="20"/>
          <w:lang w:val="en-CA"/>
        </w:rPr>
      </w:pPr>
      <w:r>
        <w:rPr>
          <w:rFonts w:ascii="Arial" w:hAnsi="Arial" w:cs="Arial"/>
          <w:noProof/>
          <w:sz w:val="20"/>
          <w:szCs w:val="20"/>
          <w:lang w:val="en-CA"/>
        </w:rPr>
        <w:drawing>
          <wp:inline distT="0" distB="0" distL="0" distR="0" wp14:anchorId="09E717A6" wp14:editId="5F34003B">
            <wp:extent cx="1006155" cy="360000"/>
            <wp:effectExtent l="0" t="0" r="0" b="0"/>
            <wp:docPr id="178" name="Picture 17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Graphical user interface,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1006155" cy="360000"/>
                    </a:xfrm>
                    <a:prstGeom prst="rect">
                      <a:avLst/>
                    </a:prstGeom>
                  </pic:spPr>
                </pic:pic>
              </a:graphicData>
            </a:graphic>
          </wp:inline>
        </w:drawing>
      </w:r>
    </w:p>
    <w:p w14:paraId="4D88A24F" w14:textId="6AA6580B" w:rsidR="008E1231" w:rsidRDefault="008E1231" w:rsidP="008C74F8">
      <w:pPr>
        <w:spacing w:after="120"/>
        <w:rPr>
          <w:rFonts w:ascii="Arial" w:hAnsi="Arial" w:cs="Arial"/>
          <w:sz w:val="20"/>
          <w:szCs w:val="20"/>
          <w:lang w:val="en-CA"/>
        </w:rPr>
      </w:pPr>
      <w:r>
        <w:rPr>
          <w:rFonts w:ascii="Arial" w:hAnsi="Arial" w:cs="Arial"/>
          <w:sz w:val="20"/>
          <w:szCs w:val="20"/>
          <w:lang w:val="en-CA"/>
        </w:rPr>
        <w:t xml:space="preserve">Changes such as these will appear in the report’s </w:t>
      </w:r>
      <w:r>
        <w:rPr>
          <w:rFonts w:ascii="Arial" w:hAnsi="Arial" w:cs="Arial"/>
          <w:b/>
          <w:bCs/>
          <w:sz w:val="20"/>
          <w:szCs w:val="20"/>
          <w:lang w:val="en-CA"/>
        </w:rPr>
        <w:t>Question History.</w:t>
      </w:r>
      <w:r>
        <w:rPr>
          <w:rFonts w:ascii="Arial" w:hAnsi="Arial" w:cs="Arial"/>
          <w:sz w:val="20"/>
          <w:szCs w:val="20"/>
          <w:lang w:val="en-CA"/>
        </w:rPr>
        <w:t xml:space="preserve"> To see a list of changes made to a report, click on the </w:t>
      </w:r>
      <w:r>
        <w:rPr>
          <w:rFonts w:ascii="Arial" w:hAnsi="Arial" w:cs="Arial"/>
          <w:b/>
          <w:bCs/>
          <w:sz w:val="20"/>
          <w:szCs w:val="20"/>
          <w:lang w:val="en-CA"/>
        </w:rPr>
        <w:t>View Summary</w:t>
      </w:r>
      <w:r>
        <w:rPr>
          <w:rFonts w:ascii="Arial" w:hAnsi="Arial" w:cs="Arial"/>
          <w:sz w:val="20"/>
          <w:szCs w:val="20"/>
          <w:lang w:val="en-CA"/>
        </w:rPr>
        <w:t xml:space="preserve"> button. </w:t>
      </w:r>
    </w:p>
    <w:p w14:paraId="4C2E43C6" w14:textId="77777777" w:rsidR="00506612" w:rsidRDefault="00506612" w:rsidP="00506612">
      <w:pPr>
        <w:spacing w:after="240"/>
        <w:rPr>
          <w:rFonts w:ascii="Arial" w:hAnsi="Arial" w:cs="Arial"/>
          <w:sz w:val="20"/>
          <w:szCs w:val="20"/>
          <w:lang w:val="en-CA"/>
        </w:rPr>
      </w:pPr>
    </w:p>
    <w:p w14:paraId="25EAD760" w14:textId="2CE1EC2E" w:rsidR="00506612" w:rsidRPr="00225208" w:rsidRDefault="00506612" w:rsidP="00506612">
      <w:pPr>
        <w:pStyle w:val="Heading2"/>
      </w:pPr>
      <w:bookmarkStart w:id="39" w:name="_Toc122004895"/>
      <w:r>
        <w:t>Delete a Submitted Report</w:t>
      </w:r>
      <w:bookmarkEnd w:id="39"/>
    </w:p>
    <w:p w14:paraId="3D554C8D" w14:textId="0DA10C4B" w:rsidR="00506612" w:rsidRDefault="00506612" w:rsidP="00506612">
      <w:pPr>
        <w:rPr>
          <w:rFonts w:ascii="Arial" w:hAnsi="Arial" w:cs="Arial"/>
          <w:sz w:val="20"/>
          <w:szCs w:val="20"/>
          <w:lang w:val="en-CA"/>
        </w:rPr>
      </w:pPr>
      <w:r>
        <w:rPr>
          <w:rFonts w:ascii="Arial" w:hAnsi="Arial" w:cs="Arial"/>
          <w:sz w:val="20"/>
          <w:szCs w:val="20"/>
          <w:lang w:val="en-CA"/>
        </w:rPr>
        <w:t>In some cases, you may need to permanently delete a submitted report from the system.</w:t>
      </w:r>
    </w:p>
    <w:p w14:paraId="0C668C6D" w14:textId="6872B5B9" w:rsidR="00506612" w:rsidRDefault="00506612" w:rsidP="00506612">
      <w:pPr>
        <w:spacing w:before="300"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99200" behindDoc="0" locked="0" layoutInCell="1" allowOverlap="1" wp14:anchorId="29C93BF7" wp14:editId="10896732">
            <wp:simplePos x="0" y="0"/>
            <wp:positionH relativeFrom="column">
              <wp:posOffset>2540</wp:posOffset>
            </wp:positionH>
            <wp:positionV relativeFrom="paragraph">
              <wp:posOffset>5715</wp:posOffset>
            </wp:positionV>
            <wp:extent cx="320040" cy="32004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03">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Start by clicking on the </w:t>
      </w:r>
      <w:r>
        <w:rPr>
          <w:rFonts w:ascii="Arial" w:hAnsi="Arial" w:cs="Arial"/>
          <w:b/>
          <w:bCs/>
          <w:sz w:val="20"/>
          <w:szCs w:val="20"/>
          <w:lang w:val="en-CA"/>
        </w:rPr>
        <w:t>Delete Report</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0A8C8746" w14:textId="3B44CB5C" w:rsidR="00506612" w:rsidRDefault="00506612" w:rsidP="008C74F8">
      <w:pPr>
        <w:spacing w:after="120"/>
        <w:rPr>
          <w:rFonts w:ascii="Arial" w:hAnsi="Arial" w:cs="Arial"/>
          <w:sz w:val="20"/>
          <w:szCs w:val="20"/>
          <w:lang w:val="en-CA"/>
        </w:rPr>
      </w:pPr>
      <w:r>
        <w:rPr>
          <w:rFonts w:ascii="Arial" w:hAnsi="Arial" w:cs="Arial"/>
          <w:sz w:val="20"/>
          <w:szCs w:val="20"/>
          <w:lang w:val="en-CA"/>
        </w:rPr>
        <w:t xml:space="preserve">The system will prompt you to confirm your selection. Click the </w:t>
      </w:r>
      <w:r>
        <w:rPr>
          <w:rFonts w:ascii="Arial" w:hAnsi="Arial" w:cs="Arial"/>
          <w:b/>
          <w:bCs/>
          <w:sz w:val="20"/>
          <w:szCs w:val="20"/>
          <w:lang w:val="en-CA"/>
        </w:rPr>
        <w:t>Delete</w:t>
      </w:r>
      <w:r>
        <w:rPr>
          <w:rFonts w:ascii="Arial" w:hAnsi="Arial" w:cs="Arial"/>
          <w:sz w:val="20"/>
          <w:szCs w:val="20"/>
          <w:lang w:val="en-CA"/>
        </w:rPr>
        <w:t xml:space="preserve"> button to permanently delete the submitted report. This action cannot be undone.</w:t>
      </w:r>
    </w:p>
    <w:p w14:paraId="593A5838" w14:textId="048A71EF" w:rsidR="00506612" w:rsidRDefault="00506612" w:rsidP="008C74F8">
      <w:pPr>
        <w:spacing w:after="240"/>
        <w:rPr>
          <w:rFonts w:ascii="Arial" w:hAnsi="Arial" w:cs="Arial"/>
          <w:sz w:val="20"/>
          <w:szCs w:val="20"/>
          <w:lang w:val="en-CA"/>
        </w:rPr>
      </w:pPr>
      <w:r>
        <w:rPr>
          <w:rFonts w:ascii="Arial" w:hAnsi="Arial" w:cs="Arial"/>
          <w:noProof/>
          <w:sz w:val="20"/>
          <w:szCs w:val="20"/>
          <w:lang w:val="en-CA"/>
        </w:rPr>
        <w:lastRenderedPageBreak/>
        <w:drawing>
          <wp:inline distT="0" distB="0" distL="0" distR="0" wp14:anchorId="185C83BE" wp14:editId="68908C83">
            <wp:extent cx="4234728" cy="1134907"/>
            <wp:effectExtent l="12700" t="12700" r="7620"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23">
                      <a:extLst>
                        <a:ext uri="{28A0092B-C50C-407E-A947-70E740481C1C}">
                          <a14:useLocalDpi xmlns:a14="http://schemas.microsoft.com/office/drawing/2010/main" val="0"/>
                        </a:ext>
                      </a:extLst>
                    </a:blip>
                    <a:stretch>
                      <a:fillRect/>
                    </a:stretch>
                  </pic:blipFill>
                  <pic:spPr>
                    <a:xfrm>
                      <a:off x="0" y="0"/>
                      <a:ext cx="4234728" cy="1134907"/>
                    </a:xfrm>
                    <a:prstGeom prst="rect">
                      <a:avLst/>
                    </a:prstGeom>
                    <a:ln>
                      <a:solidFill>
                        <a:schemeClr val="bg1">
                          <a:lumMod val="85000"/>
                        </a:schemeClr>
                      </a:solidFill>
                    </a:ln>
                  </pic:spPr>
                </pic:pic>
              </a:graphicData>
            </a:graphic>
          </wp:inline>
        </w:drawing>
      </w:r>
    </w:p>
    <w:p w14:paraId="4E4190ED" w14:textId="477658B0" w:rsidR="008E4BBE" w:rsidRDefault="008E4BBE" w:rsidP="008C74F8">
      <w:pPr>
        <w:spacing w:after="120"/>
        <w:rPr>
          <w:rFonts w:ascii="Arial" w:hAnsi="Arial" w:cs="Arial"/>
          <w:sz w:val="20"/>
          <w:szCs w:val="20"/>
          <w:lang w:val="en-CA"/>
        </w:rPr>
      </w:pPr>
      <w:r>
        <w:rPr>
          <w:rFonts w:ascii="Arial" w:hAnsi="Arial" w:cs="Arial"/>
          <w:sz w:val="20"/>
          <w:szCs w:val="20"/>
          <w:lang w:val="en-CA"/>
        </w:rPr>
        <w:t>The system will notify you the report submission was successfully deleted.</w:t>
      </w:r>
    </w:p>
    <w:p w14:paraId="2235305B" w14:textId="4E97B132" w:rsidR="008E4BBE" w:rsidRPr="00506612" w:rsidRDefault="008E4BBE" w:rsidP="0050661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2C75B8C9" wp14:editId="79551526">
            <wp:extent cx="5431790" cy="334645"/>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431790" cy="334645"/>
                    </a:xfrm>
                    <a:prstGeom prst="rect">
                      <a:avLst/>
                    </a:prstGeom>
                  </pic:spPr>
                </pic:pic>
              </a:graphicData>
            </a:graphic>
          </wp:inline>
        </w:drawing>
      </w:r>
    </w:p>
    <w:p w14:paraId="6E62B127" w14:textId="77777777" w:rsidR="00B71BD7" w:rsidRDefault="00B71BD7" w:rsidP="00665A53">
      <w:pPr>
        <w:spacing w:after="240"/>
        <w:rPr>
          <w:rFonts w:ascii="Arial" w:hAnsi="Arial" w:cs="Arial"/>
          <w:sz w:val="20"/>
          <w:szCs w:val="20"/>
          <w:lang w:val="en-CA"/>
        </w:rPr>
      </w:pPr>
    </w:p>
    <w:p w14:paraId="5A501047" w14:textId="6306B8F2" w:rsidR="00665A53" w:rsidRPr="00225208" w:rsidRDefault="00665A53" w:rsidP="00665A53">
      <w:pPr>
        <w:pStyle w:val="Heading2"/>
      </w:pPr>
      <w:bookmarkStart w:id="40" w:name="_Toc122004896"/>
      <w:r>
        <w:t>Print the Report</w:t>
      </w:r>
      <w:bookmarkEnd w:id="40"/>
    </w:p>
    <w:p w14:paraId="2C90FB09" w14:textId="6CB9A6D3" w:rsidR="00665A53" w:rsidRDefault="00665A53" w:rsidP="00665A53">
      <w:pPr>
        <w:spacing w:after="240"/>
        <w:rPr>
          <w:rFonts w:ascii="Arial" w:hAnsi="Arial" w:cs="Arial"/>
          <w:sz w:val="20"/>
          <w:szCs w:val="20"/>
          <w:lang w:val="en-CA"/>
        </w:rPr>
      </w:pPr>
      <w:r>
        <w:rPr>
          <w:rFonts w:ascii="Arial" w:hAnsi="Arial" w:cs="Arial"/>
          <w:sz w:val="20"/>
          <w:szCs w:val="20"/>
          <w:lang w:val="en-CA"/>
        </w:rPr>
        <w:t xml:space="preserve">When you are reviewing the summary of the report, you can print a hard copy for your records. </w:t>
      </w:r>
    </w:p>
    <w:p w14:paraId="50FB555F" w14:textId="5A4BD576" w:rsidR="00665A53" w:rsidRDefault="00665A53" w:rsidP="00665A53">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93056" behindDoc="0" locked="0" layoutInCell="1" allowOverlap="1" wp14:anchorId="06C4EF73" wp14:editId="4C22C3AD">
            <wp:simplePos x="0" y="0"/>
            <wp:positionH relativeFrom="column">
              <wp:posOffset>2540</wp:posOffset>
            </wp:positionH>
            <wp:positionV relativeFrom="paragraph">
              <wp:posOffset>2540</wp:posOffset>
            </wp:positionV>
            <wp:extent cx="320040" cy="320040"/>
            <wp:effectExtent l="0" t="0" r="0" b="0"/>
            <wp:wrapSquare wrapText="bothSides"/>
            <wp:docPr id="170" name="Picture 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co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Using the </w:t>
      </w:r>
      <w:r>
        <w:rPr>
          <w:rFonts w:ascii="Arial" w:hAnsi="Arial" w:cs="Arial"/>
          <w:b/>
          <w:bCs/>
          <w:sz w:val="20"/>
          <w:szCs w:val="20"/>
          <w:lang w:val="en-CA"/>
        </w:rPr>
        <w:t>Update a Report</w:t>
      </w:r>
      <w:r>
        <w:rPr>
          <w:rFonts w:ascii="Arial" w:hAnsi="Arial" w:cs="Arial"/>
          <w:sz w:val="20"/>
          <w:szCs w:val="20"/>
          <w:lang w:val="en-CA"/>
        </w:rPr>
        <w:t xml:space="preserve"> function, find the report you wish to print and click on the </w:t>
      </w:r>
      <w:r>
        <w:rPr>
          <w:rFonts w:ascii="Arial" w:hAnsi="Arial" w:cs="Arial"/>
          <w:b/>
          <w:bCs/>
          <w:sz w:val="20"/>
          <w:szCs w:val="20"/>
          <w:lang w:val="en-CA"/>
        </w:rPr>
        <w:t>View Summary</w:t>
      </w:r>
      <w:r>
        <w:rPr>
          <w:rFonts w:ascii="Arial" w:hAnsi="Arial" w:cs="Arial"/>
          <w:sz w:val="20"/>
          <w:szCs w:val="20"/>
          <w:lang w:val="en-CA"/>
        </w:rPr>
        <w:t xml:space="preserve"> icon.</w:t>
      </w:r>
    </w:p>
    <w:p w14:paraId="560F85E8" w14:textId="5C31CAD2" w:rsidR="00665A53" w:rsidRPr="00665A53" w:rsidRDefault="00665A53" w:rsidP="00665A53">
      <w:pPr>
        <w:spacing w:after="240"/>
        <w:rPr>
          <w:rFonts w:ascii="Arial" w:hAnsi="Arial" w:cs="Arial"/>
          <w:sz w:val="20"/>
          <w:szCs w:val="20"/>
          <w:lang w:val="en-CA"/>
        </w:rPr>
      </w:pPr>
      <w:r>
        <w:rPr>
          <w:rFonts w:ascii="Arial" w:hAnsi="Arial" w:cs="Arial"/>
          <w:sz w:val="20"/>
          <w:szCs w:val="20"/>
          <w:lang w:val="en-CA"/>
        </w:rPr>
        <w:t xml:space="preserve">In the top right-hand corner of your screen, click on the </w:t>
      </w:r>
      <w:r>
        <w:rPr>
          <w:rFonts w:ascii="Arial" w:hAnsi="Arial" w:cs="Arial"/>
          <w:b/>
          <w:bCs/>
          <w:sz w:val="20"/>
          <w:szCs w:val="20"/>
          <w:lang w:val="en-CA"/>
        </w:rPr>
        <w:t>Print</w:t>
      </w:r>
      <w:r>
        <w:rPr>
          <w:rFonts w:ascii="Arial" w:hAnsi="Arial" w:cs="Arial"/>
          <w:sz w:val="20"/>
          <w:szCs w:val="20"/>
          <w:lang w:val="en-CA"/>
        </w:rPr>
        <w:t xml:space="preserve"> button. Under destination, ensure your local printer is selected and click the </w:t>
      </w:r>
      <w:r>
        <w:rPr>
          <w:rFonts w:ascii="Arial" w:hAnsi="Arial" w:cs="Arial"/>
          <w:b/>
          <w:bCs/>
          <w:sz w:val="20"/>
          <w:szCs w:val="20"/>
          <w:lang w:val="en-CA"/>
        </w:rPr>
        <w:t>Print</w:t>
      </w:r>
      <w:r>
        <w:rPr>
          <w:rFonts w:ascii="Arial" w:hAnsi="Arial" w:cs="Arial"/>
          <w:sz w:val="20"/>
          <w:szCs w:val="20"/>
          <w:lang w:val="en-CA"/>
        </w:rPr>
        <w:t xml:space="preserve"> button.</w:t>
      </w:r>
    </w:p>
    <w:p w14:paraId="48D48C17" w14:textId="68D39FDA" w:rsidR="00665A53" w:rsidRPr="00665A53" w:rsidRDefault="00665A53" w:rsidP="00665A53">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19A860EA" wp14:editId="723A587C">
            <wp:extent cx="2102856" cy="576000"/>
            <wp:effectExtent l="12700" t="12700" r="18415" b="8255"/>
            <wp:docPr id="171" name="Picture 17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Graphical user interface, text, application, chat or text message&#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2102856" cy="576000"/>
                    </a:xfrm>
                    <a:prstGeom prst="rect">
                      <a:avLst/>
                    </a:prstGeom>
                    <a:ln>
                      <a:solidFill>
                        <a:schemeClr val="bg1">
                          <a:lumMod val="85000"/>
                        </a:schemeClr>
                      </a:solidFill>
                    </a:ln>
                  </pic:spPr>
                </pic:pic>
              </a:graphicData>
            </a:graphic>
          </wp:inline>
        </w:drawing>
      </w:r>
    </w:p>
    <w:p w14:paraId="671686A1" w14:textId="77777777" w:rsidR="00665A53" w:rsidRDefault="00665A53" w:rsidP="00665A53">
      <w:pPr>
        <w:spacing w:after="240"/>
        <w:rPr>
          <w:rFonts w:ascii="Arial" w:hAnsi="Arial" w:cs="Arial"/>
          <w:sz w:val="20"/>
          <w:szCs w:val="20"/>
          <w:lang w:val="en-CA"/>
        </w:rPr>
      </w:pPr>
    </w:p>
    <w:p w14:paraId="6637CB04" w14:textId="765CB583" w:rsidR="00665A53" w:rsidRPr="00225208" w:rsidRDefault="00665A53" w:rsidP="00665A53">
      <w:pPr>
        <w:pStyle w:val="Heading2"/>
      </w:pPr>
      <w:bookmarkStart w:id="41" w:name="_Toc122004897"/>
      <w:r>
        <w:t>Save a PDF of the Report</w:t>
      </w:r>
      <w:bookmarkEnd w:id="41"/>
    </w:p>
    <w:p w14:paraId="05745450" w14:textId="68529648" w:rsidR="00665A53" w:rsidRDefault="00665A53" w:rsidP="00665A53">
      <w:pPr>
        <w:spacing w:after="240"/>
        <w:rPr>
          <w:rFonts w:ascii="Arial" w:hAnsi="Arial" w:cs="Arial"/>
          <w:sz w:val="20"/>
          <w:szCs w:val="20"/>
          <w:lang w:val="en-CA"/>
        </w:rPr>
      </w:pPr>
      <w:r>
        <w:rPr>
          <w:rFonts w:ascii="Arial" w:hAnsi="Arial" w:cs="Arial"/>
          <w:sz w:val="20"/>
          <w:szCs w:val="20"/>
          <w:lang w:val="en-CA"/>
        </w:rPr>
        <w:t xml:space="preserve">When you are reviewing the summary of the report, you can use the print function to save a pdf copy of your report. </w:t>
      </w:r>
    </w:p>
    <w:p w14:paraId="5AD33E34" w14:textId="77777777" w:rsidR="00665A53" w:rsidRDefault="00665A53" w:rsidP="00665A53">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95104" behindDoc="0" locked="0" layoutInCell="1" allowOverlap="1" wp14:anchorId="5E37FFB4" wp14:editId="25597B7A">
            <wp:simplePos x="0" y="0"/>
            <wp:positionH relativeFrom="column">
              <wp:posOffset>2540</wp:posOffset>
            </wp:positionH>
            <wp:positionV relativeFrom="paragraph">
              <wp:posOffset>2540</wp:posOffset>
            </wp:positionV>
            <wp:extent cx="320040" cy="320040"/>
            <wp:effectExtent l="0" t="0" r="0" b="0"/>
            <wp:wrapSquare wrapText="bothSides"/>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co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Using the </w:t>
      </w:r>
      <w:r>
        <w:rPr>
          <w:rFonts w:ascii="Arial" w:hAnsi="Arial" w:cs="Arial"/>
          <w:b/>
          <w:bCs/>
          <w:sz w:val="20"/>
          <w:szCs w:val="20"/>
          <w:lang w:val="en-CA"/>
        </w:rPr>
        <w:t>Update a Report</w:t>
      </w:r>
      <w:r>
        <w:rPr>
          <w:rFonts w:ascii="Arial" w:hAnsi="Arial" w:cs="Arial"/>
          <w:sz w:val="20"/>
          <w:szCs w:val="20"/>
          <w:lang w:val="en-CA"/>
        </w:rPr>
        <w:t xml:space="preserve"> function, find the report you wish to print and click on the </w:t>
      </w:r>
      <w:r>
        <w:rPr>
          <w:rFonts w:ascii="Arial" w:hAnsi="Arial" w:cs="Arial"/>
          <w:b/>
          <w:bCs/>
          <w:sz w:val="20"/>
          <w:szCs w:val="20"/>
          <w:lang w:val="en-CA"/>
        </w:rPr>
        <w:t>View Summary</w:t>
      </w:r>
      <w:r>
        <w:rPr>
          <w:rFonts w:ascii="Arial" w:hAnsi="Arial" w:cs="Arial"/>
          <w:sz w:val="20"/>
          <w:szCs w:val="20"/>
          <w:lang w:val="en-CA"/>
        </w:rPr>
        <w:t xml:space="preserve"> icon.</w:t>
      </w:r>
    </w:p>
    <w:p w14:paraId="7506331E" w14:textId="750AEF3E" w:rsidR="00665A53" w:rsidRPr="00665A53" w:rsidRDefault="00665A53" w:rsidP="00665A53">
      <w:pPr>
        <w:spacing w:after="240"/>
        <w:rPr>
          <w:rFonts w:ascii="Arial" w:hAnsi="Arial" w:cs="Arial"/>
          <w:sz w:val="20"/>
          <w:szCs w:val="20"/>
          <w:lang w:val="en-CA"/>
        </w:rPr>
      </w:pPr>
      <w:r>
        <w:rPr>
          <w:rFonts w:ascii="Arial" w:hAnsi="Arial" w:cs="Arial"/>
          <w:sz w:val="20"/>
          <w:szCs w:val="20"/>
          <w:lang w:val="en-CA"/>
        </w:rPr>
        <w:t xml:space="preserve">In the top right-hand corner of your screen, click on the </w:t>
      </w:r>
      <w:r>
        <w:rPr>
          <w:rFonts w:ascii="Arial" w:hAnsi="Arial" w:cs="Arial"/>
          <w:b/>
          <w:bCs/>
          <w:sz w:val="20"/>
          <w:szCs w:val="20"/>
          <w:lang w:val="en-CA"/>
        </w:rPr>
        <w:t>Print</w:t>
      </w:r>
      <w:r>
        <w:rPr>
          <w:rFonts w:ascii="Arial" w:hAnsi="Arial" w:cs="Arial"/>
          <w:sz w:val="20"/>
          <w:szCs w:val="20"/>
          <w:lang w:val="en-CA"/>
        </w:rPr>
        <w:t xml:space="preserve"> button. Under destination, select </w:t>
      </w:r>
      <w:r>
        <w:rPr>
          <w:rFonts w:ascii="Arial" w:hAnsi="Arial" w:cs="Arial"/>
          <w:b/>
          <w:bCs/>
          <w:sz w:val="20"/>
          <w:szCs w:val="20"/>
          <w:lang w:val="en-CA"/>
        </w:rPr>
        <w:t>Save to PDF</w:t>
      </w:r>
      <w:r>
        <w:rPr>
          <w:rFonts w:ascii="Arial" w:hAnsi="Arial" w:cs="Arial"/>
          <w:sz w:val="20"/>
          <w:szCs w:val="20"/>
          <w:lang w:val="en-CA"/>
        </w:rPr>
        <w:t xml:space="preserve"> and click the </w:t>
      </w:r>
      <w:r>
        <w:rPr>
          <w:rFonts w:ascii="Arial" w:hAnsi="Arial" w:cs="Arial"/>
          <w:b/>
          <w:bCs/>
          <w:sz w:val="20"/>
          <w:szCs w:val="20"/>
          <w:lang w:val="en-CA"/>
        </w:rPr>
        <w:t>Save</w:t>
      </w:r>
      <w:r>
        <w:rPr>
          <w:rFonts w:ascii="Arial" w:hAnsi="Arial" w:cs="Arial"/>
          <w:sz w:val="20"/>
          <w:szCs w:val="20"/>
          <w:lang w:val="en-CA"/>
        </w:rPr>
        <w:t xml:space="preserve"> button.</w:t>
      </w:r>
    </w:p>
    <w:p w14:paraId="3CD7FDF4" w14:textId="3655B090" w:rsidR="00154AC1" w:rsidRDefault="00665A53" w:rsidP="00154AC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4E2BE0D" wp14:editId="410C9FBF">
            <wp:extent cx="2102856" cy="575999"/>
            <wp:effectExtent l="12700" t="12700" r="18415"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26">
                      <a:extLst>
                        <a:ext uri="{28A0092B-C50C-407E-A947-70E740481C1C}">
                          <a14:useLocalDpi xmlns:a14="http://schemas.microsoft.com/office/drawing/2010/main" val="0"/>
                        </a:ext>
                      </a:extLst>
                    </a:blip>
                    <a:stretch>
                      <a:fillRect/>
                    </a:stretch>
                  </pic:blipFill>
                  <pic:spPr>
                    <a:xfrm>
                      <a:off x="0" y="0"/>
                      <a:ext cx="2102856" cy="575999"/>
                    </a:xfrm>
                    <a:prstGeom prst="rect">
                      <a:avLst/>
                    </a:prstGeom>
                    <a:ln>
                      <a:solidFill>
                        <a:schemeClr val="bg1">
                          <a:lumMod val="85000"/>
                        </a:schemeClr>
                      </a:solidFill>
                    </a:ln>
                  </pic:spPr>
                </pic:pic>
              </a:graphicData>
            </a:graphic>
          </wp:inline>
        </w:drawing>
      </w:r>
    </w:p>
    <w:p w14:paraId="5B22C84B" w14:textId="77777777" w:rsidR="00154AC1" w:rsidRPr="00BE6D96" w:rsidRDefault="00154AC1" w:rsidP="00154AC1">
      <w:pPr>
        <w:rPr>
          <w:rFonts w:ascii="Arial" w:hAnsi="Arial" w:cs="Arial"/>
          <w:bCs/>
          <w:sz w:val="20"/>
          <w:szCs w:val="20"/>
          <w:lang w:val="en-CA"/>
        </w:rPr>
      </w:pPr>
    </w:p>
    <w:p w14:paraId="606AD351" w14:textId="79EA3337" w:rsidR="00154AC1" w:rsidRPr="00BE6D96" w:rsidRDefault="00154AC1" w:rsidP="00154AC1">
      <w:pPr>
        <w:pStyle w:val="Heading1"/>
        <w:rPr>
          <w:szCs w:val="28"/>
          <w:lang w:val="en-CA"/>
        </w:rPr>
      </w:pPr>
      <w:bookmarkStart w:id="42" w:name="_Toc122004898"/>
      <w:r>
        <w:rPr>
          <w:szCs w:val="28"/>
          <w:lang w:val="en-CA"/>
        </w:rPr>
        <w:t>View Report Progress</w:t>
      </w:r>
      <w:bookmarkEnd w:id="42"/>
    </w:p>
    <w:p w14:paraId="44242971" w14:textId="7E08F947" w:rsidR="00154AC1" w:rsidRDefault="00154AC1" w:rsidP="00154AC1">
      <w:pPr>
        <w:rPr>
          <w:rFonts w:ascii="Arial" w:hAnsi="Arial" w:cs="Arial"/>
          <w:sz w:val="20"/>
          <w:szCs w:val="20"/>
          <w:lang w:val="en-CA"/>
        </w:rPr>
      </w:pPr>
      <w:r>
        <w:rPr>
          <w:rFonts w:ascii="Arial" w:hAnsi="Arial" w:cs="Arial"/>
          <w:sz w:val="20"/>
          <w:szCs w:val="20"/>
          <w:lang w:val="en-CA"/>
        </w:rPr>
        <w:t>The View Report Progress function gives you the ability to view the report in its current state.</w:t>
      </w:r>
      <w:r w:rsidR="00A32294">
        <w:rPr>
          <w:rFonts w:ascii="Arial" w:hAnsi="Arial" w:cs="Arial"/>
          <w:sz w:val="20"/>
          <w:szCs w:val="20"/>
          <w:lang w:val="en-CA"/>
        </w:rPr>
        <w:t xml:space="preserve"> </w:t>
      </w:r>
      <w:r>
        <w:rPr>
          <w:rFonts w:ascii="Arial" w:hAnsi="Arial" w:cs="Arial"/>
          <w:sz w:val="20"/>
          <w:szCs w:val="20"/>
          <w:lang w:val="en-CA"/>
        </w:rPr>
        <w:t xml:space="preserve">You can review responses and check the history of tasks and changes </w:t>
      </w:r>
      <w:r w:rsidR="00A32294">
        <w:rPr>
          <w:rFonts w:ascii="Arial" w:hAnsi="Arial" w:cs="Arial"/>
          <w:sz w:val="20"/>
          <w:szCs w:val="20"/>
          <w:lang w:val="en-CA"/>
        </w:rPr>
        <w:t xml:space="preserve">made to </w:t>
      </w:r>
      <w:r>
        <w:rPr>
          <w:rFonts w:ascii="Arial" w:hAnsi="Arial" w:cs="Arial"/>
          <w:sz w:val="20"/>
          <w:szCs w:val="20"/>
          <w:lang w:val="en-CA"/>
        </w:rPr>
        <w:t>a report.</w:t>
      </w:r>
      <w:r w:rsidR="00A32294">
        <w:rPr>
          <w:rFonts w:ascii="Arial" w:hAnsi="Arial" w:cs="Arial"/>
          <w:sz w:val="20"/>
          <w:szCs w:val="20"/>
          <w:lang w:val="en-CA"/>
        </w:rPr>
        <w:t xml:space="preserve"> To get started, click on </w:t>
      </w:r>
      <w:r w:rsidR="00A32294" w:rsidRPr="00A32294">
        <w:rPr>
          <w:rFonts w:ascii="Arial" w:hAnsi="Arial" w:cs="Arial"/>
          <w:b/>
          <w:bCs/>
          <w:sz w:val="20"/>
          <w:szCs w:val="20"/>
          <w:lang w:val="en-CA"/>
        </w:rPr>
        <w:t>View Report Progress</w:t>
      </w:r>
      <w:r w:rsidR="00A32294">
        <w:rPr>
          <w:rFonts w:ascii="Arial" w:hAnsi="Arial" w:cs="Arial"/>
          <w:sz w:val="20"/>
          <w:szCs w:val="20"/>
          <w:lang w:val="en-CA"/>
        </w:rPr>
        <w:t xml:space="preserve"> in the Report It feature, under </w:t>
      </w:r>
      <w:r w:rsidR="00A32294">
        <w:rPr>
          <w:rFonts w:ascii="Arial" w:hAnsi="Arial" w:cs="Arial"/>
          <w:b/>
          <w:bCs/>
          <w:sz w:val="20"/>
          <w:szCs w:val="20"/>
          <w:lang w:val="en-CA"/>
        </w:rPr>
        <w:t>General Options</w:t>
      </w:r>
      <w:r w:rsidR="00A32294">
        <w:rPr>
          <w:rFonts w:ascii="Arial" w:hAnsi="Arial" w:cs="Arial"/>
          <w:sz w:val="20"/>
          <w:szCs w:val="20"/>
          <w:lang w:val="en-CA"/>
        </w:rPr>
        <w:t>.</w:t>
      </w:r>
    </w:p>
    <w:p w14:paraId="22DA07CC" w14:textId="765C5AAA" w:rsidR="00A32294" w:rsidRDefault="00A32294" w:rsidP="00154AC1">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500F3254" wp14:editId="29B8C338">
            <wp:extent cx="2361600" cy="1476000"/>
            <wp:effectExtent l="0" t="0" r="635" b="0"/>
            <wp:docPr id="210" name="Picture 2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phical user interface, websit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361600" cy="1476000"/>
                    </a:xfrm>
                    <a:prstGeom prst="rect">
                      <a:avLst/>
                    </a:prstGeom>
                  </pic:spPr>
                </pic:pic>
              </a:graphicData>
            </a:graphic>
          </wp:inline>
        </w:drawing>
      </w:r>
    </w:p>
    <w:p w14:paraId="6EF5B4E3" w14:textId="7F2F3D5C" w:rsidR="000660A2" w:rsidRDefault="000660A2" w:rsidP="000660A2">
      <w:pPr>
        <w:rPr>
          <w:rFonts w:ascii="Arial" w:hAnsi="Arial" w:cs="Arial"/>
          <w:sz w:val="20"/>
          <w:szCs w:val="20"/>
          <w:lang w:val="en-CA"/>
        </w:rPr>
      </w:pPr>
      <w:r>
        <w:rPr>
          <w:rFonts w:ascii="Arial" w:hAnsi="Arial" w:cs="Arial"/>
          <w:sz w:val="20"/>
          <w:szCs w:val="20"/>
          <w:lang w:val="en-CA"/>
        </w:rPr>
        <w:t>All reports in progress and completed will appear on the overview page. You can use the search filters to narrow down your search:</w:t>
      </w:r>
    </w:p>
    <w:p w14:paraId="63296093" w14:textId="395BA30C" w:rsidR="000660A2" w:rsidRDefault="000660A2" w:rsidP="000660A2">
      <w:pPr>
        <w:ind w:left="284"/>
        <w:rPr>
          <w:rFonts w:ascii="Arial" w:hAnsi="Arial" w:cs="Arial"/>
          <w:sz w:val="20"/>
          <w:szCs w:val="20"/>
          <w:lang w:val="en-CA"/>
        </w:rPr>
      </w:pPr>
      <w:r>
        <w:rPr>
          <w:rFonts w:ascii="Arial" w:hAnsi="Arial" w:cs="Arial"/>
          <w:b/>
          <w:bCs/>
          <w:color w:val="0B74BB"/>
          <w:sz w:val="20"/>
          <w:szCs w:val="20"/>
          <w:lang w:val="en-CA"/>
        </w:rPr>
        <w:t>Department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ws you to focus on reports in a specific department.</w:t>
      </w:r>
    </w:p>
    <w:p w14:paraId="2C812DD1" w14:textId="6016F718" w:rsidR="000660A2" w:rsidRDefault="000660A2" w:rsidP="000660A2">
      <w:pPr>
        <w:ind w:left="284"/>
        <w:rPr>
          <w:rFonts w:ascii="Arial" w:hAnsi="Arial" w:cs="Arial"/>
          <w:sz w:val="20"/>
          <w:szCs w:val="20"/>
          <w:lang w:val="en-CA"/>
        </w:rPr>
      </w:pPr>
      <w:r>
        <w:rPr>
          <w:rFonts w:ascii="Arial" w:hAnsi="Arial" w:cs="Arial"/>
          <w:b/>
          <w:bCs/>
          <w:color w:val="0B74BB"/>
          <w:sz w:val="20"/>
          <w:szCs w:val="20"/>
          <w:lang w:val="en-CA"/>
        </w:rPr>
        <w:t>Employee</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w:t>
      </w:r>
      <w:r>
        <w:rPr>
          <w:rFonts w:ascii="Arial" w:hAnsi="Arial" w:cs="Arial"/>
          <w:sz w:val="20"/>
          <w:szCs w:val="20"/>
          <w:lang w:val="en-CA"/>
        </w:rPr>
        <w:t>will display reports completed by a specific user. This field allows for multi-select so you can add more than one user to the search.</w:t>
      </w:r>
    </w:p>
    <w:p w14:paraId="72C772EE" w14:textId="77777777" w:rsidR="000660A2" w:rsidRDefault="000660A2" w:rsidP="000660A2">
      <w:pPr>
        <w:ind w:left="284"/>
        <w:rPr>
          <w:rFonts w:ascii="Arial" w:hAnsi="Arial" w:cs="Arial"/>
          <w:sz w:val="20"/>
          <w:szCs w:val="20"/>
          <w:lang w:val="en-CA"/>
        </w:rPr>
      </w:pPr>
      <w:r>
        <w:rPr>
          <w:rFonts w:ascii="Arial" w:hAnsi="Arial" w:cs="Arial"/>
          <w:b/>
          <w:bCs/>
          <w:color w:val="0B74BB"/>
          <w:sz w:val="20"/>
          <w:szCs w:val="20"/>
          <w:lang w:val="en-CA"/>
        </w:rPr>
        <w:t xml:space="preserve">Date From </w:t>
      </w:r>
      <w:r w:rsidRPr="00A020F7">
        <w:rPr>
          <w:rFonts w:ascii="Arial" w:hAnsi="Arial" w:cs="Arial"/>
          <w:color w:val="000000" w:themeColor="text1"/>
          <w:sz w:val="20"/>
          <w:szCs w:val="20"/>
          <w:lang w:val="en-CA"/>
        </w:rPr>
        <w:t>and</w:t>
      </w:r>
      <w:r w:rsidRPr="00A020F7">
        <w:rPr>
          <w:rFonts w:ascii="Arial" w:hAnsi="Arial" w:cs="Arial"/>
          <w:b/>
          <w:bCs/>
          <w:color w:val="000000" w:themeColor="text1"/>
          <w:sz w:val="20"/>
          <w:szCs w:val="20"/>
          <w:lang w:val="en-CA"/>
        </w:rPr>
        <w:t xml:space="preserve"> </w:t>
      </w:r>
      <w:r>
        <w:rPr>
          <w:rFonts w:ascii="Arial" w:hAnsi="Arial" w:cs="Arial"/>
          <w:b/>
          <w:bCs/>
          <w:color w:val="0B74BB"/>
          <w:sz w:val="20"/>
          <w:szCs w:val="20"/>
          <w:lang w:val="en-CA"/>
        </w:rPr>
        <w:t>Date Until</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filter between two dates. This will show results for the </w:t>
      </w:r>
      <w:r>
        <w:rPr>
          <w:rFonts w:ascii="Arial" w:hAnsi="Arial" w:cs="Arial"/>
          <w:b/>
          <w:bCs/>
          <w:sz w:val="20"/>
          <w:szCs w:val="20"/>
          <w:lang w:val="en-CA"/>
        </w:rPr>
        <w:t>Date Submitted</w:t>
      </w:r>
      <w:r>
        <w:rPr>
          <w:rFonts w:ascii="Arial" w:hAnsi="Arial" w:cs="Arial"/>
          <w:sz w:val="20"/>
          <w:szCs w:val="20"/>
          <w:lang w:val="en-CA"/>
        </w:rPr>
        <w:t xml:space="preserve"> of each report.</w:t>
      </w:r>
    </w:p>
    <w:p w14:paraId="689103A7" w14:textId="77777777" w:rsidR="000660A2" w:rsidRDefault="000660A2" w:rsidP="000660A2">
      <w:pPr>
        <w:ind w:left="284"/>
        <w:rPr>
          <w:rFonts w:ascii="Arial" w:hAnsi="Arial" w:cs="Arial"/>
          <w:sz w:val="20"/>
          <w:szCs w:val="20"/>
          <w:lang w:val="en-CA"/>
        </w:rPr>
      </w:pPr>
      <w:r>
        <w:rPr>
          <w:rFonts w:ascii="Arial" w:hAnsi="Arial" w:cs="Arial"/>
          <w:b/>
          <w:bCs/>
          <w:color w:val="0B74BB"/>
          <w:sz w:val="20"/>
          <w:szCs w:val="20"/>
          <w:lang w:val="en-CA"/>
        </w:rPr>
        <w:t>Status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filter on different report statuses. The search field will default to all, but you can narrow it down by pending tasks or closed reports. </w:t>
      </w:r>
    </w:p>
    <w:p w14:paraId="1E460CCA" w14:textId="77777777" w:rsidR="000660A2" w:rsidRDefault="000660A2" w:rsidP="000660A2">
      <w:pPr>
        <w:rPr>
          <w:rFonts w:ascii="Arial" w:hAnsi="Arial" w:cs="Arial"/>
          <w:color w:val="000000" w:themeColor="text1"/>
          <w:sz w:val="20"/>
          <w:szCs w:val="20"/>
          <w:lang w:val="en-CA"/>
        </w:rPr>
      </w:pPr>
      <w:r w:rsidRPr="00320B84">
        <w:rPr>
          <w:rFonts w:ascii="Arial" w:hAnsi="Arial" w:cs="Arial"/>
          <w:color w:val="000000" w:themeColor="text1"/>
          <w:sz w:val="20"/>
          <w:szCs w:val="20"/>
          <w:lang w:val="en-CA"/>
        </w:rPr>
        <w:t xml:space="preserve">After </w:t>
      </w:r>
      <w:r>
        <w:rPr>
          <w:rFonts w:ascii="Arial" w:hAnsi="Arial" w:cs="Arial"/>
          <w:color w:val="000000" w:themeColor="text1"/>
          <w:sz w:val="20"/>
          <w:szCs w:val="20"/>
          <w:lang w:val="en-CA"/>
        </w:rPr>
        <w:t xml:space="preserve">you’ve made your selection(s) click the </w:t>
      </w:r>
      <w:r>
        <w:rPr>
          <w:rFonts w:ascii="Arial" w:hAnsi="Arial" w:cs="Arial"/>
          <w:b/>
          <w:bCs/>
          <w:color w:val="000000" w:themeColor="text1"/>
          <w:sz w:val="20"/>
          <w:szCs w:val="20"/>
          <w:lang w:val="en-CA"/>
        </w:rPr>
        <w:t xml:space="preserve">Search </w:t>
      </w:r>
      <w:r>
        <w:rPr>
          <w:rFonts w:ascii="Arial" w:hAnsi="Arial" w:cs="Arial"/>
          <w:color w:val="000000" w:themeColor="text1"/>
          <w:sz w:val="20"/>
          <w:szCs w:val="20"/>
          <w:lang w:val="en-CA"/>
        </w:rPr>
        <w:t>button.</w:t>
      </w:r>
    </w:p>
    <w:p w14:paraId="0065632D" w14:textId="77777777" w:rsidR="000660A2" w:rsidRDefault="000660A2" w:rsidP="000660A2">
      <w:pPr>
        <w:rPr>
          <w:rFonts w:ascii="Arial" w:hAnsi="Arial" w:cs="Arial"/>
          <w:color w:val="000000" w:themeColor="text1"/>
          <w:sz w:val="20"/>
          <w:szCs w:val="20"/>
          <w:lang w:val="en-CA"/>
        </w:rPr>
      </w:pPr>
      <w:r>
        <w:rPr>
          <w:rFonts w:ascii="Arial" w:hAnsi="Arial" w:cs="Arial"/>
          <w:noProof/>
          <w:color w:val="000000" w:themeColor="text1"/>
          <w:sz w:val="20"/>
          <w:szCs w:val="20"/>
          <w:lang w:val="en-CA"/>
        </w:rPr>
        <w:drawing>
          <wp:inline distT="0" distB="0" distL="0" distR="0" wp14:anchorId="57B79ABA" wp14:editId="39B7A903">
            <wp:extent cx="720000" cy="360000"/>
            <wp:effectExtent l="0" t="0" r="4445" b="0"/>
            <wp:docPr id="211" name="Picture 2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graphical user interface&#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720000" cy="360000"/>
                    </a:xfrm>
                    <a:prstGeom prst="rect">
                      <a:avLst/>
                    </a:prstGeom>
                  </pic:spPr>
                </pic:pic>
              </a:graphicData>
            </a:graphic>
          </wp:inline>
        </w:drawing>
      </w:r>
    </w:p>
    <w:p w14:paraId="2CD5DC71" w14:textId="7E4B3788" w:rsidR="00A27C32" w:rsidRDefault="000660A2" w:rsidP="00154AC1">
      <w:pPr>
        <w:rPr>
          <w:rFonts w:ascii="Arial" w:hAnsi="Arial" w:cs="Arial"/>
          <w:sz w:val="20"/>
          <w:szCs w:val="20"/>
          <w:lang w:val="en-CA"/>
        </w:rPr>
      </w:pPr>
      <w:r>
        <w:rPr>
          <w:rFonts w:ascii="Arial" w:hAnsi="Arial" w:cs="Arial"/>
          <w:color w:val="000000" w:themeColor="text1"/>
          <w:sz w:val="20"/>
          <w:szCs w:val="20"/>
          <w:lang w:val="en-CA"/>
        </w:rPr>
        <w:t>Each report will display the report name, report type, who submitted the report, the date it was submitted, the status of the report</w:t>
      </w:r>
      <w:r w:rsidR="00D16B40">
        <w:rPr>
          <w:rFonts w:ascii="Arial" w:hAnsi="Arial" w:cs="Arial"/>
          <w:color w:val="000000" w:themeColor="text1"/>
          <w:sz w:val="20"/>
          <w:szCs w:val="20"/>
          <w:lang w:val="en-CA"/>
        </w:rPr>
        <w:t xml:space="preserve">, and </w:t>
      </w:r>
      <w:r w:rsidR="00B118BA">
        <w:rPr>
          <w:rFonts w:ascii="Arial" w:hAnsi="Arial" w:cs="Arial"/>
          <w:color w:val="000000" w:themeColor="text1"/>
          <w:sz w:val="20"/>
          <w:szCs w:val="20"/>
          <w:lang w:val="en-CA"/>
        </w:rPr>
        <w:t>the user or location that the report is assigned to</w:t>
      </w:r>
      <w:r>
        <w:rPr>
          <w:rFonts w:ascii="Arial" w:hAnsi="Arial" w:cs="Arial"/>
          <w:color w:val="000000" w:themeColor="text1"/>
          <w:sz w:val="20"/>
          <w:szCs w:val="20"/>
          <w:lang w:val="en-CA"/>
        </w:rPr>
        <w:t xml:space="preserve">. </w:t>
      </w:r>
    </w:p>
    <w:p w14:paraId="2DD16F90" w14:textId="22ECEB07" w:rsidR="00154AC1" w:rsidRDefault="00154AC1" w:rsidP="00154AC1">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1488" behindDoc="0" locked="0" layoutInCell="1" allowOverlap="1" wp14:anchorId="389E318A" wp14:editId="27DF5520">
            <wp:simplePos x="0" y="0"/>
            <wp:positionH relativeFrom="column">
              <wp:posOffset>2540</wp:posOffset>
            </wp:positionH>
            <wp:positionV relativeFrom="paragraph">
              <wp:posOffset>2540</wp:posOffset>
            </wp:positionV>
            <wp:extent cx="320040" cy="320040"/>
            <wp:effectExtent l="0" t="0" r="0" b="0"/>
            <wp:wrapSquare wrapText="bothSides"/>
            <wp:docPr id="205" name="Picture 2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co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0660A2">
        <w:rPr>
          <w:rFonts w:ascii="Arial" w:hAnsi="Arial" w:cs="Arial"/>
          <w:sz w:val="20"/>
          <w:szCs w:val="20"/>
          <w:lang w:val="en-CA"/>
        </w:rPr>
        <w:t>To view a report, click on the</w:t>
      </w:r>
      <w:r>
        <w:rPr>
          <w:rFonts w:ascii="Arial" w:hAnsi="Arial" w:cs="Arial"/>
          <w:sz w:val="20"/>
          <w:szCs w:val="20"/>
          <w:lang w:val="en-CA"/>
        </w:rPr>
        <w:t xml:space="preserve"> </w:t>
      </w:r>
      <w:r w:rsidR="000660A2">
        <w:rPr>
          <w:rFonts w:ascii="Arial" w:hAnsi="Arial" w:cs="Arial"/>
          <w:b/>
          <w:bCs/>
          <w:sz w:val="20"/>
          <w:szCs w:val="20"/>
          <w:lang w:val="en-CA"/>
        </w:rPr>
        <w:t>View</w:t>
      </w:r>
      <w:r>
        <w:rPr>
          <w:rFonts w:ascii="Arial" w:hAnsi="Arial" w:cs="Arial"/>
          <w:b/>
          <w:bCs/>
          <w:sz w:val="20"/>
          <w:szCs w:val="20"/>
          <w:lang w:val="en-CA"/>
        </w:rPr>
        <w:t xml:space="preserve"> Summary</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56B1BEC1" w14:textId="77777777" w:rsidR="00154AC1" w:rsidRDefault="00154AC1" w:rsidP="00154AC1">
      <w:pPr>
        <w:spacing w:after="240"/>
        <w:rPr>
          <w:rFonts w:ascii="Arial" w:hAnsi="Arial" w:cs="Arial"/>
          <w:sz w:val="20"/>
          <w:szCs w:val="20"/>
          <w:lang w:val="en-CA"/>
        </w:rPr>
      </w:pPr>
      <w:r>
        <w:rPr>
          <w:rFonts w:ascii="Arial" w:hAnsi="Arial" w:cs="Arial"/>
          <w:sz w:val="20"/>
          <w:szCs w:val="20"/>
          <w:lang w:val="en-CA"/>
        </w:rPr>
        <w:t>An overview of the report and submitted responses will appear at the top of the page. If the report has multiple pages, you can click on the different tabs to view each page.</w:t>
      </w:r>
    </w:p>
    <w:p w14:paraId="7BEFCAFA" w14:textId="77777777" w:rsidR="00154AC1" w:rsidRDefault="00154AC1" w:rsidP="00154AC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DD165DF" wp14:editId="46AE035C">
            <wp:extent cx="3250069" cy="288000"/>
            <wp:effectExtent l="0" t="0" r="127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50069" cy="288000"/>
                    </a:xfrm>
                    <a:prstGeom prst="rect">
                      <a:avLst/>
                    </a:prstGeom>
                  </pic:spPr>
                </pic:pic>
              </a:graphicData>
            </a:graphic>
          </wp:inline>
        </w:drawing>
      </w:r>
    </w:p>
    <w:p w14:paraId="394AC2FF" w14:textId="77777777" w:rsidR="00154AC1" w:rsidRDefault="00154AC1" w:rsidP="00E435BE">
      <w:pPr>
        <w:spacing w:after="120"/>
        <w:rPr>
          <w:rFonts w:ascii="Arial" w:hAnsi="Arial" w:cs="Arial"/>
          <w:sz w:val="20"/>
          <w:szCs w:val="20"/>
          <w:lang w:val="en-CA"/>
        </w:rPr>
      </w:pPr>
      <w:r>
        <w:rPr>
          <w:rFonts w:ascii="Arial" w:hAnsi="Arial" w:cs="Arial"/>
          <w:sz w:val="20"/>
          <w:szCs w:val="20"/>
          <w:lang w:val="en-CA"/>
        </w:rPr>
        <w:t xml:space="preserve">Below that is </w:t>
      </w:r>
      <w:r>
        <w:rPr>
          <w:rFonts w:ascii="Arial" w:hAnsi="Arial" w:cs="Arial"/>
          <w:b/>
          <w:bCs/>
          <w:sz w:val="20"/>
          <w:szCs w:val="20"/>
          <w:lang w:val="en-CA"/>
        </w:rPr>
        <w:t>Question History</w:t>
      </w:r>
      <w:r>
        <w:rPr>
          <w:rFonts w:ascii="Arial" w:hAnsi="Arial" w:cs="Arial"/>
          <w:sz w:val="20"/>
          <w:szCs w:val="20"/>
          <w:lang w:val="en-CA"/>
        </w:rPr>
        <w:t>. If any of the responses have been updated after the report was submitted, the changes will appear here. The system will note the question, what the original response was and what it was changed to, who changed it and when.</w:t>
      </w:r>
    </w:p>
    <w:p w14:paraId="042772F4" w14:textId="77777777" w:rsidR="00154AC1" w:rsidRDefault="00154AC1" w:rsidP="00E435BE">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53C00CDE" wp14:editId="0FEAA0A1">
            <wp:extent cx="5031528" cy="576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15">
                      <a:extLst>
                        <a:ext uri="{28A0092B-C50C-407E-A947-70E740481C1C}">
                          <a14:useLocalDpi xmlns:a14="http://schemas.microsoft.com/office/drawing/2010/main" val="0"/>
                        </a:ext>
                      </a:extLst>
                    </a:blip>
                    <a:stretch>
                      <a:fillRect/>
                    </a:stretch>
                  </pic:blipFill>
                  <pic:spPr>
                    <a:xfrm>
                      <a:off x="0" y="0"/>
                      <a:ext cx="5031528" cy="576000"/>
                    </a:xfrm>
                    <a:prstGeom prst="rect">
                      <a:avLst/>
                    </a:prstGeom>
                  </pic:spPr>
                </pic:pic>
              </a:graphicData>
            </a:graphic>
          </wp:inline>
        </w:drawing>
      </w:r>
    </w:p>
    <w:p w14:paraId="7871A499" w14:textId="77777777" w:rsidR="00154AC1" w:rsidRDefault="00154AC1" w:rsidP="00E435BE">
      <w:pPr>
        <w:spacing w:after="120"/>
        <w:rPr>
          <w:rFonts w:ascii="Arial" w:hAnsi="Arial" w:cs="Arial"/>
          <w:sz w:val="20"/>
          <w:szCs w:val="20"/>
          <w:lang w:val="en-CA"/>
        </w:rPr>
      </w:pPr>
      <w:r>
        <w:rPr>
          <w:rFonts w:ascii="Arial" w:hAnsi="Arial" w:cs="Arial"/>
          <w:sz w:val="20"/>
          <w:szCs w:val="20"/>
          <w:lang w:val="en-CA"/>
        </w:rPr>
        <w:t xml:space="preserve">Next, is the </w:t>
      </w:r>
      <w:r>
        <w:rPr>
          <w:rFonts w:ascii="Arial" w:hAnsi="Arial" w:cs="Arial"/>
          <w:b/>
          <w:bCs/>
          <w:sz w:val="20"/>
          <w:szCs w:val="20"/>
          <w:lang w:val="en-CA"/>
        </w:rPr>
        <w:t>Submission and Verification History</w:t>
      </w:r>
      <w:r>
        <w:rPr>
          <w:rFonts w:ascii="Arial" w:hAnsi="Arial" w:cs="Arial"/>
          <w:sz w:val="20"/>
          <w:szCs w:val="20"/>
          <w:lang w:val="en-CA"/>
        </w:rPr>
        <w:t>. This provides information about when the report was submitted and verified. The system will note the state of the report when it was submitted, who submitted it and when.</w:t>
      </w:r>
    </w:p>
    <w:p w14:paraId="3AC476FF" w14:textId="77777777" w:rsidR="00154AC1" w:rsidRPr="00AB6416" w:rsidRDefault="00154AC1" w:rsidP="00154AC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548F0156" wp14:editId="3B71018B">
            <wp:extent cx="4787467" cy="540000"/>
            <wp:effectExtent l="0" t="0" r="635"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787467" cy="540000"/>
                    </a:xfrm>
                    <a:prstGeom prst="rect">
                      <a:avLst/>
                    </a:prstGeom>
                  </pic:spPr>
                </pic:pic>
              </a:graphicData>
            </a:graphic>
          </wp:inline>
        </w:drawing>
      </w:r>
    </w:p>
    <w:p w14:paraId="1E15E064" w14:textId="77777777" w:rsidR="00154AC1" w:rsidRDefault="00154AC1" w:rsidP="00E435BE">
      <w:pPr>
        <w:spacing w:after="120"/>
        <w:rPr>
          <w:rFonts w:ascii="Arial" w:hAnsi="Arial" w:cs="Arial"/>
          <w:sz w:val="20"/>
          <w:szCs w:val="20"/>
          <w:lang w:val="en-CA"/>
        </w:rPr>
      </w:pPr>
      <w:r>
        <w:rPr>
          <w:rFonts w:ascii="Arial" w:hAnsi="Arial" w:cs="Arial"/>
          <w:sz w:val="20"/>
          <w:szCs w:val="20"/>
          <w:lang w:val="en-CA"/>
        </w:rPr>
        <w:lastRenderedPageBreak/>
        <w:t xml:space="preserve">Next, is the </w:t>
      </w:r>
      <w:r>
        <w:rPr>
          <w:rFonts w:ascii="Arial" w:hAnsi="Arial" w:cs="Arial"/>
          <w:b/>
          <w:bCs/>
          <w:sz w:val="20"/>
          <w:szCs w:val="20"/>
          <w:lang w:val="en-CA"/>
        </w:rPr>
        <w:t>Task History.</w:t>
      </w:r>
      <w:r>
        <w:rPr>
          <w:rFonts w:ascii="Arial" w:hAnsi="Arial" w:cs="Arial"/>
          <w:sz w:val="20"/>
          <w:szCs w:val="20"/>
          <w:lang w:val="en-CA"/>
        </w:rPr>
        <w:t xml:space="preserve"> Tasks are assigned using the </w:t>
      </w:r>
      <w:r>
        <w:rPr>
          <w:rFonts w:ascii="Arial" w:hAnsi="Arial" w:cs="Arial"/>
          <w:b/>
          <w:bCs/>
          <w:sz w:val="20"/>
          <w:szCs w:val="20"/>
          <w:lang w:val="en-CA"/>
        </w:rPr>
        <w:t>Assign User</w:t>
      </w:r>
      <w:r>
        <w:rPr>
          <w:rFonts w:ascii="Arial" w:hAnsi="Arial" w:cs="Arial"/>
          <w:sz w:val="20"/>
          <w:szCs w:val="20"/>
          <w:lang w:val="en-CA"/>
        </w:rPr>
        <w:t xml:space="preserve"> widget when building a report. It is a tool used to ask a user to complete a field on a report. When those fields are completed by other users, they will appear under task history. The system will note which question was answered and the user’s response. It will also note who completed the question and the date and time.</w:t>
      </w:r>
    </w:p>
    <w:p w14:paraId="484E284E" w14:textId="77777777" w:rsidR="00154AC1" w:rsidRDefault="00154AC1" w:rsidP="00154AC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E1A56AD" wp14:editId="188595C3">
            <wp:extent cx="5432400" cy="503756"/>
            <wp:effectExtent l="0" t="0" r="3810"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17">
                      <a:extLst>
                        <a:ext uri="{28A0092B-C50C-407E-A947-70E740481C1C}">
                          <a14:useLocalDpi xmlns:a14="http://schemas.microsoft.com/office/drawing/2010/main" val="0"/>
                        </a:ext>
                      </a:extLst>
                    </a:blip>
                    <a:stretch>
                      <a:fillRect/>
                    </a:stretch>
                  </pic:blipFill>
                  <pic:spPr>
                    <a:xfrm>
                      <a:off x="0" y="0"/>
                      <a:ext cx="5432400" cy="503756"/>
                    </a:xfrm>
                    <a:prstGeom prst="rect">
                      <a:avLst/>
                    </a:prstGeom>
                  </pic:spPr>
                </pic:pic>
              </a:graphicData>
            </a:graphic>
          </wp:inline>
        </w:drawing>
      </w:r>
    </w:p>
    <w:p w14:paraId="796D1937" w14:textId="2EF2E510" w:rsidR="00154AC1" w:rsidRDefault="00154AC1" w:rsidP="00154AC1">
      <w:pPr>
        <w:spacing w:after="240"/>
        <w:rPr>
          <w:rFonts w:ascii="Arial" w:hAnsi="Arial" w:cs="Arial"/>
          <w:sz w:val="20"/>
          <w:szCs w:val="20"/>
          <w:lang w:val="en-CA"/>
        </w:rPr>
      </w:pPr>
      <w:r>
        <w:rPr>
          <w:rFonts w:ascii="Arial" w:hAnsi="Arial" w:cs="Arial"/>
          <w:sz w:val="20"/>
          <w:szCs w:val="20"/>
          <w:lang w:val="en-CA"/>
        </w:rPr>
        <w:t xml:space="preserve">Last is </w:t>
      </w:r>
      <w:r>
        <w:rPr>
          <w:rFonts w:ascii="Arial" w:hAnsi="Arial" w:cs="Arial"/>
          <w:b/>
          <w:bCs/>
          <w:sz w:val="20"/>
          <w:szCs w:val="20"/>
          <w:lang w:val="en-CA"/>
        </w:rPr>
        <w:t>Follow-Up History</w:t>
      </w:r>
      <w:r>
        <w:rPr>
          <w:rFonts w:ascii="Arial" w:hAnsi="Arial" w:cs="Arial"/>
          <w:sz w:val="20"/>
          <w:szCs w:val="20"/>
          <w:lang w:val="en-CA"/>
        </w:rPr>
        <w:t>. After you assign a user a task in the report, you can also request whether a follow-up is necessary and by whom. The system will note what the question was, who completed the follow-up and when.</w:t>
      </w:r>
    </w:p>
    <w:p w14:paraId="374A4FFC" w14:textId="41101C65" w:rsidR="003D105F" w:rsidRDefault="003D105F" w:rsidP="00154AC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6258F066" wp14:editId="402F8B6C">
            <wp:extent cx="5432400" cy="600777"/>
            <wp:effectExtent l="0" t="0" r="381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432400" cy="600777"/>
                    </a:xfrm>
                    <a:prstGeom prst="rect">
                      <a:avLst/>
                    </a:prstGeom>
                  </pic:spPr>
                </pic:pic>
              </a:graphicData>
            </a:graphic>
          </wp:inline>
        </w:drawing>
      </w:r>
    </w:p>
    <w:p w14:paraId="221E17F9" w14:textId="7A6A9438" w:rsidR="003D105F" w:rsidRDefault="003D105F" w:rsidP="00154AC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FA50971" wp14:editId="64F2EBAB">
            <wp:extent cx="5432400" cy="550607"/>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32400" cy="550607"/>
                    </a:xfrm>
                    <a:prstGeom prst="rect">
                      <a:avLst/>
                    </a:prstGeom>
                  </pic:spPr>
                </pic:pic>
              </a:graphicData>
            </a:graphic>
          </wp:inline>
        </w:drawing>
      </w:r>
    </w:p>
    <w:p w14:paraId="65C52A58" w14:textId="77777777" w:rsidR="00E435BE" w:rsidRDefault="00E435BE" w:rsidP="00154AC1">
      <w:pPr>
        <w:spacing w:after="240"/>
        <w:rPr>
          <w:rFonts w:ascii="Arial" w:hAnsi="Arial" w:cs="Arial"/>
          <w:sz w:val="20"/>
          <w:szCs w:val="20"/>
          <w:lang w:val="en-CA"/>
        </w:rPr>
      </w:pPr>
    </w:p>
    <w:p w14:paraId="5C9BB05A" w14:textId="03DA6D4D" w:rsidR="002509D6" w:rsidRPr="00BE6D96" w:rsidRDefault="002509D6" w:rsidP="00F00DBE">
      <w:pPr>
        <w:pStyle w:val="Heading1"/>
        <w:rPr>
          <w:szCs w:val="28"/>
          <w:lang w:val="en-CA"/>
        </w:rPr>
      </w:pPr>
      <w:bookmarkStart w:id="43" w:name="_Toc122004899"/>
      <w:r>
        <w:rPr>
          <w:szCs w:val="28"/>
          <w:lang w:val="en-CA"/>
        </w:rPr>
        <w:t xml:space="preserve">Complete </w:t>
      </w:r>
      <w:r w:rsidR="00312579">
        <w:rPr>
          <w:szCs w:val="28"/>
          <w:lang w:val="en-CA"/>
        </w:rPr>
        <w:t>Pending Items</w:t>
      </w:r>
      <w:bookmarkEnd w:id="43"/>
    </w:p>
    <w:p w14:paraId="5BC9651B" w14:textId="4E00AFA9" w:rsidR="002509D6" w:rsidRDefault="002509D6" w:rsidP="00F00DBE">
      <w:pPr>
        <w:rPr>
          <w:rFonts w:ascii="Arial" w:hAnsi="Arial" w:cs="Arial"/>
          <w:sz w:val="20"/>
          <w:szCs w:val="20"/>
          <w:lang w:val="en-CA"/>
        </w:rPr>
      </w:pPr>
      <w:r>
        <w:rPr>
          <w:rFonts w:ascii="Arial" w:hAnsi="Arial" w:cs="Arial"/>
          <w:sz w:val="20"/>
          <w:szCs w:val="20"/>
          <w:lang w:val="en-CA"/>
        </w:rPr>
        <w:t xml:space="preserve">As an administrator, you may need to </w:t>
      </w:r>
      <w:r w:rsidR="00DD38DF">
        <w:rPr>
          <w:rFonts w:ascii="Arial" w:hAnsi="Arial" w:cs="Arial"/>
          <w:sz w:val="20"/>
          <w:szCs w:val="20"/>
          <w:lang w:val="en-CA"/>
        </w:rPr>
        <w:t>follow up</w:t>
      </w:r>
      <w:r>
        <w:rPr>
          <w:rFonts w:ascii="Arial" w:hAnsi="Arial" w:cs="Arial"/>
          <w:sz w:val="20"/>
          <w:szCs w:val="20"/>
          <w:lang w:val="en-CA"/>
        </w:rPr>
        <w:t xml:space="preserve"> on </w:t>
      </w:r>
      <w:r w:rsidR="00312579">
        <w:rPr>
          <w:rFonts w:ascii="Arial" w:hAnsi="Arial" w:cs="Arial"/>
          <w:sz w:val="20"/>
          <w:szCs w:val="20"/>
          <w:lang w:val="en-CA"/>
        </w:rPr>
        <w:t xml:space="preserve">a </w:t>
      </w:r>
      <w:r>
        <w:rPr>
          <w:rFonts w:ascii="Arial" w:hAnsi="Arial" w:cs="Arial"/>
          <w:sz w:val="20"/>
          <w:szCs w:val="20"/>
          <w:lang w:val="en-CA"/>
        </w:rPr>
        <w:t>specific question</w:t>
      </w:r>
      <w:r w:rsidR="00312579">
        <w:rPr>
          <w:rFonts w:ascii="Arial" w:hAnsi="Arial" w:cs="Arial"/>
          <w:sz w:val="20"/>
          <w:szCs w:val="20"/>
          <w:lang w:val="en-CA"/>
        </w:rPr>
        <w:t xml:space="preserve"> in a</w:t>
      </w:r>
      <w:r>
        <w:rPr>
          <w:rFonts w:ascii="Arial" w:hAnsi="Arial" w:cs="Arial"/>
          <w:sz w:val="20"/>
          <w:szCs w:val="20"/>
          <w:lang w:val="en-CA"/>
        </w:rPr>
        <w:t xml:space="preserve"> report</w:t>
      </w:r>
      <w:r w:rsidR="00312579">
        <w:rPr>
          <w:rFonts w:ascii="Arial" w:hAnsi="Arial" w:cs="Arial"/>
          <w:sz w:val="20"/>
          <w:szCs w:val="20"/>
          <w:lang w:val="en-CA"/>
        </w:rPr>
        <w:t xml:space="preserve"> or verify a report when it’s completed</w:t>
      </w:r>
      <w:r>
        <w:rPr>
          <w:rFonts w:ascii="Arial" w:hAnsi="Arial" w:cs="Arial"/>
          <w:sz w:val="20"/>
          <w:szCs w:val="20"/>
          <w:lang w:val="en-CA"/>
        </w:rPr>
        <w:t xml:space="preserve">. </w:t>
      </w:r>
      <w:r w:rsidR="00312579">
        <w:rPr>
          <w:rFonts w:ascii="Arial" w:hAnsi="Arial" w:cs="Arial"/>
          <w:sz w:val="20"/>
          <w:szCs w:val="20"/>
          <w:lang w:val="en-CA"/>
        </w:rPr>
        <w:t xml:space="preserve">These decisions are made while setting up the initial report in Build a Report. </w:t>
      </w:r>
    </w:p>
    <w:p w14:paraId="12B8F500" w14:textId="72F05C2B" w:rsidR="002509D6" w:rsidRDefault="002509D6" w:rsidP="00F00DBE">
      <w:pPr>
        <w:rPr>
          <w:rFonts w:ascii="Arial" w:hAnsi="Arial" w:cs="Arial"/>
          <w:sz w:val="20"/>
          <w:szCs w:val="20"/>
          <w:lang w:val="en-CA"/>
        </w:rPr>
      </w:pPr>
      <w:r>
        <w:rPr>
          <w:rFonts w:ascii="Arial" w:hAnsi="Arial" w:cs="Arial"/>
          <w:sz w:val="20"/>
          <w:szCs w:val="20"/>
          <w:lang w:val="en-CA"/>
        </w:rPr>
        <w:t xml:space="preserve">To get started, select </w:t>
      </w:r>
      <w:r>
        <w:rPr>
          <w:rFonts w:ascii="Arial" w:hAnsi="Arial" w:cs="Arial"/>
          <w:b/>
          <w:bCs/>
          <w:sz w:val="20"/>
          <w:szCs w:val="20"/>
          <w:lang w:val="en-CA"/>
        </w:rPr>
        <w:t>Complete Pending Items</w:t>
      </w:r>
      <w:r>
        <w:rPr>
          <w:rFonts w:ascii="Arial" w:hAnsi="Arial" w:cs="Arial"/>
          <w:sz w:val="20"/>
          <w:szCs w:val="20"/>
          <w:lang w:val="en-CA"/>
        </w:rPr>
        <w:t xml:space="preserve"> which can be found in the General Options section of Report It. On the overview page</w:t>
      </w:r>
      <w:r w:rsidR="00DD38DF">
        <w:rPr>
          <w:rFonts w:ascii="Arial" w:hAnsi="Arial" w:cs="Arial"/>
          <w:sz w:val="20"/>
          <w:szCs w:val="20"/>
          <w:lang w:val="en-CA"/>
        </w:rPr>
        <w:t>,</w:t>
      </w:r>
      <w:r>
        <w:rPr>
          <w:rFonts w:ascii="Arial" w:hAnsi="Arial" w:cs="Arial"/>
          <w:sz w:val="20"/>
          <w:szCs w:val="20"/>
          <w:lang w:val="en-CA"/>
        </w:rPr>
        <w:t xml:space="preserve"> you will see a list of pending items.</w:t>
      </w:r>
      <w:r w:rsidR="00DD38DF">
        <w:rPr>
          <w:rFonts w:ascii="Arial" w:hAnsi="Arial" w:cs="Arial"/>
          <w:sz w:val="20"/>
          <w:szCs w:val="20"/>
          <w:lang w:val="en-CA"/>
        </w:rPr>
        <w:t xml:space="preserve"> </w:t>
      </w:r>
      <w:r w:rsidR="00312579">
        <w:rPr>
          <w:rFonts w:ascii="Arial" w:hAnsi="Arial" w:cs="Arial"/>
          <w:sz w:val="20"/>
          <w:szCs w:val="20"/>
          <w:lang w:val="en-CA"/>
        </w:rPr>
        <w:t>Each report tells you who submitted the report, the date it was submitted, the action item that is asked of you, and its due date.</w:t>
      </w:r>
      <w:r w:rsidR="00A47136">
        <w:rPr>
          <w:rFonts w:ascii="Arial" w:hAnsi="Arial" w:cs="Arial"/>
          <w:sz w:val="20"/>
          <w:szCs w:val="20"/>
          <w:lang w:val="en-CA"/>
        </w:rPr>
        <w:t xml:space="preserve"> </w:t>
      </w:r>
      <w:r w:rsidR="00DD38DF">
        <w:rPr>
          <w:rFonts w:ascii="Arial" w:hAnsi="Arial" w:cs="Arial"/>
          <w:sz w:val="20"/>
          <w:szCs w:val="20"/>
          <w:lang w:val="en-CA"/>
        </w:rPr>
        <w:t xml:space="preserve">Refer to the </w:t>
      </w:r>
      <w:r w:rsidR="00DD38DF">
        <w:rPr>
          <w:rFonts w:ascii="Arial" w:hAnsi="Arial" w:cs="Arial"/>
          <w:b/>
          <w:bCs/>
          <w:sz w:val="20"/>
          <w:szCs w:val="20"/>
          <w:lang w:val="en-CA"/>
        </w:rPr>
        <w:t>Action Item</w:t>
      </w:r>
      <w:r w:rsidR="00DD38DF">
        <w:rPr>
          <w:rFonts w:ascii="Arial" w:hAnsi="Arial" w:cs="Arial"/>
          <w:sz w:val="20"/>
          <w:szCs w:val="20"/>
          <w:lang w:val="en-CA"/>
        </w:rPr>
        <w:t xml:space="preserve"> column to </w:t>
      </w:r>
      <w:r w:rsidR="00A47136">
        <w:rPr>
          <w:rFonts w:ascii="Arial" w:hAnsi="Arial" w:cs="Arial"/>
          <w:sz w:val="20"/>
          <w:szCs w:val="20"/>
          <w:lang w:val="en-CA"/>
        </w:rPr>
        <w:t xml:space="preserve">find </w:t>
      </w:r>
      <w:r w:rsidR="00DD38DF">
        <w:rPr>
          <w:rFonts w:ascii="Arial" w:hAnsi="Arial" w:cs="Arial"/>
          <w:sz w:val="20"/>
          <w:szCs w:val="20"/>
          <w:lang w:val="en-CA"/>
        </w:rPr>
        <w:t>out what the pending item is for each report.</w:t>
      </w:r>
    </w:p>
    <w:p w14:paraId="20453065" w14:textId="298A1CE5" w:rsidR="00DD38DF" w:rsidRDefault="00DD38DF" w:rsidP="00F00DBE">
      <w:pPr>
        <w:ind w:left="284"/>
        <w:rPr>
          <w:rFonts w:ascii="Arial" w:hAnsi="Arial" w:cs="Arial"/>
          <w:sz w:val="20"/>
          <w:szCs w:val="20"/>
          <w:lang w:val="en-CA"/>
        </w:rPr>
      </w:pPr>
      <w:r>
        <w:rPr>
          <w:rFonts w:ascii="Arial" w:hAnsi="Arial" w:cs="Arial"/>
          <w:b/>
          <w:bCs/>
          <w:color w:val="0B74BB"/>
          <w:sz w:val="20"/>
          <w:szCs w:val="20"/>
          <w:lang w:val="en-CA"/>
        </w:rPr>
        <w:t>Assigned Task(s)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w:t>
      </w:r>
      <w:r>
        <w:rPr>
          <w:rFonts w:ascii="Arial" w:hAnsi="Arial" w:cs="Arial"/>
          <w:sz w:val="20"/>
          <w:szCs w:val="20"/>
          <w:lang w:val="en-CA"/>
        </w:rPr>
        <w:t>means there are questions within the report that you are required to answer.</w:t>
      </w:r>
    </w:p>
    <w:p w14:paraId="76050E11" w14:textId="4B69F08C" w:rsidR="00DD38DF" w:rsidRDefault="00DD38DF" w:rsidP="00F00DBE">
      <w:pPr>
        <w:ind w:left="284"/>
        <w:rPr>
          <w:rFonts w:ascii="Arial" w:hAnsi="Arial" w:cs="Arial"/>
          <w:sz w:val="20"/>
          <w:szCs w:val="20"/>
          <w:lang w:val="en-CA"/>
        </w:rPr>
      </w:pPr>
      <w:r>
        <w:rPr>
          <w:rFonts w:ascii="Arial" w:hAnsi="Arial" w:cs="Arial"/>
          <w:b/>
          <w:bCs/>
          <w:color w:val="0B74BB"/>
          <w:sz w:val="20"/>
          <w:szCs w:val="20"/>
          <w:lang w:val="en-CA"/>
        </w:rPr>
        <w:t>Task Follow-Up</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w:t>
      </w:r>
      <w:r>
        <w:rPr>
          <w:rFonts w:ascii="Arial" w:hAnsi="Arial" w:cs="Arial"/>
          <w:sz w:val="20"/>
          <w:szCs w:val="20"/>
          <w:lang w:val="en-CA"/>
        </w:rPr>
        <w:t>means another user answered a question in the report that requires your review. To complete this action, follow the steps below.</w:t>
      </w:r>
    </w:p>
    <w:p w14:paraId="3A3E1555" w14:textId="2C051711" w:rsidR="00A47136" w:rsidRDefault="00A47136" w:rsidP="00F00DBE">
      <w:pPr>
        <w:ind w:left="284"/>
        <w:rPr>
          <w:rFonts w:ascii="Arial" w:hAnsi="Arial" w:cs="Arial"/>
          <w:sz w:val="20"/>
          <w:szCs w:val="20"/>
          <w:lang w:val="en-CA"/>
        </w:rPr>
      </w:pPr>
      <w:r>
        <w:rPr>
          <w:rFonts w:ascii="Arial" w:hAnsi="Arial" w:cs="Arial"/>
          <w:b/>
          <w:bCs/>
          <w:color w:val="0B74BB"/>
          <w:sz w:val="20"/>
          <w:szCs w:val="20"/>
          <w:lang w:val="en-CA"/>
        </w:rPr>
        <w:t>Verify Report:</w:t>
      </w:r>
      <w:r>
        <w:rPr>
          <w:rFonts w:ascii="Arial" w:hAnsi="Arial" w:cs="Arial"/>
          <w:b/>
          <w:bCs/>
          <w:sz w:val="20"/>
          <w:szCs w:val="20"/>
          <w:lang w:val="en-CA"/>
        </w:rPr>
        <w:t xml:space="preserve"> </w:t>
      </w:r>
      <w:r w:rsidRPr="00A47136">
        <w:rPr>
          <w:rFonts w:ascii="Arial" w:hAnsi="Arial" w:cs="Arial"/>
          <w:sz w:val="20"/>
          <w:szCs w:val="20"/>
          <w:lang w:val="en-CA"/>
        </w:rPr>
        <w:t xml:space="preserve">This </w:t>
      </w:r>
      <w:r>
        <w:rPr>
          <w:rFonts w:ascii="Arial" w:hAnsi="Arial" w:cs="Arial"/>
          <w:sz w:val="20"/>
          <w:szCs w:val="20"/>
          <w:lang w:val="en-CA"/>
        </w:rPr>
        <w:t>means you must review a submitted report and give the final sign-off.</w:t>
      </w:r>
    </w:p>
    <w:p w14:paraId="5A52BADF" w14:textId="1E8DD686" w:rsidR="00A47136" w:rsidRDefault="00A47136" w:rsidP="00A47136">
      <w:pPr>
        <w:rPr>
          <w:rFonts w:ascii="Arial" w:hAnsi="Arial" w:cs="Arial"/>
          <w:sz w:val="20"/>
          <w:szCs w:val="20"/>
          <w:lang w:val="en-CA"/>
        </w:rPr>
      </w:pPr>
      <w:r w:rsidRPr="00A47136">
        <w:rPr>
          <w:rFonts w:ascii="Arial" w:hAnsi="Arial" w:cs="Arial"/>
          <w:sz w:val="20"/>
          <w:szCs w:val="20"/>
          <w:lang w:val="en-CA"/>
        </w:rPr>
        <w:t>Let’s walk</w:t>
      </w:r>
      <w:r>
        <w:rPr>
          <w:rFonts w:ascii="Arial" w:hAnsi="Arial" w:cs="Arial"/>
          <w:sz w:val="20"/>
          <w:szCs w:val="20"/>
          <w:lang w:val="en-CA"/>
        </w:rPr>
        <w:t xml:space="preserve"> through each </w:t>
      </w:r>
      <w:r>
        <w:rPr>
          <w:rFonts w:ascii="Arial" w:hAnsi="Arial" w:cs="Arial"/>
          <w:b/>
          <w:bCs/>
          <w:sz w:val="20"/>
          <w:szCs w:val="20"/>
          <w:lang w:val="en-CA"/>
        </w:rPr>
        <w:t>Action Item</w:t>
      </w:r>
      <w:r>
        <w:rPr>
          <w:rFonts w:ascii="Arial" w:hAnsi="Arial" w:cs="Arial"/>
          <w:sz w:val="20"/>
          <w:szCs w:val="20"/>
          <w:lang w:val="en-CA"/>
        </w:rPr>
        <w:t xml:space="preserve"> in more detail.</w:t>
      </w:r>
    </w:p>
    <w:p w14:paraId="64B2E36B" w14:textId="77777777" w:rsidR="00A47136" w:rsidRPr="00BE6D96" w:rsidRDefault="00A47136" w:rsidP="00A47136">
      <w:pPr>
        <w:rPr>
          <w:rFonts w:ascii="Arial" w:hAnsi="Arial" w:cs="Arial"/>
          <w:sz w:val="20"/>
          <w:szCs w:val="20"/>
          <w:lang w:val="en-CA"/>
        </w:rPr>
      </w:pPr>
    </w:p>
    <w:p w14:paraId="3DCB5B5C" w14:textId="34DEDF7F" w:rsidR="00A47136" w:rsidRPr="00225208" w:rsidRDefault="00A47136" w:rsidP="00A47136">
      <w:pPr>
        <w:pStyle w:val="Heading2"/>
      </w:pPr>
      <w:bookmarkStart w:id="44" w:name="_Toc120113406"/>
      <w:bookmarkStart w:id="45" w:name="_Toc122004900"/>
      <w:r>
        <w:t>Complete an Assigned Task</w:t>
      </w:r>
      <w:bookmarkEnd w:id="44"/>
      <w:bookmarkEnd w:id="45"/>
    </w:p>
    <w:p w14:paraId="3D7CA9F2" w14:textId="77777777" w:rsidR="00A47136" w:rsidRDefault="00A47136" w:rsidP="00A47136">
      <w:pPr>
        <w:rPr>
          <w:rFonts w:ascii="Arial" w:hAnsi="Arial" w:cs="Arial"/>
          <w:sz w:val="20"/>
          <w:szCs w:val="20"/>
          <w:lang w:val="en-CA"/>
        </w:rPr>
      </w:pPr>
      <w:r>
        <w:rPr>
          <w:rFonts w:ascii="Arial" w:hAnsi="Arial" w:cs="Arial"/>
          <w:sz w:val="20"/>
          <w:szCs w:val="20"/>
          <w:lang w:val="en-CA"/>
        </w:rPr>
        <w:t>You’ve been assigned a task, let’s complete it.</w:t>
      </w:r>
    </w:p>
    <w:p w14:paraId="7290745D" w14:textId="77777777" w:rsidR="00A47136" w:rsidRDefault="00A47136" w:rsidP="00A47136">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5584" behindDoc="0" locked="0" layoutInCell="1" allowOverlap="1" wp14:anchorId="6F8F3B0A" wp14:editId="64D8D1C3">
            <wp:simplePos x="0" y="0"/>
            <wp:positionH relativeFrom="column">
              <wp:posOffset>1166</wp:posOffset>
            </wp:positionH>
            <wp:positionV relativeFrom="paragraph">
              <wp:posOffset>-4341</wp:posOffset>
            </wp:positionV>
            <wp:extent cx="320400" cy="320400"/>
            <wp:effectExtent l="0" t="0" r="0" b="0"/>
            <wp:wrapSquare wrapText="bothSides"/>
            <wp:docPr id="226" name="Picture 2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20400" cy="32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get started, select the </w:t>
      </w:r>
      <w:r>
        <w:rPr>
          <w:rFonts w:ascii="Arial" w:hAnsi="Arial" w:cs="Arial"/>
          <w:b/>
          <w:bCs/>
          <w:sz w:val="20"/>
          <w:szCs w:val="20"/>
          <w:lang w:val="en-CA"/>
        </w:rPr>
        <w:t>Complete Task</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p>
    <w:p w14:paraId="2ACD109E" w14:textId="77777777" w:rsidR="00A47136" w:rsidRDefault="00A47136" w:rsidP="00A47136">
      <w:pPr>
        <w:rPr>
          <w:rFonts w:ascii="Arial" w:hAnsi="Arial" w:cs="Arial"/>
          <w:sz w:val="20"/>
          <w:szCs w:val="20"/>
          <w:lang w:val="en-CA"/>
        </w:rPr>
      </w:pPr>
      <w:r>
        <w:rPr>
          <w:rFonts w:ascii="Arial" w:hAnsi="Arial" w:cs="Arial"/>
          <w:sz w:val="20"/>
          <w:szCs w:val="20"/>
          <w:lang w:val="en-CA"/>
        </w:rPr>
        <w:t xml:space="preserve">You will be taken to the </w:t>
      </w:r>
      <w:r>
        <w:rPr>
          <w:rFonts w:ascii="Arial" w:hAnsi="Arial" w:cs="Arial"/>
          <w:b/>
          <w:bCs/>
          <w:sz w:val="20"/>
          <w:szCs w:val="20"/>
          <w:lang w:val="en-CA"/>
        </w:rPr>
        <w:t>Task Assignment</w:t>
      </w:r>
      <w:r>
        <w:rPr>
          <w:rFonts w:ascii="Arial" w:hAnsi="Arial" w:cs="Arial"/>
          <w:sz w:val="20"/>
          <w:szCs w:val="20"/>
          <w:lang w:val="en-CA"/>
        </w:rPr>
        <w:t xml:space="preserve"> located within the report. </w:t>
      </w:r>
    </w:p>
    <w:p w14:paraId="1803488E" w14:textId="77777777" w:rsidR="00A47136" w:rsidRDefault="00A47136" w:rsidP="00A47136">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6CF40BAA" wp14:editId="2EA6434F">
            <wp:extent cx="4200000" cy="1260000"/>
            <wp:effectExtent l="0" t="0" r="3810" b="0"/>
            <wp:docPr id="227" name="Picture 22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application&#10;&#10;Description automatically generated with medium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00000" cy="1260000"/>
                    </a:xfrm>
                    <a:prstGeom prst="rect">
                      <a:avLst/>
                    </a:prstGeom>
                  </pic:spPr>
                </pic:pic>
              </a:graphicData>
            </a:graphic>
          </wp:inline>
        </w:drawing>
      </w:r>
    </w:p>
    <w:p w14:paraId="51032A2E" w14:textId="77777777" w:rsidR="00A47136" w:rsidRPr="0037631C" w:rsidRDefault="00A47136" w:rsidP="00A47136">
      <w:pPr>
        <w:rPr>
          <w:rFonts w:ascii="Arial" w:hAnsi="Arial" w:cs="Arial"/>
          <w:sz w:val="20"/>
          <w:szCs w:val="20"/>
        </w:rPr>
      </w:pPr>
      <w:r>
        <w:rPr>
          <w:rFonts w:ascii="Arial" w:hAnsi="Arial" w:cs="Arial"/>
          <w:sz w:val="20"/>
          <w:szCs w:val="20"/>
          <w:lang w:val="en-CA"/>
        </w:rPr>
        <w:t xml:space="preserve">Complete the task and select the </w:t>
      </w:r>
      <w:r>
        <w:rPr>
          <w:rFonts w:ascii="Arial" w:hAnsi="Arial" w:cs="Arial"/>
          <w:b/>
          <w:bCs/>
          <w:sz w:val="20"/>
          <w:szCs w:val="20"/>
          <w:lang w:val="en-CA"/>
        </w:rPr>
        <w:t>Submit</w:t>
      </w:r>
      <w:r>
        <w:rPr>
          <w:rFonts w:ascii="Arial" w:hAnsi="Arial" w:cs="Arial"/>
          <w:sz w:val="20"/>
          <w:szCs w:val="20"/>
          <w:lang w:val="en-CA"/>
        </w:rPr>
        <w:t xml:space="preserve"> button.</w:t>
      </w:r>
    </w:p>
    <w:p w14:paraId="01760234" w14:textId="77777777" w:rsidR="00A47136" w:rsidRDefault="00A47136" w:rsidP="00A47136">
      <w:pPr>
        <w:rPr>
          <w:rFonts w:ascii="Arial" w:hAnsi="Arial" w:cs="Arial"/>
          <w:sz w:val="20"/>
          <w:szCs w:val="20"/>
        </w:rPr>
      </w:pPr>
      <w:r>
        <w:rPr>
          <w:rFonts w:ascii="Arial" w:hAnsi="Arial" w:cs="Arial"/>
          <w:noProof/>
          <w:sz w:val="20"/>
          <w:szCs w:val="20"/>
        </w:rPr>
        <w:drawing>
          <wp:inline distT="0" distB="0" distL="0" distR="0" wp14:anchorId="19FFF126" wp14:editId="0AD30A30">
            <wp:extent cx="693658" cy="360000"/>
            <wp:effectExtent l="0" t="0" r="5080" b="0"/>
            <wp:docPr id="228" name="Picture 2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130">
                      <a:extLst>
                        <a:ext uri="{28A0092B-C50C-407E-A947-70E740481C1C}">
                          <a14:useLocalDpi xmlns:a14="http://schemas.microsoft.com/office/drawing/2010/main" val="0"/>
                        </a:ext>
                      </a:extLst>
                    </a:blip>
                    <a:stretch>
                      <a:fillRect/>
                    </a:stretch>
                  </pic:blipFill>
                  <pic:spPr>
                    <a:xfrm>
                      <a:off x="0" y="0"/>
                      <a:ext cx="693658" cy="360000"/>
                    </a:xfrm>
                    <a:prstGeom prst="rect">
                      <a:avLst/>
                    </a:prstGeom>
                  </pic:spPr>
                </pic:pic>
              </a:graphicData>
            </a:graphic>
          </wp:inline>
        </w:drawing>
      </w:r>
    </w:p>
    <w:p w14:paraId="273F300D" w14:textId="77777777" w:rsidR="00A47136" w:rsidRDefault="00A47136" w:rsidP="00A47136">
      <w:pPr>
        <w:rPr>
          <w:rFonts w:ascii="Arial" w:hAnsi="Arial" w:cs="Arial"/>
          <w:sz w:val="20"/>
          <w:szCs w:val="20"/>
        </w:rPr>
      </w:pPr>
      <w:r>
        <w:rPr>
          <w:rFonts w:ascii="Arial" w:hAnsi="Arial" w:cs="Arial"/>
          <w:sz w:val="20"/>
          <w:szCs w:val="20"/>
        </w:rPr>
        <w:t xml:space="preserve">The system will ask you to confirm your answer. Select the </w:t>
      </w:r>
      <w:r>
        <w:rPr>
          <w:rFonts w:ascii="Arial" w:hAnsi="Arial" w:cs="Arial"/>
          <w:b/>
          <w:bCs/>
          <w:sz w:val="20"/>
          <w:szCs w:val="20"/>
        </w:rPr>
        <w:t>Submit</w:t>
      </w:r>
      <w:r>
        <w:rPr>
          <w:rFonts w:ascii="Arial" w:hAnsi="Arial" w:cs="Arial"/>
          <w:sz w:val="20"/>
          <w:szCs w:val="20"/>
        </w:rPr>
        <w:t xml:space="preserve"> button if the information is correct.</w:t>
      </w:r>
    </w:p>
    <w:p w14:paraId="3E232E2D" w14:textId="77777777" w:rsidR="00A47136" w:rsidRPr="005F40C2" w:rsidRDefault="00A47136" w:rsidP="00A47136">
      <w:pPr>
        <w:rPr>
          <w:rFonts w:ascii="Arial" w:hAnsi="Arial" w:cs="Arial"/>
          <w:sz w:val="20"/>
          <w:szCs w:val="20"/>
        </w:rPr>
      </w:pPr>
      <w:r>
        <w:rPr>
          <w:rFonts w:ascii="Arial" w:hAnsi="Arial" w:cs="Arial"/>
          <w:noProof/>
          <w:sz w:val="20"/>
          <w:szCs w:val="20"/>
        </w:rPr>
        <w:drawing>
          <wp:inline distT="0" distB="0" distL="0" distR="0" wp14:anchorId="5D3A7C92" wp14:editId="4816D2EA">
            <wp:extent cx="3764765" cy="1944000"/>
            <wp:effectExtent l="0" t="0" r="0" b="0"/>
            <wp:docPr id="229" name="Picture 2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764765" cy="1944000"/>
                    </a:xfrm>
                    <a:prstGeom prst="rect">
                      <a:avLst/>
                    </a:prstGeom>
                  </pic:spPr>
                </pic:pic>
              </a:graphicData>
            </a:graphic>
          </wp:inline>
        </w:drawing>
      </w:r>
    </w:p>
    <w:p w14:paraId="66AF5650" w14:textId="434D118C" w:rsidR="00A47136" w:rsidRDefault="00A47136" w:rsidP="00A47136">
      <w:pPr>
        <w:rPr>
          <w:rFonts w:ascii="Arial" w:hAnsi="Arial" w:cs="Arial"/>
          <w:sz w:val="20"/>
          <w:szCs w:val="20"/>
        </w:rPr>
      </w:pPr>
      <w:r>
        <w:rPr>
          <w:rFonts w:ascii="Arial" w:hAnsi="Arial" w:cs="Arial"/>
          <w:sz w:val="20"/>
          <w:szCs w:val="20"/>
        </w:rPr>
        <w:t>If you are required to complete more than one assigned task within the report, you will be taken to the next task. Once you answer the last task assigned within the report, you will be redirected to the Complete Pending Items overview page.</w:t>
      </w:r>
    </w:p>
    <w:p w14:paraId="68E7C872" w14:textId="77777777" w:rsidR="00A47136" w:rsidRPr="00BE6D96" w:rsidRDefault="00A47136" w:rsidP="00A47136">
      <w:pPr>
        <w:rPr>
          <w:rFonts w:ascii="Arial" w:hAnsi="Arial" w:cs="Arial"/>
          <w:sz w:val="20"/>
          <w:szCs w:val="20"/>
          <w:lang w:val="en-CA"/>
        </w:rPr>
      </w:pPr>
    </w:p>
    <w:p w14:paraId="1F019FCC" w14:textId="23A5C4D6" w:rsidR="00A47136" w:rsidRPr="00225208" w:rsidRDefault="00A47136" w:rsidP="00A47136">
      <w:pPr>
        <w:pStyle w:val="Heading2"/>
      </w:pPr>
      <w:bookmarkStart w:id="46" w:name="_Toc122004901"/>
      <w:r>
        <w:t>Complete a Task Follow-Up</w:t>
      </w:r>
      <w:bookmarkEnd w:id="46"/>
    </w:p>
    <w:p w14:paraId="426B8EEC" w14:textId="084B2881" w:rsidR="00A47136" w:rsidRPr="00A47136" w:rsidRDefault="00A47136" w:rsidP="00A47136">
      <w:pPr>
        <w:rPr>
          <w:rFonts w:ascii="Arial" w:hAnsi="Arial" w:cs="Arial"/>
          <w:sz w:val="20"/>
          <w:szCs w:val="20"/>
          <w:lang w:val="en-CA"/>
        </w:rPr>
      </w:pPr>
      <w:r>
        <w:rPr>
          <w:rFonts w:ascii="Arial" w:hAnsi="Arial" w:cs="Arial"/>
          <w:sz w:val="20"/>
          <w:szCs w:val="20"/>
          <w:lang w:val="en-CA"/>
        </w:rPr>
        <w:t>You’re required to complete a task follow-up. Let’s complete it.</w:t>
      </w:r>
    </w:p>
    <w:p w14:paraId="3AF985FB" w14:textId="724078DE" w:rsidR="00DD38DF" w:rsidRDefault="00DD38DF" w:rsidP="00F00DBE">
      <w:pPr>
        <w:spacing w:before="240"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3536" behindDoc="0" locked="0" layoutInCell="1" allowOverlap="1" wp14:anchorId="39D6E379" wp14:editId="03E172A6">
            <wp:simplePos x="0" y="0"/>
            <wp:positionH relativeFrom="column">
              <wp:posOffset>1166</wp:posOffset>
            </wp:positionH>
            <wp:positionV relativeFrom="paragraph">
              <wp:posOffset>-4341</wp:posOffset>
            </wp:positionV>
            <wp:extent cx="320400" cy="320400"/>
            <wp:effectExtent l="0" t="0" r="0" b="0"/>
            <wp:wrapSquare wrapText="bothSides"/>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c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20400" cy="32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Select the </w:t>
      </w:r>
      <w:r>
        <w:rPr>
          <w:rFonts w:ascii="Arial" w:hAnsi="Arial" w:cs="Arial"/>
          <w:b/>
          <w:bCs/>
          <w:sz w:val="20"/>
          <w:szCs w:val="20"/>
          <w:lang w:val="en-CA"/>
        </w:rPr>
        <w:t>Complete Task</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p>
    <w:p w14:paraId="5F86A4A6" w14:textId="77777777" w:rsidR="005E3582" w:rsidRDefault="008C004C" w:rsidP="00F00DBE">
      <w:pPr>
        <w:rPr>
          <w:rFonts w:ascii="Arial" w:hAnsi="Arial" w:cs="Arial"/>
          <w:sz w:val="20"/>
          <w:szCs w:val="20"/>
          <w:lang w:val="en-CA"/>
        </w:rPr>
      </w:pPr>
      <w:r>
        <w:rPr>
          <w:rFonts w:ascii="Arial" w:hAnsi="Arial" w:cs="Arial"/>
          <w:sz w:val="20"/>
          <w:szCs w:val="20"/>
          <w:lang w:val="en-CA"/>
        </w:rPr>
        <w:t xml:space="preserve">You will be taken directly to the question that requires a follow-up. Review the user's response and answer the questions. </w:t>
      </w:r>
    </w:p>
    <w:p w14:paraId="473FCF6B" w14:textId="5642D14C" w:rsidR="00DD38DF" w:rsidRDefault="008C004C" w:rsidP="00F00DBE">
      <w:pPr>
        <w:rPr>
          <w:rFonts w:ascii="Arial" w:hAnsi="Arial" w:cs="Arial"/>
          <w:sz w:val="20"/>
          <w:szCs w:val="20"/>
          <w:lang w:val="en-CA"/>
        </w:rPr>
      </w:pPr>
      <w:r>
        <w:rPr>
          <w:rFonts w:ascii="Arial" w:hAnsi="Arial" w:cs="Arial"/>
          <w:sz w:val="20"/>
          <w:szCs w:val="20"/>
          <w:lang w:val="en-CA"/>
        </w:rPr>
        <w:t>In this example, the user was required to organize the stock room.</w:t>
      </w:r>
      <w:r w:rsidR="005E3582">
        <w:rPr>
          <w:rFonts w:ascii="Arial" w:hAnsi="Arial" w:cs="Arial"/>
          <w:sz w:val="20"/>
          <w:szCs w:val="20"/>
          <w:lang w:val="en-CA"/>
        </w:rPr>
        <w:t xml:space="preserve"> Did you complete a follow-up to ensure the task was completed properly? If so, which day did you complete the follow-up and was the task completed successfully?</w:t>
      </w:r>
    </w:p>
    <w:p w14:paraId="5C642307" w14:textId="19EED6FC" w:rsidR="00F00DBE" w:rsidRDefault="00F00DBE" w:rsidP="00F00DBE">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7F91E3C5" wp14:editId="627985E6">
            <wp:extent cx="5280133" cy="241200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rotWithShape="1">
                    <a:blip r:embed="rId132" cstate="print">
                      <a:extLst>
                        <a:ext uri="{28A0092B-C50C-407E-A947-70E740481C1C}">
                          <a14:useLocalDpi xmlns:a14="http://schemas.microsoft.com/office/drawing/2010/main" val="0"/>
                        </a:ext>
                      </a:extLst>
                    </a:blip>
                    <a:srcRect t="32577"/>
                    <a:stretch/>
                  </pic:blipFill>
                  <pic:spPr bwMode="auto">
                    <a:xfrm>
                      <a:off x="0" y="0"/>
                      <a:ext cx="5280133" cy="2412000"/>
                    </a:xfrm>
                    <a:prstGeom prst="rect">
                      <a:avLst/>
                    </a:prstGeom>
                    <a:ln>
                      <a:noFill/>
                    </a:ln>
                    <a:extLst>
                      <a:ext uri="{53640926-AAD7-44D8-BBD7-CCE9431645EC}">
                        <a14:shadowObscured xmlns:a14="http://schemas.microsoft.com/office/drawing/2010/main"/>
                      </a:ext>
                    </a:extLst>
                  </pic:spPr>
                </pic:pic>
              </a:graphicData>
            </a:graphic>
          </wp:inline>
        </w:drawing>
      </w:r>
    </w:p>
    <w:p w14:paraId="75C2272F" w14:textId="77777777" w:rsidR="00C159BE" w:rsidRDefault="00C159BE" w:rsidP="00F00DBE">
      <w:pPr>
        <w:rPr>
          <w:rFonts w:ascii="Arial" w:hAnsi="Arial" w:cs="Arial"/>
          <w:sz w:val="20"/>
          <w:szCs w:val="20"/>
          <w:lang w:val="en-CA"/>
        </w:rPr>
      </w:pPr>
      <w:r>
        <w:rPr>
          <w:rFonts w:ascii="Arial" w:hAnsi="Arial" w:cs="Arial"/>
          <w:sz w:val="20"/>
          <w:szCs w:val="20"/>
          <w:lang w:val="en-CA"/>
        </w:rPr>
        <w:t xml:space="preserve">Once you are done, select the </w:t>
      </w:r>
      <w:r>
        <w:rPr>
          <w:rFonts w:ascii="Arial" w:hAnsi="Arial" w:cs="Arial"/>
          <w:b/>
          <w:bCs/>
          <w:sz w:val="20"/>
          <w:szCs w:val="20"/>
          <w:lang w:val="en-CA"/>
        </w:rPr>
        <w:t xml:space="preserve">Submit </w:t>
      </w:r>
      <w:r>
        <w:rPr>
          <w:rFonts w:ascii="Arial" w:hAnsi="Arial" w:cs="Arial"/>
          <w:sz w:val="20"/>
          <w:szCs w:val="20"/>
          <w:lang w:val="en-CA"/>
        </w:rPr>
        <w:t>button. The system will ask you to review and confirm your responses.</w:t>
      </w:r>
    </w:p>
    <w:p w14:paraId="7ABA43DB" w14:textId="465DA16C" w:rsidR="00C159BE" w:rsidRDefault="00C159BE" w:rsidP="00F00DBE">
      <w:pPr>
        <w:rPr>
          <w:rFonts w:ascii="Arial" w:hAnsi="Arial" w:cs="Arial"/>
          <w:sz w:val="20"/>
          <w:szCs w:val="20"/>
          <w:lang w:val="en-CA"/>
        </w:rPr>
      </w:pPr>
      <w:r>
        <w:rPr>
          <w:rFonts w:ascii="Arial" w:hAnsi="Arial" w:cs="Arial"/>
          <w:noProof/>
          <w:sz w:val="20"/>
          <w:szCs w:val="20"/>
          <w:lang w:val="en-CA"/>
        </w:rPr>
        <w:drawing>
          <wp:inline distT="0" distB="0" distL="0" distR="0" wp14:anchorId="302D27AD" wp14:editId="62619DAC">
            <wp:extent cx="4012970" cy="2448000"/>
            <wp:effectExtent l="0" t="0" r="635"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012970" cy="2448000"/>
                    </a:xfrm>
                    <a:prstGeom prst="rect">
                      <a:avLst/>
                    </a:prstGeom>
                  </pic:spPr>
                </pic:pic>
              </a:graphicData>
            </a:graphic>
          </wp:inline>
        </w:drawing>
      </w:r>
      <w:r>
        <w:rPr>
          <w:rFonts w:ascii="Arial" w:hAnsi="Arial" w:cs="Arial"/>
          <w:sz w:val="20"/>
          <w:szCs w:val="20"/>
          <w:lang w:val="en-CA"/>
        </w:rPr>
        <w:t xml:space="preserve">  </w:t>
      </w:r>
    </w:p>
    <w:p w14:paraId="11068DCB" w14:textId="1B0EF4E9" w:rsidR="00A47136" w:rsidRDefault="00A47136" w:rsidP="00F00DBE">
      <w:pPr>
        <w:rPr>
          <w:rFonts w:ascii="Arial" w:hAnsi="Arial" w:cs="Arial"/>
          <w:sz w:val="20"/>
          <w:szCs w:val="20"/>
          <w:lang w:val="en-CA"/>
        </w:rPr>
      </w:pPr>
      <w:r>
        <w:rPr>
          <w:rFonts w:ascii="Arial" w:hAnsi="Arial" w:cs="Arial"/>
          <w:sz w:val="20"/>
          <w:szCs w:val="20"/>
          <w:lang w:val="en-CA"/>
        </w:rPr>
        <w:t>If there are no other task follow-ups within the report, you will be redirected to the Complete Pending Items overview page.</w:t>
      </w:r>
    </w:p>
    <w:p w14:paraId="65064AA7" w14:textId="77777777" w:rsidR="00241061" w:rsidRPr="00BE6D96" w:rsidRDefault="00241061" w:rsidP="00241061">
      <w:pPr>
        <w:rPr>
          <w:rFonts w:ascii="Arial" w:hAnsi="Arial" w:cs="Arial"/>
          <w:sz w:val="20"/>
          <w:szCs w:val="20"/>
          <w:lang w:val="en-CA"/>
        </w:rPr>
      </w:pPr>
    </w:p>
    <w:p w14:paraId="3D6AC9DA" w14:textId="225153C5" w:rsidR="00241061" w:rsidRPr="00225208" w:rsidRDefault="00241061" w:rsidP="00241061">
      <w:pPr>
        <w:pStyle w:val="Heading2"/>
      </w:pPr>
      <w:bookmarkStart w:id="47" w:name="_Toc122004902"/>
      <w:r>
        <w:t xml:space="preserve">Verify </w:t>
      </w:r>
      <w:r w:rsidR="008E19E8">
        <w:t xml:space="preserve">a </w:t>
      </w:r>
      <w:r>
        <w:t>Report</w:t>
      </w:r>
      <w:bookmarkEnd w:id="47"/>
    </w:p>
    <w:p w14:paraId="44CE7A39" w14:textId="1DF1DED7" w:rsidR="00241061" w:rsidRPr="00A47136" w:rsidRDefault="008E19E8" w:rsidP="00241061">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7632" behindDoc="0" locked="0" layoutInCell="1" allowOverlap="1" wp14:anchorId="0391DAFF" wp14:editId="7E21F7F2">
            <wp:simplePos x="0" y="0"/>
            <wp:positionH relativeFrom="column">
              <wp:posOffset>635</wp:posOffset>
            </wp:positionH>
            <wp:positionV relativeFrom="paragraph">
              <wp:posOffset>236996</wp:posOffset>
            </wp:positionV>
            <wp:extent cx="320040" cy="320040"/>
            <wp:effectExtent l="0" t="0" r="0" b="0"/>
            <wp:wrapSquare wrapText="bothSides"/>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c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241061">
        <w:rPr>
          <w:rFonts w:ascii="Arial" w:hAnsi="Arial" w:cs="Arial"/>
          <w:sz w:val="20"/>
          <w:szCs w:val="20"/>
          <w:lang w:val="en-CA"/>
        </w:rPr>
        <w:t>You’re required to verify a report. Let’s complete it.</w:t>
      </w:r>
    </w:p>
    <w:p w14:paraId="4033C83B" w14:textId="32D7DACE" w:rsidR="00241061" w:rsidRDefault="00241061" w:rsidP="00241061">
      <w:pPr>
        <w:spacing w:before="240" w:after="240"/>
        <w:rPr>
          <w:rFonts w:ascii="Arial" w:hAnsi="Arial" w:cs="Arial"/>
          <w:sz w:val="20"/>
          <w:szCs w:val="20"/>
          <w:lang w:val="en-CA"/>
        </w:rPr>
      </w:pPr>
      <w:r>
        <w:rPr>
          <w:rFonts w:ascii="Arial" w:hAnsi="Arial" w:cs="Arial"/>
          <w:sz w:val="20"/>
          <w:szCs w:val="20"/>
          <w:lang w:val="en-CA"/>
        </w:rPr>
        <w:t xml:space="preserve">Select the </w:t>
      </w:r>
      <w:r>
        <w:rPr>
          <w:rFonts w:ascii="Arial" w:hAnsi="Arial" w:cs="Arial"/>
          <w:b/>
          <w:bCs/>
          <w:sz w:val="20"/>
          <w:szCs w:val="20"/>
          <w:lang w:val="en-CA"/>
        </w:rPr>
        <w:t>Complete Task</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p>
    <w:p w14:paraId="27D6584D" w14:textId="7BF59186" w:rsidR="00241061" w:rsidRDefault="0077269D" w:rsidP="00241061">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9680" behindDoc="0" locked="0" layoutInCell="1" allowOverlap="1" wp14:anchorId="67FD30DD" wp14:editId="11921FCF">
            <wp:simplePos x="0" y="0"/>
            <wp:positionH relativeFrom="column">
              <wp:posOffset>3810</wp:posOffset>
            </wp:positionH>
            <wp:positionV relativeFrom="paragraph">
              <wp:posOffset>567690</wp:posOffset>
            </wp:positionV>
            <wp:extent cx="320040" cy="32004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84">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241061">
        <w:rPr>
          <w:rFonts w:ascii="Arial" w:hAnsi="Arial" w:cs="Arial"/>
          <w:sz w:val="20"/>
          <w:szCs w:val="20"/>
          <w:lang w:val="en-CA"/>
        </w:rPr>
        <w:t xml:space="preserve">You will </w:t>
      </w:r>
      <w:r>
        <w:rPr>
          <w:rFonts w:ascii="Arial" w:hAnsi="Arial" w:cs="Arial"/>
          <w:sz w:val="20"/>
          <w:szCs w:val="20"/>
          <w:lang w:val="en-CA"/>
        </w:rPr>
        <w:t>see the report in its entirety with all answer options. While setting up the report, if it was permitted for the administrator to revise any answers, then you will be able to do so. If this feature was turned off, then the field will be locked.</w:t>
      </w:r>
    </w:p>
    <w:p w14:paraId="1FBF856D" w14:textId="132F6855" w:rsidR="0077269D" w:rsidRDefault="0077269D" w:rsidP="0077269D">
      <w:pPr>
        <w:spacing w:after="240"/>
        <w:rPr>
          <w:rFonts w:ascii="Arial" w:hAnsi="Arial" w:cs="Arial"/>
          <w:sz w:val="20"/>
          <w:szCs w:val="20"/>
          <w:lang w:val="en-CA"/>
        </w:rPr>
      </w:pPr>
      <w:r>
        <w:rPr>
          <w:rFonts w:ascii="Arial" w:hAnsi="Arial" w:cs="Arial"/>
          <w:sz w:val="20"/>
          <w:szCs w:val="20"/>
          <w:lang w:val="en-CA"/>
        </w:rPr>
        <w:t>To make a revision to the report, select the green edit icon located next to the question you wish to update.</w:t>
      </w:r>
    </w:p>
    <w:p w14:paraId="1CC24CE3" w14:textId="2A3C88BC" w:rsidR="0077269D" w:rsidRDefault="0077269D" w:rsidP="00241061">
      <w:pPr>
        <w:rPr>
          <w:rFonts w:ascii="Arial" w:hAnsi="Arial" w:cs="Arial"/>
          <w:sz w:val="20"/>
          <w:szCs w:val="20"/>
          <w:lang w:val="en-CA"/>
        </w:rPr>
      </w:pPr>
      <w:r>
        <w:rPr>
          <w:rFonts w:ascii="Arial" w:hAnsi="Arial" w:cs="Arial"/>
          <w:sz w:val="20"/>
          <w:szCs w:val="20"/>
          <w:lang w:val="en-CA"/>
        </w:rPr>
        <w:t xml:space="preserve">The field is now active. Make your changes and then click the </w:t>
      </w:r>
      <w:r>
        <w:rPr>
          <w:rFonts w:ascii="Arial" w:hAnsi="Arial" w:cs="Arial"/>
          <w:b/>
          <w:bCs/>
          <w:sz w:val="20"/>
          <w:szCs w:val="20"/>
          <w:lang w:val="en-CA"/>
        </w:rPr>
        <w:t>Save Report</w:t>
      </w:r>
      <w:r>
        <w:rPr>
          <w:rFonts w:ascii="Arial" w:hAnsi="Arial" w:cs="Arial"/>
          <w:sz w:val="20"/>
          <w:szCs w:val="20"/>
          <w:lang w:val="en-CA"/>
        </w:rPr>
        <w:t xml:space="preserve"> button.</w:t>
      </w:r>
    </w:p>
    <w:p w14:paraId="6F56709B" w14:textId="39CB2823" w:rsidR="0077269D" w:rsidRDefault="0077269D" w:rsidP="00241061">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609AF0D8" wp14:editId="724AC742">
            <wp:extent cx="981000" cy="360000"/>
            <wp:effectExtent l="0" t="0" r="0" b="0"/>
            <wp:docPr id="232" name="Picture 2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ext&#10;&#10;Description automatically generated with medium confidence"/>
                    <pic:cNvPicPr/>
                  </pic:nvPicPr>
                  <pic:blipFill>
                    <a:blip r:embed="rId134">
                      <a:extLst>
                        <a:ext uri="{28A0092B-C50C-407E-A947-70E740481C1C}">
                          <a14:useLocalDpi xmlns:a14="http://schemas.microsoft.com/office/drawing/2010/main" val="0"/>
                        </a:ext>
                      </a:extLst>
                    </a:blip>
                    <a:stretch>
                      <a:fillRect/>
                    </a:stretch>
                  </pic:blipFill>
                  <pic:spPr>
                    <a:xfrm>
                      <a:off x="0" y="0"/>
                      <a:ext cx="981000" cy="360000"/>
                    </a:xfrm>
                    <a:prstGeom prst="rect">
                      <a:avLst/>
                    </a:prstGeom>
                  </pic:spPr>
                </pic:pic>
              </a:graphicData>
            </a:graphic>
          </wp:inline>
        </w:drawing>
      </w:r>
    </w:p>
    <w:p w14:paraId="2E0716D3" w14:textId="77777777" w:rsidR="008E19E8" w:rsidRDefault="0077269D" w:rsidP="00241061">
      <w:pPr>
        <w:rPr>
          <w:rFonts w:ascii="Arial" w:hAnsi="Arial" w:cs="Arial"/>
          <w:bCs/>
          <w:sz w:val="20"/>
          <w:szCs w:val="20"/>
          <w:lang w:val="en-CA"/>
        </w:rPr>
      </w:pPr>
      <w:r>
        <w:rPr>
          <w:rFonts w:ascii="Arial" w:hAnsi="Arial" w:cs="Arial"/>
          <w:sz w:val="20"/>
          <w:szCs w:val="20"/>
          <w:lang w:val="en-CA"/>
        </w:rPr>
        <w:t>The system will notify you that your changes were saved successfully.</w:t>
      </w:r>
      <w:r w:rsidR="00DE2819">
        <w:rPr>
          <w:rFonts w:ascii="Arial" w:hAnsi="Arial" w:cs="Arial"/>
          <w:sz w:val="20"/>
          <w:szCs w:val="20"/>
          <w:lang w:val="en-CA"/>
        </w:rPr>
        <w:t xml:space="preserve"> Continue your review by selecting the </w:t>
      </w:r>
      <w:r w:rsidR="00DE2819">
        <w:rPr>
          <w:rFonts w:ascii="Arial" w:hAnsi="Arial" w:cs="Arial"/>
          <w:b/>
          <w:sz w:val="20"/>
          <w:szCs w:val="20"/>
          <w:lang w:val="en-CA"/>
        </w:rPr>
        <w:t>Save and Continue</w:t>
      </w:r>
      <w:r w:rsidR="00DE2819">
        <w:rPr>
          <w:rFonts w:ascii="Arial" w:hAnsi="Arial" w:cs="Arial"/>
          <w:bCs/>
          <w:sz w:val="20"/>
          <w:szCs w:val="20"/>
          <w:lang w:val="en-CA"/>
        </w:rPr>
        <w:t xml:space="preserve"> button. Once you have completed your review, you will be required to confirm the report details – this is your final sign-off. </w:t>
      </w:r>
    </w:p>
    <w:p w14:paraId="099CBA63" w14:textId="7831EABC" w:rsidR="0077269D" w:rsidRDefault="00DE2819" w:rsidP="00241061">
      <w:pPr>
        <w:rPr>
          <w:rFonts w:ascii="Arial" w:hAnsi="Arial" w:cs="Arial"/>
          <w:sz w:val="20"/>
          <w:szCs w:val="20"/>
          <w:lang w:val="en-CA"/>
        </w:rPr>
      </w:pPr>
      <w:r>
        <w:rPr>
          <w:rFonts w:ascii="Arial" w:hAnsi="Arial" w:cs="Arial"/>
          <w:bCs/>
          <w:sz w:val="20"/>
          <w:szCs w:val="20"/>
          <w:lang w:val="en-CA"/>
        </w:rPr>
        <w:t xml:space="preserve">Select the </w:t>
      </w:r>
      <w:r>
        <w:rPr>
          <w:rFonts w:ascii="Arial" w:hAnsi="Arial" w:cs="Arial"/>
          <w:b/>
          <w:sz w:val="20"/>
          <w:szCs w:val="20"/>
          <w:lang w:val="en-CA"/>
        </w:rPr>
        <w:t>Submit Report</w:t>
      </w:r>
      <w:r>
        <w:rPr>
          <w:rFonts w:ascii="Arial" w:hAnsi="Arial" w:cs="Arial"/>
          <w:bCs/>
          <w:sz w:val="20"/>
          <w:szCs w:val="20"/>
          <w:lang w:val="en-CA"/>
        </w:rPr>
        <w:t xml:space="preserve"> button to complete the review process.</w:t>
      </w:r>
      <w:r>
        <w:rPr>
          <w:rFonts w:ascii="Arial" w:hAnsi="Arial" w:cs="Arial"/>
          <w:sz w:val="20"/>
          <w:szCs w:val="20"/>
          <w:lang w:val="en-CA"/>
        </w:rPr>
        <w:t xml:space="preserve"> </w:t>
      </w:r>
    </w:p>
    <w:p w14:paraId="7E25FD96" w14:textId="4251DF02" w:rsidR="00DE2819" w:rsidRDefault="00DE2819" w:rsidP="00241061">
      <w:pPr>
        <w:rPr>
          <w:rFonts w:ascii="Arial" w:hAnsi="Arial" w:cs="Arial"/>
          <w:sz w:val="20"/>
          <w:szCs w:val="20"/>
          <w:lang w:val="en-CA"/>
        </w:rPr>
      </w:pPr>
      <w:r>
        <w:rPr>
          <w:rFonts w:ascii="Arial" w:hAnsi="Arial" w:cs="Arial"/>
          <w:noProof/>
          <w:sz w:val="20"/>
          <w:szCs w:val="20"/>
        </w:rPr>
        <w:drawing>
          <wp:inline distT="0" distB="0" distL="0" distR="0" wp14:anchorId="41343961" wp14:editId="1575E939">
            <wp:extent cx="1089000" cy="360000"/>
            <wp:effectExtent l="0" t="0" r="3810" b="0"/>
            <wp:docPr id="234" name="Picture 2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1089000" cy="360000"/>
                    </a:xfrm>
                    <a:prstGeom prst="rect">
                      <a:avLst/>
                    </a:prstGeom>
                  </pic:spPr>
                </pic:pic>
              </a:graphicData>
            </a:graphic>
          </wp:inline>
        </w:drawing>
      </w:r>
    </w:p>
    <w:p w14:paraId="03AFE864" w14:textId="77777777" w:rsidR="006B6525" w:rsidRPr="00BE6D96" w:rsidRDefault="006B6525" w:rsidP="006B6525">
      <w:pPr>
        <w:rPr>
          <w:rFonts w:ascii="Arial" w:hAnsi="Arial" w:cs="Arial"/>
          <w:bCs/>
          <w:sz w:val="20"/>
          <w:szCs w:val="20"/>
          <w:lang w:val="en-CA"/>
        </w:rPr>
      </w:pPr>
    </w:p>
    <w:p w14:paraId="4C14B328" w14:textId="77777777" w:rsidR="00E435BE" w:rsidRDefault="00E435BE">
      <w:pPr>
        <w:spacing w:after="0" w:line="240" w:lineRule="auto"/>
        <w:rPr>
          <w:rFonts w:ascii="Arial" w:hAnsi="Arial" w:cs="Arial"/>
          <w:b/>
          <w:color w:val="F89321"/>
          <w:sz w:val="28"/>
          <w:szCs w:val="28"/>
          <w:lang w:val="en-CA"/>
        </w:rPr>
      </w:pPr>
      <w:r>
        <w:rPr>
          <w:szCs w:val="28"/>
          <w:lang w:val="en-CA"/>
        </w:rPr>
        <w:br w:type="page"/>
      </w:r>
    </w:p>
    <w:p w14:paraId="0E72E740" w14:textId="5B8D0564" w:rsidR="006B6525" w:rsidRPr="00BE6D96" w:rsidRDefault="006B6525" w:rsidP="006B6525">
      <w:pPr>
        <w:pStyle w:val="Heading1"/>
        <w:rPr>
          <w:szCs w:val="28"/>
          <w:lang w:val="en-CA"/>
        </w:rPr>
      </w:pPr>
      <w:bookmarkStart w:id="48" w:name="_Manage_Employee_Injury"/>
      <w:bookmarkStart w:id="49" w:name="_Toc122004903"/>
      <w:bookmarkEnd w:id="48"/>
      <w:r>
        <w:rPr>
          <w:szCs w:val="28"/>
          <w:lang w:val="en-CA"/>
        </w:rPr>
        <w:lastRenderedPageBreak/>
        <w:t>Manage Employee Injury Status</w:t>
      </w:r>
      <w:bookmarkEnd w:id="49"/>
    </w:p>
    <w:p w14:paraId="2DCB18D9" w14:textId="002AB9CE" w:rsidR="006B6525" w:rsidRDefault="006B6525" w:rsidP="006B6525">
      <w:pPr>
        <w:rPr>
          <w:rFonts w:ascii="Arial" w:hAnsi="Arial" w:cs="Arial"/>
          <w:sz w:val="20"/>
          <w:szCs w:val="20"/>
          <w:lang w:val="en-CA"/>
        </w:rPr>
      </w:pPr>
      <w:r>
        <w:rPr>
          <w:rFonts w:ascii="Arial" w:hAnsi="Arial" w:cs="Arial"/>
          <w:sz w:val="20"/>
          <w:szCs w:val="20"/>
          <w:lang w:val="en-CA"/>
        </w:rPr>
        <w:t>As an administrator, you can manage an employee’s injury status using Report It. The Manage Employee Injury Status function allows you to add an employee’s injury, track modified duties and lost time, and record when an employee has fully returned to work.</w:t>
      </w:r>
    </w:p>
    <w:p w14:paraId="638511CD" w14:textId="3E50FF99" w:rsidR="006B6525" w:rsidRPr="006B6525" w:rsidRDefault="006B6525" w:rsidP="006B6525">
      <w:pPr>
        <w:rPr>
          <w:rFonts w:ascii="Arial" w:hAnsi="Arial" w:cs="Arial"/>
          <w:sz w:val="20"/>
          <w:szCs w:val="20"/>
          <w:lang w:val="en-CA"/>
        </w:rPr>
      </w:pPr>
      <w:r>
        <w:rPr>
          <w:rFonts w:ascii="Arial" w:hAnsi="Arial" w:cs="Arial"/>
          <w:sz w:val="20"/>
          <w:szCs w:val="20"/>
          <w:lang w:val="en-CA"/>
        </w:rPr>
        <w:t xml:space="preserve">Let’s get started by clicking on </w:t>
      </w:r>
      <w:r>
        <w:rPr>
          <w:rFonts w:ascii="Arial" w:hAnsi="Arial" w:cs="Arial"/>
          <w:b/>
          <w:bCs/>
          <w:sz w:val="20"/>
          <w:szCs w:val="20"/>
          <w:lang w:val="en-CA"/>
        </w:rPr>
        <w:t>Manage Employee Injury Status</w:t>
      </w:r>
      <w:r>
        <w:rPr>
          <w:rFonts w:ascii="Arial" w:hAnsi="Arial" w:cs="Arial"/>
          <w:sz w:val="20"/>
          <w:szCs w:val="20"/>
          <w:lang w:val="en-CA"/>
        </w:rPr>
        <w:t xml:space="preserve"> found in Report It.</w:t>
      </w:r>
    </w:p>
    <w:p w14:paraId="0308BE91" w14:textId="77777777" w:rsidR="006B6525" w:rsidRPr="00277FC2" w:rsidRDefault="006B6525" w:rsidP="006B6525">
      <w:pPr>
        <w:rPr>
          <w:rFonts w:ascii="Arial" w:hAnsi="Arial" w:cs="Arial"/>
          <w:b/>
          <w:bCs/>
          <w:sz w:val="20"/>
          <w:szCs w:val="20"/>
        </w:rPr>
      </w:pPr>
      <w:r>
        <w:rPr>
          <w:b/>
          <w:bCs/>
          <w:noProof/>
        </w:rPr>
        <w:drawing>
          <wp:inline distT="0" distB="0" distL="0" distR="0" wp14:anchorId="4148ECB7" wp14:editId="44BE001B">
            <wp:extent cx="2016668" cy="1188000"/>
            <wp:effectExtent l="0" t="0" r="3175"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16668" cy="1188000"/>
                    </a:xfrm>
                    <a:prstGeom prst="rect">
                      <a:avLst/>
                    </a:prstGeom>
                  </pic:spPr>
                </pic:pic>
              </a:graphicData>
            </a:graphic>
          </wp:inline>
        </w:drawing>
      </w:r>
    </w:p>
    <w:p w14:paraId="01837308" w14:textId="77777777" w:rsidR="006B6525" w:rsidRDefault="006B6525" w:rsidP="006B6525">
      <w:pPr>
        <w:rPr>
          <w:rFonts w:ascii="Arial" w:hAnsi="Arial" w:cs="Arial"/>
          <w:sz w:val="20"/>
          <w:szCs w:val="20"/>
        </w:rPr>
      </w:pPr>
      <w:r>
        <w:rPr>
          <w:rFonts w:ascii="Arial" w:hAnsi="Arial" w:cs="Arial"/>
          <w:sz w:val="20"/>
          <w:szCs w:val="20"/>
        </w:rPr>
        <w:t>This will bring you to the overview page where you can see information for the following:</w:t>
      </w:r>
    </w:p>
    <w:p w14:paraId="2AE0AFC9" w14:textId="393A97CE" w:rsidR="006B6525" w:rsidRDefault="006B6525" w:rsidP="006B6525">
      <w:pPr>
        <w:ind w:left="284"/>
        <w:rPr>
          <w:rFonts w:ascii="Arial" w:hAnsi="Arial" w:cs="Arial"/>
          <w:sz w:val="20"/>
          <w:szCs w:val="20"/>
        </w:rPr>
      </w:pPr>
      <w:r>
        <w:rPr>
          <w:rFonts w:ascii="Arial" w:hAnsi="Arial" w:cs="Arial"/>
          <w:b/>
          <w:bCs/>
          <w:color w:val="0B74BB"/>
          <w:sz w:val="20"/>
          <w:szCs w:val="20"/>
          <w:lang w:val="en-CA"/>
        </w:rPr>
        <w:t>Employees Pending Confirmation</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w:t>
      </w:r>
      <w:r w:rsidR="00233D43">
        <w:rPr>
          <w:rFonts w:ascii="Arial" w:hAnsi="Arial" w:cs="Arial"/>
          <w:sz w:val="20"/>
          <w:szCs w:val="20"/>
          <w:lang w:val="en-CA"/>
        </w:rPr>
        <w:t>section will display any employees who are awaiting confirmation of their injuries and a return to work plan.</w:t>
      </w:r>
    </w:p>
    <w:p w14:paraId="08C46D23" w14:textId="5DE243E2" w:rsidR="006B6525" w:rsidRDefault="006B6525" w:rsidP="006B6525">
      <w:pPr>
        <w:ind w:left="284"/>
        <w:rPr>
          <w:rFonts w:ascii="Arial" w:hAnsi="Arial" w:cs="Arial"/>
          <w:sz w:val="20"/>
          <w:szCs w:val="20"/>
        </w:rPr>
      </w:pPr>
      <w:r>
        <w:rPr>
          <w:rFonts w:ascii="Arial" w:hAnsi="Arial" w:cs="Arial"/>
          <w:b/>
          <w:bCs/>
          <w:color w:val="0B74BB"/>
          <w:sz w:val="20"/>
          <w:szCs w:val="20"/>
          <w:lang w:val="en-CA"/>
        </w:rPr>
        <w:t>Employees with Active Lost-Time or Modified Duties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w:t>
      </w:r>
      <w:r w:rsidR="00233D43">
        <w:rPr>
          <w:rFonts w:ascii="Arial" w:hAnsi="Arial" w:cs="Arial"/>
          <w:sz w:val="20"/>
          <w:szCs w:val="20"/>
          <w:lang w:val="en-CA"/>
        </w:rPr>
        <w:t>This section displays all employees who are currently on modified duties or lost time due to injury.</w:t>
      </w:r>
    </w:p>
    <w:p w14:paraId="729B841B" w14:textId="50868903" w:rsidR="006B6525" w:rsidRDefault="006B6525" w:rsidP="006B6525">
      <w:pPr>
        <w:ind w:left="284"/>
        <w:rPr>
          <w:rFonts w:ascii="Arial" w:hAnsi="Arial" w:cs="Arial"/>
          <w:sz w:val="20"/>
          <w:szCs w:val="20"/>
        </w:rPr>
      </w:pPr>
      <w:r>
        <w:rPr>
          <w:rFonts w:ascii="Arial" w:hAnsi="Arial" w:cs="Arial"/>
          <w:b/>
          <w:bCs/>
          <w:color w:val="0B74BB"/>
          <w:sz w:val="20"/>
          <w:szCs w:val="20"/>
          <w:lang w:val="en-CA"/>
        </w:rPr>
        <w:t>Employees with Full Return to Work</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w:t>
      </w:r>
      <w:r w:rsidR="00233D43">
        <w:rPr>
          <w:rFonts w:ascii="Arial" w:hAnsi="Arial" w:cs="Arial"/>
          <w:sz w:val="20"/>
          <w:szCs w:val="20"/>
          <w:lang w:val="en-CA"/>
        </w:rPr>
        <w:t>section displays all employees who have returned to full work.</w:t>
      </w:r>
    </w:p>
    <w:p w14:paraId="7E002FF4" w14:textId="53EA10B2" w:rsidR="00A60E27" w:rsidRPr="00A60E27" w:rsidRDefault="00A60E27" w:rsidP="006B6525">
      <w:pPr>
        <w:rPr>
          <w:rFonts w:ascii="Arial" w:hAnsi="Arial" w:cs="Arial"/>
          <w:sz w:val="20"/>
          <w:szCs w:val="20"/>
        </w:rPr>
      </w:pPr>
      <w:r>
        <w:rPr>
          <w:rFonts w:ascii="Arial" w:hAnsi="Arial" w:cs="Arial"/>
          <w:sz w:val="20"/>
          <w:szCs w:val="20"/>
        </w:rPr>
        <w:t>Use the search filters found at the top of the page to quickly find a specific employee. You can search by department, employee, or injury status.</w:t>
      </w:r>
    </w:p>
    <w:p w14:paraId="532804B1" w14:textId="7832964E" w:rsidR="006B6525" w:rsidRPr="00225247" w:rsidRDefault="00233D43" w:rsidP="006B6525">
      <w:pPr>
        <w:rPr>
          <w:rFonts w:ascii="Arial" w:hAnsi="Arial" w:cs="Arial"/>
          <w:sz w:val="20"/>
          <w:szCs w:val="20"/>
        </w:rPr>
      </w:pPr>
      <w:r>
        <w:rPr>
          <w:rFonts w:ascii="Arial" w:hAnsi="Arial" w:cs="Arial"/>
          <w:sz w:val="20"/>
          <w:szCs w:val="20"/>
        </w:rPr>
        <w:t>Let’s start by ad</w:t>
      </w:r>
      <w:r w:rsidRPr="00A60E27">
        <w:rPr>
          <w:rFonts w:ascii="Arial" w:hAnsi="Arial" w:cs="Arial"/>
          <w:sz w:val="20"/>
          <w:szCs w:val="20"/>
        </w:rPr>
        <w:t>din</w:t>
      </w:r>
      <w:r>
        <w:rPr>
          <w:rFonts w:ascii="Arial" w:hAnsi="Arial" w:cs="Arial"/>
          <w:sz w:val="20"/>
          <w:szCs w:val="20"/>
        </w:rPr>
        <w:t xml:space="preserve">g an employee and then we will dive into each stage of the </w:t>
      </w:r>
      <w:r w:rsidR="00A60E27">
        <w:rPr>
          <w:rFonts w:ascii="Arial" w:hAnsi="Arial" w:cs="Arial"/>
          <w:sz w:val="20"/>
          <w:szCs w:val="20"/>
        </w:rPr>
        <w:t>return-to-work</w:t>
      </w:r>
      <w:r>
        <w:rPr>
          <w:rFonts w:ascii="Arial" w:hAnsi="Arial" w:cs="Arial"/>
          <w:sz w:val="20"/>
          <w:szCs w:val="20"/>
        </w:rPr>
        <w:t xml:space="preserve"> process.</w:t>
      </w:r>
    </w:p>
    <w:p w14:paraId="691E2816" w14:textId="0887CAD2" w:rsidR="006B6525" w:rsidRDefault="006B6525" w:rsidP="006B6525">
      <w:pPr>
        <w:rPr>
          <w:rFonts w:ascii="Arial" w:hAnsi="Arial" w:cs="Arial"/>
          <w:sz w:val="20"/>
          <w:szCs w:val="20"/>
          <w:lang w:val="en-CA"/>
        </w:rPr>
      </w:pPr>
    </w:p>
    <w:p w14:paraId="31770874" w14:textId="397DE17F" w:rsidR="00233D43" w:rsidRPr="00225208" w:rsidRDefault="00233D43" w:rsidP="00233D43">
      <w:pPr>
        <w:pStyle w:val="Heading2"/>
      </w:pPr>
      <w:bookmarkStart w:id="50" w:name="_Toc122004904"/>
      <w:r>
        <w:t>Add an Injured Employee</w:t>
      </w:r>
      <w:bookmarkEnd w:id="50"/>
    </w:p>
    <w:p w14:paraId="78E962FA" w14:textId="77777777" w:rsidR="001E487F" w:rsidRDefault="001E487F" w:rsidP="00233D43">
      <w:pPr>
        <w:rPr>
          <w:rFonts w:ascii="Arial" w:hAnsi="Arial" w:cs="Arial"/>
          <w:sz w:val="20"/>
          <w:szCs w:val="20"/>
          <w:lang w:val="en-CA"/>
        </w:rPr>
      </w:pPr>
      <w:r>
        <w:rPr>
          <w:rFonts w:ascii="Arial" w:hAnsi="Arial" w:cs="Arial"/>
          <w:sz w:val="20"/>
          <w:szCs w:val="20"/>
          <w:lang w:val="en-CA"/>
        </w:rPr>
        <w:t xml:space="preserve">There are cases where you will need to manually add an injured employee, for example, if an injury took place before you started using Report It. </w:t>
      </w:r>
    </w:p>
    <w:p w14:paraId="5C7C8E96" w14:textId="5CCE7EF5" w:rsidR="00233D43" w:rsidRDefault="00233D43" w:rsidP="00233D43">
      <w:pPr>
        <w:rPr>
          <w:rFonts w:ascii="Arial" w:hAnsi="Arial" w:cs="Arial"/>
          <w:sz w:val="20"/>
          <w:szCs w:val="20"/>
          <w:lang w:val="en-CA"/>
        </w:rPr>
      </w:pPr>
      <w:r>
        <w:rPr>
          <w:rFonts w:ascii="Arial" w:hAnsi="Arial" w:cs="Arial"/>
          <w:sz w:val="20"/>
          <w:szCs w:val="20"/>
          <w:lang w:val="en-CA"/>
        </w:rPr>
        <w:t xml:space="preserve">To </w:t>
      </w:r>
      <w:r w:rsidR="001E487F">
        <w:rPr>
          <w:rFonts w:ascii="Arial" w:hAnsi="Arial" w:cs="Arial"/>
          <w:sz w:val="20"/>
          <w:szCs w:val="20"/>
          <w:lang w:val="en-CA"/>
        </w:rPr>
        <w:t xml:space="preserve">add </w:t>
      </w:r>
      <w:r>
        <w:rPr>
          <w:rFonts w:ascii="Arial" w:hAnsi="Arial" w:cs="Arial"/>
          <w:sz w:val="20"/>
          <w:szCs w:val="20"/>
          <w:lang w:val="en-CA"/>
        </w:rPr>
        <w:t xml:space="preserve">an injured employee, select the </w:t>
      </w:r>
      <w:r>
        <w:rPr>
          <w:rFonts w:ascii="Arial" w:hAnsi="Arial" w:cs="Arial"/>
          <w:b/>
          <w:bCs/>
          <w:sz w:val="20"/>
          <w:szCs w:val="20"/>
          <w:lang w:val="en-CA"/>
        </w:rPr>
        <w:t>Add Employee</w:t>
      </w:r>
      <w:r>
        <w:rPr>
          <w:rFonts w:ascii="Arial" w:hAnsi="Arial" w:cs="Arial"/>
          <w:sz w:val="20"/>
          <w:szCs w:val="20"/>
          <w:lang w:val="en-CA"/>
        </w:rPr>
        <w:t xml:space="preserve"> button found in the top right-hand corner of the overview page.</w:t>
      </w:r>
    </w:p>
    <w:p w14:paraId="10D39B23" w14:textId="2DA5F728" w:rsidR="00233D43" w:rsidRPr="00233D43" w:rsidRDefault="00233D43" w:rsidP="00233D43">
      <w:pPr>
        <w:rPr>
          <w:rFonts w:ascii="Arial" w:hAnsi="Arial" w:cs="Arial"/>
          <w:sz w:val="20"/>
          <w:szCs w:val="20"/>
          <w:lang w:val="en-CA"/>
        </w:rPr>
      </w:pPr>
      <w:r>
        <w:rPr>
          <w:rFonts w:ascii="Arial" w:hAnsi="Arial" w:cs="Arial"/>
          <w:noProof/>
          <w:sz w:val="20"/>
          <w:szCs w:val="20"/>
          <w:lang w:val="en-CA"/>
        </w:rPr>
        <w:drawing>
          <wp:inline distT="0" distB="0" distL="0" distR="0" wp14:anchorId="53078D73" wp14:editId="212DD25A">
            <wp:extent cx="1089537" cy="339364"/>
            <wp:effectExtent l="0" t="0" r="3175"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37">
                      <a:extLst>
                        <a:ext uri="{28A0092B-C50C-407E-A947-70E740481C1C}">
                          <a14:useLocalDpi xmlns:a14="http://schemas.microsoft.com/office/drawing/2010/main" val="0"/>
                        </a:ext>
                      </a:extLst>
                    </a:blip>
                    <a:stretch>
                      <a:fillRect/>
                    </a:stretch>
                  </pic:blipFill>
                  <pic:spPr>
                    <a:xfrm>
                      <a:off x="0" y="0"/>
                      <a:ext cx="1106146" cy="344537"/>
                    </a:xfrm>
                    <a:prstGeom prst="rect">
                      <a:avLst/>
                    </a:prstGeom>
                  </pic:spPr>
                </pic:pic>
              </a:graphicData>
            </a:graphic>
          </wp:inline>
        </w:drawing>
      </w:r>
    </w:p>
    <w:p w14:paraId="59E531F5" w14:textId="55DE36C1" w:rsidR="00DE2819" w:rsidRDefault="00233D43" w:rsidP="00241061">
      <w:pPr>
        <w:rPr>
          <w:rFonts w:ascii="Arial" w:hAnsi="Arial" w:cs="Arial"/>
          <w:sz w:val="20"/>
          <w:szCs w:val="20"/>
          <w:lang w:val="en-CA"/>
        </w:rPr>
      </w:pPr>
      <w:r>
        <w:rPr>
          <w:rFonts w:ascii="Arial" w:hAnsi="Arial" w:cs="Arial"/>
          <w:sz w:val="20"/>
          <w:szCs w:val="20"/>
          <w:lang w:val="en-CA"/>
        </w:rPr>
        <w:t xml:space="preserve">Select the department for the injured employee and then use the dropdown menu to select the injured employee. Next, select if the employee is on modified duties, </w:t>
      </w:r>
      <w:r w:rsidR="001E487F">
        <w:rPr>
          <w:rFonts w:ascii="Arial" w:hAnsi="Arial" w:cs="Arial"/>
          <w:sz w:val="20"/>
          <w:szCs w:val="20"/>
          <w:lang w:val="en-CA"/>
        </w:rPr>
        <w:t>lost time</w:t>
      </w:r>
      <w:r>
        <w:rPr>
          <w:rFonts w:ascii="Arial" w:hAnsi="Arial" w:cs="Arial"/>
          <w:sz w:val="20"/>
          <w:szCs w:val="20"/>
          <w:lang w:val="en-CA"/>
        </w:rPr>
        <w:t xml:space="preserve">, or had a full return to work. </w:t>
      </w:r>
    </w:p>
    <w:p w14:paraId="46BBD129" w14:textId="64A13BCE" w:rsidR="00C06C9D" w:rsidRDefault="00C06C9D" w:rsidP="00241061">
      <w:pPr>
        <w:rPr>
          <w:rFonts w:ascii="Arial" w:hAnsi="Arial" w:cs="Arial"/>
          <w:sz w:val="20"/>
          <w:szCs w:val="20"/>
          <w:lang w:val="en-CA"/>
        </w:rPr>
      </w:pPr>
      <w:r>
        <w:rPr>
          <w:rFonts w:ascii="Arial" w:hAnsi="Arial" w:cs="Arial"/>
          <w:noProof/>
          <w:sz w:val="20"/>
          <w:szCs w:val="20"/>
          <w:lang w:val="en-CA"/>
        </w:rPr>
        <w:drawing>
          <wp:inline distT="0" distB="0" distL="0" distR="0" wp14:anchorId="18802880" wp14:editId="10192A2E">
            <wp:extent cx="3227510" cy="828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38">
                      <a:extLst>
                        <a:ext uri="{28A0092B-C50C-407E-A947-70E740481C1C}">
                          <a14:useLocalDpi xmlns:a14="http://schemas.microsoft.com/office/drawing/2010/main" val="0"/>
                        </a:ext>
                      </a:extLst>
                    </a:blip>
                    <a:stretch>
                      <a:fillRect/>
                    </a:stretch>
                  </pic:blipFill>
                  <pic:spPr>
                    <a:xfrm>
                      <a:off x="0" y="0"/>
                      <a:ext cx="3227510" cy="828000"/>
                    </a:xfrm>
                    <a:prstGeom prst="rect">
                      <a:avLst/>
                    </a:prstGeom>
                  </pic:spPr>
                </pic:pic>
              </a:graphicData>
            </a:graphic>
          </wp:inline>
        </w:drawing>
      </w:r>
    </w:p>
    <w:p w14:paraId="5FF9A438" w14:textId="76E98A12" w:rsidR="00C06C9D" w:rsidRDefault="00C06C9D" w:rsidP="00241061">
      <w:pPr>
        <w:rPr>
          <w:rFonts w:ascii="Arial" w:hAnsi="Arial" w:cs="Arial"/>
          <w:sz w:val="20"/>
          <w:szCs w:val="20"/>
          <w:lang w:val="en-CA"/>
        </w:rPr>
      </w:pPr>
      <w:r>
        <w:rPr>
          <w:rFonts w:ascii="Arial" w:hAnsi="Arial" w:cs="Arial"/>
          <w:sz w:val="20"/>
          <w:szCs w:val="20"/>
          <w:lang w:val="en-CA"/>
        </w:rPr>
        <w:lastRenderedPageBreak/>
        <w:t xml:space="preserve">Note: If you select </w:t>
      </w:r>
      <w:r w:rsidRPr="00C06C9D">
        <w:rPr>
          <w:rFonts w:ascii="Arial" w:hAnsi="Arial" w:cs="Arial"/>
          <w:b/>
          <w:bCs/>
          <w:sz w:val="20"/>
          <w:szCs w:val="20"/>
          <w:lang w:val="en-CA"/>
        </w:rPr>
        <w:t>on Modified Duties</w:t>
      </w:r>
      <w:r>
        <w:rPr>
          <w:rFonts w:ascii="Arial" w:hAnsi="Arial" w:cs="Arial"/>
          <w:sz w:val="20"/>
          <w:szCs w:val="20"/>
          <w:lang w:val="en-CA"/>
        </w:rPr>
        <w:t xml:space="preserve"> then it is mandatory to fill in a </w:t>
      </w:r>
      <w:r w:rsidRPr="00C06C9D">
        <w:rPr>
          <w:rFonts w:ascii="Arial" w:hAnsi="Arial" w:cs="Arial"/>
          <w:b/>
          <w:bCs/>
          <w:sz w:val="20"/>
          <w:szCs w:val="20"/>
          <w:lang w:val="en-CA"/>
        </w:rPr>
        <w:t>Modified/Light Duties Start and End Dat</w:t>
      </w:r>
      <w:r>
        <w:rPr>
          <w:rFonts w:ascii="Arial" w:hAnsi="Arial" w:cs="Arial"/>
          <w:b/>
          <w:bCs/>
          <w:sz w:val="20"/>
          <w:szCs w:val="20"/>
          <w:lang w:val="en-CA"/>
        </w:rPr>
        <w:t>e</w:t>
      </w:r>
      <w:r>
        <w:rPr>
          <w:rFonts w:ascii="Arial" w:hAnsi="Arial" w:cs="Arial"/>
          <w:sz w:val="20"/>
          <w:szCs w:val="20"/>
          <w:lang w:val="en-CA"/>
        </w:rPr>
        <w:t xml:space="preserve">. If you select </w:t>
      </w:r>
      <w:r w:rsidRPr="00C06C9D">
        <w:rPr>
          <w:rFonts w:ascii="Arial" w:hAnsi="Arial" w:cs="Arial"/>
          <w:b/>
          <w:bCs/>
          <w:sz w:val="20"/>
          <w:szCs w:val="20"/>
          <w:lang w:val="en-CA"/>
        </w:rPr>
        <w:t>on Lost-Time</w:t>
      </w:r>
      <w:r>
        <w:rPr>
          <w:rFonts w:ascii="Arial" w:hAnsi="Arial" w:cs="Arial"/>
          <w:sz w:val="20"/>
          <w:szCs w:val="20"/>
          <w:lang w:val="en-CA"/>
        </w:rPr>
        <w:t xml:space="preserve"> then it is mandatory to fill in a </w:t>
      </w:r>
      <w:r w:rsidRPr="00C06C9D">
        <w:rPr>
          <w:rFonts w:ascii="Arial" w:hAnsi="Arial" w:cs="Arial"/>
          <w:b/>
          <w:bCs/>
          <w:sz w:val="20"/>
          <w:szCs w:val="20"/>
          <w:lang w:val="en-CA"/>
        </w:rPr>
        <w:t>Lost-Time Start and End Date</w:t>
      </w:r>
      <w:r>
        <w:rPr>
          <w:rFonts w:ascii="Arial" w:hAnsi="Arial" w:cs="Arial"/>
          <w:sz w:val="20"/>
          <w:szCs w:val="20"/>
          <w:lang w:val="en-CA"/>
        </w:rPr>
        <w:t>.</w:t>
      </w:r>
    </w:p>
    <w:p w14:paraId="7862C933" w14:textId="752C148D" w:rsidR="0084758A" w:rsidRDefault="0084758A" w:rsidP="00241061">
      <w:pPr>
        <w:rPr>
          <w:rFonts w:ascii="Arial" w:hAnsi="Arial" w:cs="Arial"/>
          <w:sz w:val="20"/>
          <w:szCs w:val="20"/>
          <w:lang w:val="en-CA"/>
        </w:rPr>
      </w:pPr>
      <w:r>
        <w:rPr>
          <w:rFonts w:ascii="Arial" w:hAnsi="Arial" w:cs="Arial"/>
          <w:sz w:val="20"/>
          <w:szCs w:val="20"/>
          <w:lang w:val="en-CA"/>
        </w:rPr>
        <w:t>Use the calendar picker to fill in the dates for the respective field that matches the employee’s status.</w:t>
      </w:r>
    </w:p>
    <w:p w14:paraId="371D6041" w14:textId="4FEE824B" w:rsidR="0084758A" w:rsidRDefault="0084758A" w:rsidP="00241061">
      <w:pPr>
        <w:rPr>
          <w:rFonts w:ascii="Arial" w:hAnsi="Arial" w:cs="Arial"/>
          <w:sz w:val="20"/>
          <w:szCs w:val="20"/>
          <w:lang w:val="en-CA"/>
        </w:rPr>
      </w:pPr>
      <w:r>
        <w:rPr>
          <w:rFonts w:ascii="Arial" w:hAnsi="Arial" w:cs="Arial"/>
          <w:noProof/>
          <w:sz w:val="20"/>
          <w:szCs w:val="20"/>
          <w:lang w:val="en-CA"/>
        </w:rPr>
        <w:drawing>
          <wp:inline distT="0" distB="0" distL="0" distR="0" wp14:anchorId="33844A5B" wp14:editId="243C9F75">
            <wp:extent cx="5431790" cy="335280"/>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431790" cy="335280"/>
                    </a:xfrm>
                    <a:prstGeom prst="rect">
                      <a:avLst/>
                    </a:prstGeom>
                  </pic:spPr>
                </pic:pic>
              </a:graphicData>
            </a:graphic>
          </wp:inline>
        </w:drawing>
      </w:r>
    </w:p>
    <w:p w14:paraId="0C095D60" w14:textId="79056410" w:rsidR="0084758A" w:rsidRDefault="0084758A" w:rsidP="00241061">
      <w:pPr>
        <w:rPr>
          <w:rFonts w:ascii="Arial" w:hAnsi="Arial" w:cs="Arial"/>
          <w:sz w:val="20"/>
          <w:szCs w:val="20"/>
          <w:lang w:val="en-CA"/>
        </w:rPr>
      </w:pPr>
      <w:r>
        <w:rPr>
          <w:rFonts w:ascii="Arial" w:hAnsi="Arial" w:cs="Arial"/>
          <w:sz w:val="20"/>
          <w:szCs w:val="20"/>
          <w:lang w:val="en-CA"/>
        </w:rPr>
        <w:t xml:space="preserve">The </w:t>
      </w:r>
      <w:r>
        <w:rPr>
          <w:rFonts w:ascii="Arial" w:hAnsi="Arial" w:cs="Arial"/>
          <w:b/>
          <w:bCs/>
          <w:sz w:val="20"/>
          <w:szCs w:val="20"/>
          <w:lang w:val="en-CA"/>
        </w:rPr>
        <w:t>Total Number of Modified Days</w:t>
      </w:r>
      <w:r>
        <w:rPr>
          <w:rFonts w:ascii="Arial" w:hAnsi="Arial" w:cs="Arial"/>
          <w:sz w:val="20"/>
          <w:szCs w:val="20"/>
          <w:lang w:val="en-CA"/>
        </w:rPr>
        <w:t xml:space="preserve"> will auto-fill based on your selection above. This will only include calendar days. In our example, the employee will be on modified duties for 6 days.</w:t>
      </w:r>
    </w:p>
    <w:p w14:paraId="5EDCB704" w14:textId="06A1FA22" w:rsidR="0084758A" w:rsidRDefault="0084758A" w:rsidP="00241061">
      <w:pPr>
        <w:rPr>
          <w:rFonts w:ascii="Arial" w:hAnsi="Arial" w:cs="Arial"/>
          <w:sz w:val="20"/>
          <w:szCs w:val="20"/>
          <w:lang w:val="en-CA"/>
        </w:rPr>
      </w:pPr>
      <w:r>
        <w:rPr>
          <w:rFonts w:ascii="Arial" w:hAnsi="Arial" w:cs="Arial"/>
          <w:noProof/>
          <w:sz w:val="20"/>
          <w:szCs w:val="20"/>
          <w:lang w:val="en-CA"/>
        </w:rPr>
        <w:drawing>
          <wp:inline distT="0" distB="0" distL="0" distR="0" wp14:anchorId="631B3581" wp14:editId="1B64D73D">
            <wp:extent cx="3411529" cy="324000"/>
            <wp:effectExtent l="0" t="0" r="508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40">
                      <a:extLst>
                        <a:ext uri="{28A0092B-C50C-407E-A947-70E740481C1C}">
                          <a14:useLocalDpi xmlns:a14="http://schemas.microsoft.com/office/drawing/2010/main" val="0"/>
                        </a:ext>
                      </a:extLst>
                    </a:blip>
                    <a:stretch>
                      <a:fillRect/>
                    </a:stretch>
                  </pic:blipFill>
                  <pic:spPr>
                    <a:xfrm>
                      <a:off x="0" y="0"/>
                      <a:ext cx="3411529" cy="324000"/>
                    </a:xfrm>
                    <a:prstGeom prst="rect">
                      <a:avLst/>
                    </a:prstGeom>
                  </pic:spPr>
                </pic:pic>
              </a:graphicData>
            </a:graphic>
          </wp:inline>
        </w:drawing>
      </w:r>
    </w:p>
    <w:p w14:paraId="0F059BF5" w14:textId="7F592D6E" w:rsidR="0084758A" w:rsidRDefault="0084758A" w:rsidP="00241061">
      <w:pPr>
        <w:rPr>
          <w:rFonts w:ascii="Arial" w:hAnsi="Arial" w:cs="Arial"/>
          <w:sz w:val="20"/>
          <w:szCs w:val="20"/>
          <w:lang w:val="en-CA"/>
        </w:rPr>
      </w:pPr>
      <w:r>
        <w:rPr>
          <w:rFonts w:ascii="Arial" w:hAnsi="Arial" w:cs="Arial"/>
          <w:sz w:val="20"/>
          <w:szCs w:val="20"/>
          <w:lang w:val="en-CA"/>
        </w:rPr>
        <w:t xml:space="preserve">Next, we will add the modified work the employee will be on. Select the </w:t>
      </w:r>
      <w:r>
        <w:rPr>
          <w:rFonts w:ascii="Arial" w:hAnsi="Arial" w:cs="Arial"/>
          <w:b/>
          <w:bCs/>
          <w:sz w:val="20"/>
          <w:szCs w:val="20"/>
          <w:lang w:val="en-CA"/>
        </w:rPr>
        <w:t>Add Duty</w:t>
      </w:r>
      <w:r>
        <w:rPr>
          <w:rFonts w:ascii="Arial" w:hAnsi="Arial" w:cs="Arial"/>
          <w:sz w:val="20"/>
          <w:szCs w:val="20"/>
          <w:lang w:val="en-CA"/>
        </w:rPr>
        <w:t xml:space="preserve"> icon found under the </w:t>
      </w:r>
      <w:r>
        <w:rPr>
          <w:rFonts w:ascii="Arial" w:hAnsi="Arial" w:cs="Arial"/>
          <w:b/>
          <w:bCs/>
          <w:sz w:val="20"/>
          <w:szCs w:val="20"/>
          <w:lang w:val="en-CA"/>
        </w:rPr>
        <w:t>Remove/End Duty</w:t>
      </w:r>
      <w:r>
        <w:rPr>
          <w:rFonts w:ascii="Arial" w:hAnsi="Arial" w:cs="Arial"/>
          <w:sz w:val="20"/>
          <w:szCs w:val="20"/>
          <w:lang w:val="en-CA"/>
        </w:rPr>
        <w:t xml:space="preserve"> column.</w:t>
      </w:r>
    </w:p>
    <w:p w14:paraId="1B30CF79" w14:textId="7CDB24FC" w:rsidR="0084758A" w:rsidRDefault="0084758A" w:rsidP="00241061">
      <w:pPr>
        <w:rPr>
          <w:rFonts w:ascii="Arial" w:hAnsi="Arial" w:cs="Arial"/>
          <w:sz w:val="20"/>
          <w:szCs w:val="20"/>
          <w:lang w:val="en-CA"/>
        </w:rPr>
      </w:pPr>
      <w:r>
        <w:rPr>
          <w:rFonts w:ascii="Arial" w:hAnsi="Arial" w:cs="Arial"/>
          <w:noProof/>
          <w:sz w:val="20"/>
          <w:szCs w:val="20"/>
          <w:lang w:val="en-CA"/>
        </w:rPr>
        <w:drawing>
          <wp:inline distT="0" distB="0" distL="0" distR="0" wp14:anchorId="21E6CFE7" wp14:editId="16C0C891">
            <wp:extent cx="774001" cy="252000"/>
            <wp:effectExtent l="0" t="0" r="127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41">
                      <a:extLst>
                        <a:ext uri="{28A0092B-C50C-407E-A947-70E740481C1C}">
                          <a14:useLocalDpi xmlns:a14="http://schemas.microsoft.com/office/drawing/2010/main" val="0"/>
                        </a:ext>
                      </a:extLst>
                    </a:blip>
                    <a:stretch>
                      <a:fillRect/>
                    </a:stretch>
                  </pic:blipFill>
                  <pic:spPr>
                    <a:xfrm>
                      <a:off x="0" y="0"/>
                      <a:ext cx="774001" cy="252000"/>
                    </a:xfrm>
                    <a:prstGeom prst="rect">
                      <a:avLst/>
                    </a:prstGeom>
                  </pic:spPr>
                </pic:pic>
              </a:graphicData>
            </a:graphic>
          </wp:inline>
        </w:drawing>
      </w:r>
    </w:p>
    <w:p w14:paraId="7E26CE3B" w14:textId="467CFF24" w:rsidR="00561A8D" w:rsidRDefault="00194182" w:rsidP="00241061">
      <w:pPr>
        <w:rPr>
          <w:rFonts w:ascii="Arial" w:hAnsi="Arial" w:cs="Arial"/>
          <w:sz w:val="20"/>
          <w:szCs w:val="20"/>
          <w:lang w:val="en-CA"/>
        </w:rPr>
      </w:pPr>
      <w:r>
        <w:rPr>
          <w:rFonts w:ascii="Arial" w:hAnsi="Arial" w:cs="Arial"/>
          <w:sz w:val="20"/>
          <w:szCs w:val="20"/>
          <w:lang w:val="en-CA"/>
        </w:rPr>
        <w:t xml:space="preserve">Add the </w:t>
      </w:r>
      <w:r>
        <w:rPr>
          <w:rFonts w:ascii="Arial" w:hAnsi="Arial" w:cs="Arial"/>
          <w:b/>
          <w:bCs/>
          <w:sz w:val="20"/>
          <w:szCs w:val="20"/>
          <w:lang w:val="en-CA"/>
        </w:rPr>
        <w:t>Description of Duty</w:t>
      </w:r>
      <w:r>
        <w:rPr>
          <w:rFonts w:ascii="Arial" w:hAnsi="Arial" w:cs="Arial"/>
          <w:sz w:val="20"/>
          <w:szCs w:val="20"/>
          <w:lang w:val="en-CA"/>
        </w:rPr>
        <w:t xml:space="preserve">. The </w:t>
      </w:r>
      <w:r>
        <w:rPr>
          <w:rFonts w:ascii="Arial" w:hAnsi="Arial" w:cs="Arial"/>
          <w:b/>
          <w:bCs/>
          <w:sz w:val="20"/>
          <w:szCs w:val="20"/>
          <w:lang w:val="en-CA"/>
        </w:rPr>
        <w:t>Date Assigned</w:t>
      </w:r>
      <w:r>
        <w:rPr>
          <w:rFonts w:ascii="Arial" w:hAnsi="Arial" w:cs="Arial"/>
          <w:sz w:val="20"/>
          <w:szCs w:val="20"/>
          <w:lang w:val="en-CA"/>
        </w:rPr>
        <w:t xml:space="preserve"> will auto-fill to today’s date but if you are adding this information in retroactive then select the date the modified duty was assigned.</w:t>
      </w:r>
    </w:p>
    <w:p w14:paraId="4454E43D" w14:textId="50A4B8D5" w:rsidR="00194182" w:rsidRDefault="00194182" w:rsidP="00241061">
      <w:pPr>
        <w:rPr>
          <w:rFonts w:ascii="Arial" w:hAnsi="Arial" w:cs="Arial"/>
          <w:sz w:val="20"/>
          <w:szCs w:val="20"/>
          <w:lang w:val="en-CA"/>
        </w:rPr>
      </w:pPr>
      <w:r>
        <w:rPr>
          <w:rFonts w:ascii="Arial" w:hAnsi="Arial" w:cs="Arial"/>
          <w:noProof/>
          <w:sz w:val="20"/>
          <w:szCs w:val="20"/>
          <w:lang w:val="en-CA"/>
        </w:rPr>
        <w:drawing>
          <wp:inline distT="0" distB="0" distL="0" distR="0" wp14:anchorId="1B43F37A" wp14:editId="72556230">
            <wp:extent cx="4956180" cy="540000"/>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42">
                      <a:extLst>
                        <a:ext uri="{28A0092B-C50C-407E-A947-70E740481C1C}">
                          <a14:useLocalDpi xmlns:a14="http://schemas.microsoft.com/office/drawing/2010/main" val="0"/>
                        </a:ext>
                      </a:extLst>
                    </a:blip>
                    <a:stretch>
                      <a:fillRect/>
                    </a:stretch>
                  </pic:blipFill>
                  <pic:spPr>
                    <a:xfrm>
                      <a:off x="0" y="0"/>
                      <a:ext cx="4956180" cy="540000"/>
                    </a:xfrm>
                    <a:prstGeom prst="rect">
                      <a:avLst/>
                    </a:prstGeom>
                  </pic:spPr>
                </pic:pic>
              </a:graphicData>
            </a:graphic>
          </wp:inline>
        </w:drawing>
      </w:r>
    </w:p>
    <w:p w14:paraId="5A53A4B6" w14:textId="02C826C9" w:rsidR="00194182" w:rsidRDefault="00194182" w:rsidP="00241061">
      <w:pPr>
        <w:rPr>
          <w:rFonts w:ascii="Arial" w:hAnsi="Arial" w:cs="Arial"/>
          <w:bCs/>
          <w:sz w:val="20"/>
          <w:szCs w:val="20"/>
          <w:lang w:val="en-CA"/>
        </w:rPr>
      </w:pPr>
      <w:r>
        <w:rPr>
          <w:rFonts w:ascii="Arial" w:hAnsi="Arial" w:cs="Arial"/>
          <w:sz w:val="20"/>
          <w:szCs w:val="20"/>
          <w:lang w:val="en-CA"/>
        </w:rPr>
        <w:t xml:space="preserve">Select the </w:t>
      </w:r>
      <w:r>
        <w:rPr>
          <w:rFonts w:ascii="Arial" w:hAnsi="Arial" w:cs="Arial"/>
          <w:b/>
          <w:sz w:val="20"/>
          <w:szCs w:val="20"/>
          <w:lang w:val="en-CA"/>
        </w:rPr>
        <w:t xml:space="preserve">Add </w:t>
      </w:r>
      <w:r>
        <w:rPr>
          <w:rFonts w:ascii="Arial" w:hAnsi="Arial" w:cs="Arial"/>
          <w:bCs/>
          <w:sz w:val="20"/>
          <w:szCs w:val="20"/>
          <w:lang w:val="en-CA"/>
        </w:rPr>
        <w:t xml:space="preserve">button and the modified duties chart will update. To save the employee information, select the </w:t>
      </w:r>
      <w:r>
        <w:rPr>
          <w:rFonts w:ascii="Arial" w:hAnsi="Arial" w:cs="Arial"/>
          <w:b/>
          <w:sz w:val="20"/>
          <w:szCs w:val="20"/>
          <w:lang w:val="en-CA"/>
        </w:rPr>
        <w:t>Update</w:t>
      </w:r>
      <w:r w:rsidRPr="00194182">
        <w:rPr>
          <w:rFonts w:ascii="Arial" w:hAnsi="Arial" w:cs="Arial"/>
          <w:bCs/>
          <w:sz w:val="20"/>
          <w:szCs w:val="20"/>
          <w:lang w:val="en-CA"/>
        </w:rPr>
        <w:t xml:space="preserve"> button</w:t>
      </w:r>
      <w:r>
        <w:rPr>
          <w:rFonts w:ascii="Arial" w:hAnsi="Arial" w:cs="Arial"/>
          <w:bCs/>
          <w:sz w:val="20"/>
          <w:szCs w:val="20"/>
          <w:lang w:val="en-CA"/>
        </w:rPr>
        <w:t xml:space="preserve"> in the bottom right-hand corner. The system will notify you that your employee’s injury was successfully updated.</w:t>
      </w:r>
    </w:p>
    <w:p w14:paraId="1B56B7DA" w14:textId="538496C1" w:rsidR="00194182" w:rsidRDefault="00194182" w:rsidP="00241061">
      <w:pPr>
        <w:rPr>
          <w:rFonts w:ascii="Arial" w:hAnsi="Arial" w:cs="Arial"/>
          <w:b/>
          <w:sz w:val="20"/>
          <w:szCs w:val="20"/>
          <w:lang w:val="en-CA"/>
        </w:rPr>
      </w:pPr>
      <w:r>
        <w:rPr>
          <w:rFonts w:ascii="Arial" w:hAnsi="Arial" w:cs="Arial"/>
          <w:b/>
          <w:noProof/>
          <w:sz w:val="20"/>
          <w:szCs w:val="20"/>
          <w:lang w:val="en-CA"/>
        </w:rPr>
        <w:drawing>
          <wp:inline distT="0" distB="0" distL="0" distR="0" wp14:anchorId="0A7C198D" wp14:editId="2C4E6F34">
            <wp:extent cx="4062585" cy="36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43">
                      <a:extLst>
                        <a:ext uri="{28A0092B-C50C-407E-A947-70E740481C1C}">
                          <a14:useLocalDpi xmlns:a14="http://schemas.microsoft.com/office/drawing/2010/main" val="0"/>
                        </a:ext>
                      </a:extLst>
                    </a:blip>
                    <a:stretch>
                      <a:fillRect/>
                    </a:stretch>
                  </pic:blipFill>
                  <pic:spPr>
                    <a:xfrm>
                      <a:off x="0" y="0"/>
                      <a:ext cx="4062585" cy="360000"/>
                    </a:xfrm>
                    <a:prstGeom prst="rect">
                      <a:avLst/>
                    </a:prstGeom>
                  </pic:spPr>
                </pic:pic>
              </a:graphicData>
            </a:graphic>
          </wp:inline>
        </w:drawing>
      </w:r>
    </w:p>
    <w:p w14:paraId="20984AA0" w14:textId="00828C44" w:rsidR="00194182" w:rsidRDefault="00236257" w:rsidP="00241061">
      <w:pPr>
        <w:rPr>
          <w:rFonts w:ascii="Arial" w:hAnsi="Arial" w:cs="Arial"/>
          <w:bCs/>
          <w:sz w:val="20"/>
          <w:szCs w:val="20"/>
          <w:lang w:val="en-CA"/>
        </w:rPr>
      </w:pPr>
      <w:r>
        <w:rPr>
          <w:rFonts w:ascii="Arial" w:hAnsi="Arial" w:cs="Arial"/>
          <w:bCs/>
          <w:sz w:val="20"/>
          <w:szCs w:val="20"/>
          <w:lang w:val="en-CA"/>
        </w:rPr>
        <w:t xml:space="preserve">You will be brought back to the overview page and the employee will appear under </w:t>
      </w:r>
      <w:r>
        <w:rPr>
          <w:rFonts w:ascii="Arial" w:hAnsi="Arial" w:cs="Arial"/>
          <w:b/>
          <w:sz w:val="20"/>
          <w:szCs w:val="20"/>
          <w:lang w:val="en-CA"/>
        </w:rPr>
        <w:t xml:space="preserve">Employees with Active Lost-Time or Modified Duties </w:t>
      </w:r>
      <w:r>
        <w:rPr>
          <w:rFonts w:ascii="Arial" w:hAnsi="Arial" w:cs="Arial"/>
          <w:bCs/>
          <w:sz w:val="20"/>
          <w:szCs w:val="20"/>
          <w:lang w:val="en-CA"/>
        </w:rPr>
        <w:t xml:space="preserve">or </w:t>
      </w:r>
      <w:r>
        <w:rPr>
          <w:rFonts w:ascii="Arial" w:hAnsi="Arial" w:cs="Arial"/>
          <w:b/>
          <w:sz w:val="20"/>
          <w:szCs w:val="20"/>
          <w:lang w:val="en-CA"/>
        </w:rPr>
        <w:t>Employees with Full Return to Work</w:t>
      </w:r>
      <w:r>
        <w:rPr>
          <w:rFonts w:ascii="Arial" w:hAnsi="Arial" w:cs="Arial"/>
          <w:bCs/>
          <w:sz w:val="20"/>
          <w:szCs w:val="20"/>
          <w:lang w:val="en-CA"/>
        </w:rPr>
        <w:t xml:space="preserve"> (depending on the information recorded).</w:t>
      </w:r>
    </w:p>
    <w:p w14:paraId="4004A0A1" w14:textId="77777777" w:rsidR="00236257" w:rsidRDefault="00236257" w:rsidP="00236257">
      <w:pPr>
        <w:rPr>
          <w:rFonts w:ascii="Arial" w:hAnsi="Arial" w:cs="Arial"/>
          <w:sz w:val="20"/>
          <w:szCs w:val="20"/>
          <w:lang w:val="en-CA"/>
        </w:rPr>
      </w:pPr>
    </w:p>
    <w:p w14:paraId="0C930414" w14:textId="450DB8DF" w:rsidR="00236257" w:rsidRPr="00225208" w:rsidRDefault="00236257" w:rsidP="00236257">
      <w:pPr>
        <w:pStyle w:val="Heading2"/>
      </w:pPr>
      <w:bookmarkStart w:id="51" w:name="_Toc122004905"/>
      <w:r>
        <w:t>Update an Employee’s Injury Status</w:t>
      </w:r>
      <w:bookmarkEnd w:id="51"/>
    </w:p>
    <w:p w14:paraId="6F19FEB3" w14:textId="3487220C" w:rsidR="00236257" w:rsidRDefault="00F455C8" w:rsidP="00236257">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21728" behindDoc="0" locked="0" layoutInCell="1" allowOverlap="1" wp14:anchorId="4F59D437" wp14:editId="0AE03C9F">
            <wp:simplePos x="0" y="0"/>
            <wp:positionH relativeFrom="column">
              <wp:posOffset>0</wp:posOffset>
            </wp:positionH>
            <wp:positionV relativeFrom="paragraph">
              <wp:posOffset>351155</wp:posOffset>
            </wp:positionV>
            <wp:extent cx="320040" cy="320040"/>
            <wp:effectExtent l="0" t="0" r="0" b="0"/>
            <wp:wrapSquare wrapText="bothSides"/>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c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236257">
        <w:rPr>
          <w:rFonts w:ascii="Arial" w:hAnsi="Arial" w:cs="Arial"/>
          <w:sz w:val="20"/>
          <w:szCs w:val="20"/>
          <w:lang w:val="en-CA"/>
        </w:rPr>
        <w:t xml:space="preserve">As an employee moves through the return-to-work process you will need to update their injury status. </w:t>
      </w:r>
    </w:p>
    <w:p w14:paraId="3416CBB8" w14:textId="034788CD" w:rsidR="00236257" w:rsidRDefault="00F455C8" w:rsidP="00F455C8">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23776" behindDoc="0" locked="0" layoutInCell="1" allowOverlap="1" wp14:anchorId="47F86D1C" wp14:editId="2AD38045">
            <wp:simplePos x="0" y="0"/>
            <wp:positionH relativeFrom="column">
              <wp:posOffset>9427</wp:posOffset>
            </wp:positionH>
            <wp:positionV relativeFrom="paragraph">
              <wp:posOffset>258445</wp:posOffset>
            </wp:positionV>
            <wp:extent cx="320040" cy="320040"/>
            <wp:effectExtent l="0" t="0" r="0" b="0"/>
            <wp:wrapSquare wrapText="bothSides"/>
            <wp:docPr id="242" name="Picture 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con&#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236257">
        <w:rPr>
          <w:rFonts w:ascii="Arial" w:hAnsi="Arial" w:cs="Arial"/>
          <w:sz w:val="20"/>
          <w:szCs w:val="20"/>
          <w:lang w:val="en-CA"/>
        </w:rPr>
        <w:t>To do this, select</w:t>
      </w:r>
      <w:r>
        <w:rPr>
          <w:rFonts w:ascii="Arial" w:hAnsi="Arial" w:cs="Arial"/>
          <w:sz w:val="20"/>
          <w:szCs w:val="20"/>
          <w:lang w:val="en-CA"/>
        </w:rPr>
        <w:t xml:space="preserve"> the</w:t>
      </w:r>
      <w:r w:rsidR="00236257">
        <w:rPr>
          <w:rFonts w:ascii="Arial" w:hAnsi="Arial" w:cs="Arial"/>
          <w:sz w:val="20"/>
          <w:szCs w:val="20"/>
          <w:lang w:val="en-CA"/>
        </w:rPr>
        <w:t xml:space="preserve"> </w:t>
      </w:r>
      <w:r>
        <w:rPr>
          <w:rFonts w:ascii="Arial" w:hAnsi="Arial" w:cs="Arial"/>
          <w:b/>
          <w:bCs/>
          <w:sz w:val="20"/>
          <w:szCs w:val="20"/>
          <w:lang w:val="en-CA"/>
        </w:rPr>
        <w:t xml:space="preserve">Update Status </w:t>
      </w:r>
      <w:r>
        <w:rPr>
          <w:rFonts w:ascii="Arial" w:hAnsi="Arial" w:cs="Arial"/>
          <w:sz w:val="20"/>
          <w:szCs w:val="20"/>
          <w:lang w:val="en-CA"/>
        </w:rPr>
        <w:t>icon in the authoring options column.</w:t>
      </w:r>
    </w:p>
    <w:p w14:paraId="2D93F50E" w14:textId="0EECAE10" w:rsidR="00F455C8" w:rsidRDefault="00F455C8" w:rsidP="00F455C8">
      <w:pPr>
        <w:spacing w:after="240"/>
        <w:rPr>
          <w:rFonts w:ascii="Arial" w:hAnsi="Arial" w:cs="Arial"/>
          <w:sz w:val="20"/>
          <w:szCs w:val="20"/>
          <w:lang w:val="en-CA"/>
        </w:rPr>
      </w:pPr>
      <w:r>
        <w:rPr>
          <w:rFonts w:ascii="Arial" w:hAnsi="Arial" w:cs="Arial"/>
          <w:sz w:val="20"/>
          <w:szCs w:val="20"/>
          <w:lang w:val="en-CA"/>
        </w:rPr>
        <w:t xml:space="preserve">Select the </w:t>
      </w:r>
      <w:r>
        <w:rPr>
          <w:rFonts w:ascii="Arial" w:hAnsi="Arial" w:cs="Arial"/>
          <w:b/>
          <w:bCs/>
          <w:sz w:val="20"/>
          <w:szCs w:val="20"/>
          <w:lang w:val="en-CA"/>
        </w:rPr>
        <w:t xml:space="preserve">Edit </w:t>
      </w:r>
      <w:r>
        <w:rPr>
          <w:rFonts w:ascii="Arial" w:hAnsi="Arial" w:cs="Arial"/>
          <w:sz w:val="20"/>
          <w:szCs w:val="20"/>
          <w:lang w:val="en-CA"/>
        </w:rPr>
        <w:t>icon next to any fields you wish to change and update the information.</w:t>
      </w:r>
    </w:p>
    <w:p w14:paraId="28DE4ADF" w14:textId="4C688E84" w:rsidR="00F455C8" w:rsidRDefault="00F455C8" w:rsidP="00F455C8">
      <w:pPr>
        <w:rPr>
          <w:rFonts w:ascii="Arial" w:hAnsi="Arial" w:cs="Arial"/>
          <w:sz w:val="20"/>
          <w:szCs w:val="20"/>
          <w:lang w:val="en-CA"/>
        </w:rPr>
      </w:pPr>
      <w:r>
        <w:rPr>
          <w:rFonts w:ascii="Arial" w:hAnsi="Arial" w:cs="Arial"/>
          <w:sz w:val="20"/>
          <w:szCs w:val="20"/>
          <w:lang w:val="en-CA"/>
        </w:rPr>
        <w:t>In our example, the employee is returning to full work as per their doctor’s instructions.</w:t>
      </w:r>
    </w:p>
    <w:p w14:paraId="62303F9F" w14:textId="1E7F79EE" w:rsidR="00F455C8" w:rsidRDefault="00F455C8" w:rsidP="00F455C8">
      <w:pPr>
        <w:rPr>
          <w:rFonts w:ascii="Arial" w:hAnsi="Arial" w:cs="Arial"/>
          <w:sz w:val="20"/>
          <w:szCs w:val="20"/>
          <w:lang w:val="en-CA"/>
        </w:rPr>
      </w:pPr>
      <w:r>
        <w:rPr>
          <w:rFonts w:ascii="Arial" w:hAnsi="Arial" w:cs="Arial"/>
          <w:noProof/>
          <w:sz w:val="20"/>
          <w:szCs w:val="20"/>
          <w:lang w:val="en-CA"/>
        </w:rPr>
        <w:drawing>
          <wp:inline distT="0" distB="0" distL="0" distR="0" wp14:anchorId="4E8972E2" wp14:editId="03E25FBD">
            <wp:extent cx="5431790" cy="763905"/>
            <wp:effectExtent l="0" t="0" r="3810" b="0"/>
            <wp:docPr id="247" name="Picture 24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 application, Word&#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5431790" cy="763905"/>
                    </a:xfrm>
                    <a:prstGeom prst="rect">
                      <a:avLst/>
                    </a:prstGeom>
                  </pic:spPr>
                </pic:pic>
              </a:graphicData>
            </a:graphic>
          </wp:inline>
        </w:drawing>
      </w:r>
    </w:p>
    <w:p w14:paraId="1B754FA4" w14:textId="4E4617F4" w:rsidR="00F455C8" w:rsidRDefault="00F455C8" w:rsidP="00F455C8">
      <w:pPr>
        <w:rPr>
          <w:rFonts w:ascii="Arial" w:hAnsi="Arial" w:cs="Arial"/>
          <w:sz w:val="20"/>
          <w:szCs w:val="20"/>
          <w:lang w:val="en-CA"/>
        </w:rPr>
      </w:pPr>
      <w:r>
        <w:rPr>
          <w:rFonts w:ascii="Arial" w:hAnsi="Arial" w:cs="Arial"/>
          <w:sz w:val="20"/>
          <w:szCs w:val="20"/>
          <w:lang w:val="en-CA"/>
        </w:rPr>
        <w:lastRenderedPageBreak/>
        <w:t xml:space="preserve">After you have made all your updates, select the </w:t>
      </w:r>
      <w:r>
        <w:rPr>
          <w:rFonts w:ascii="Arial" w:hAnsi="Arial" w:cs="Arial"/>
          <w:b/>
          <w:bCs/>
          <w:sz w:val="20"/>
          <w:szCs w:val="20"/>
          <w:lang w:val="en-CA"/>
        </w:rPr>
        <w:t>Update</w:t>
      </w:r>
      <w:r>
        <w:rPr>
          <w:rFonts w:ascii="Arial" w:hAnsi="Arial" w:cs="Arial"/>
          <w:sz w:val="20"/>
          <w:szCs w:val="20"/>
          <w:lang w:val="en-CA"/>
        </w:rPr>
        <w:t xml:space="preserve"> button.</w:t>
      </w:r>
    </w:p>
    <w:p w14:paraId="22DF1418" w14:textId="7211B9CA" w:rsidR="00F455C8" w:rsidRDefault="00F455C8" w:rsidP="00F455C8">
      <w:pPr>
        <w:rPr>
          <w:rFonts w:ascii="Arial" w:hAnsi="Arial" w:cs="Arial"/>
          <w:sz w:val="20"/>
          <w:szCs w:val="20"/>
          <w:lang w:val="en-CA"/>
        </w:rPr>
      </w:pPr>
      <w:r>
        <w:rPr>
          <w:rFonts w:ascii="Arial" w:hAnsi="Arial" w:cs="Arial"/>
          <w:noProof/>
          <w:sz w:val="20"/>
          <w:szCs w:val="20"/>
          <w:lang w:val="en-CA"/>
        </w:rPr>
        <w:drawing>
          <wp:inline distT="0" distB="0" distL="0" distR="0" wp14:anchorId="77F75DB9" wp14:editId="2D859EFE">
            <wp:extent cx="665513" cy="324000"/>
            <wp:effectExtent l="0" t="0" r="0" b="6350"/>
            <wp:docPr id="248" name="Picture 24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cture containing graphical user interface&#10;&#10;Description automatically generated"/>
                    <pic:cNvPicPr/>
                  </pic:nvPicPr>
                  <pic:blipFill>
                    <a:blip r:embed="rId145">
                      <a:extLst>
                        <a:ext uri="{28A0092B-C50C-407E-A947-70E740481C1C}">
                          <a14:useLocalDpi xmlns:a14="http://schemas.microsoft.com/office/drawing/2010/main" val="0"/>
                        </a:ext>
                      </a:extLst>
                    </a:blip>
                    <a:stretch>
                      <a:fillRect/>
                    </a:stretch>
                  </pic:blipFill>
                  <pic:spPr>
                    <a:xfrm>
                      <a:off x="0" y="0"/>
                      <a:ext cx="665513" cy="324000"/>
                    </a:xfrm>
                    <a:prstGeom prst="rect">
                      <a:avLst/>
                    </a:prstGeom>
                  </pic:spPr>
                </pic:pic>
              </a:graphicData>
            </a:graphic>
          </wp:inline>
        </w:drawing>
      </w:r>
    </w:p>
    <w:p w14:paraId="2D116588" w14:textId="596508BD" w:rsidR="00F455C8" w:rsidRDefault="00F455C8" w:rsidP="00F455C8">
      <w:pPr>
        <w:rPr>
          <w:rFonts w:ascii="Arial" w:hAnsi="Arial" w:cs="Arial"/>
          <w:sz w:val="20"/>
          <w:szCs w:val="20"/>
          <w:lang w:val="en-CA"/>
        </w:rPr>
      </w:pPr>
      <w:r>
        <w:rPr>
          <w:rFonts w:ascii="Arial" w:hAnsi="Arial" w:cs="Arial"/>
          <w:sz w:val="20"/>
          <w:szCs w:val="20"/>
          <w:lang w:val="en-CA"/>
        </w:rPr>
        <w:t>The system will return you to the overview page</w:t>
      </w:r>
      <w:r w:rsidR="00FE69D2">
        <w:rPr>
          <w:rFonts w:ascii="Arial" w:hAnsi="Arial" w:cs="Arial"/>
          <w:sz w:val="20"/>
          <w:szCs w:val="20"/>
          <w:lang w:val="en-CA"/>
        </w:rPr>
        <w:t xml:space="preserve"> and notify you that your changes were successfully saved.</w:t>
      </w:r>
    </w:p>
    <w:p w14:paraId="140D1C98" w14:textId="5ABC5268" w:rsidR="00FE69D2" w:rsidRDefault="00FE69D2" w:rsidP="00F455C8">
      <w:pPr>
        <w:rPr>
          <w:rFonts w:ascii="Arial" w:hAnsi="Arial" w:cs="Arial"/>
          <w:sz w:val="20"/>
          <w:szCs w:val="20"/>
          <w:lang w:val="en-CA"/>
        </w:rPr>
      </w:pPr>
      <w:r>
        <w:rPr>
          <w:rFonts w:ascii="Arial" w:hAnsi="Arial" w:cs="Arial"/>
          <w:b/>
          <w:noProof/>
          <w:sz w:val="20"/>
          <w:szCs w:val="20"/>
          <w:lang w:val="en-CA"/>
        </w:rPr>
        <w:drawing>
          <wp:inline distT="0" distB="0" distL="0" distR="0" wp14:anchorId="05B250B4" wp14:editId="24CEB29A">
            <wp:extent cx="4062585" cy="360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43">
                      <a:extLst>
                        <a:ext uri="{28A0092B-C50C-407E-A947-70E740481C1C}">
                          <a14:useLocalDpi xmlns:a14="http://schemas.microsoft.com/office/drawing/2010/main" val="0"/>
                        </a:ext>
                      </a:extLst>
                    </a:blip>
                    <a:stretch>
                      <a:fillRect/>
                    </a:stretch>
                  </pic:blipFill>
                  <pic:spPr>
                    <a:xfrm>
                      <a:off x="0" y="0"/>
                      <a:ext cx="4062585" cy="360000"/>
                    </a:xfrm>
                    <a:prstGeom prst="rect">
                      <a:avLst/>
                    </a:prstGeom>
                  </pic:spPr>
                </pic:pic>
              </a:graphicData>
            </a:graphic>
          </wp:inline>
        </w:drawing>
      </w:r>
    </w:p>
    <w:p w14:paraId="1A15B9C8" w14:textId="77777777" w:rsidR="00875B49" w:rsidRDefault="00875B49" w:rsidP="00F455C8">
      <w:pPr>
        <w:rPr>
          <w:rFonts w:ascii="Arial" w:hAnsi="Arial" w:cs="Arial"/>
          <w:sz w:val="20"/>
          <w:szCs w:val="20"/>
          <w:lang w:val="en-CA"/>
        </w:rPr>
      </w:pPr>
    </w:p>
    <w:p w14:paraId="7C6A1DA5" w14:textId="52654507" w:rsidR="00875B49" w:rsidRPr="00225208" w:rsidRDefault="00875B49" w:rsidP="00875B49">
      <w:pPr>
        <w:pStyle w:val="Heading2"/>
      </w:pPr>
      <w:r>
        <w:t>Confirm an Employee’s Injury Status</w:t>
      </w:r>
    </w:p>
    <w:p w14:paraId="25F45A38" w14:textId="2125A411" w:rsidR="00875B49" w:rsidRDefault="00875B49" w:rsidP="00F455C8">
      <w:pPr>
        <w:rPr>
          <w:rFonts w:ascii="Arial" w:hAnsi="Arial" w:cs="Arial"/>
          <w:b/>
          <w:bCs/>
          <w:sz w:val="20"/>
          <w:szCs w:val="20"/>
          <w:lang w:val="en-CA"/>
        </w:rPr>
      </w:pPr>
      <w:r>
        <w:rPr>
          <w:rFonts w:ascii="Arial" w:hAnsi="Arial" w:cs="Arial"/>
          <w:sz w:val="20"/>
          <w:szCs w:val="20"/>
          <w:lang w:val="en-CA"/>
        </w:rPr>
        <w:t xml:space="preserve">If an employee injury has been reported by submitting the corresponding form under the Report It, the completed form will be listed under </w:t>
      </w:r>
      <w:r>
        <w:rPr>
          <w:rFonts w:ascii="Arial" w:hAnsi="Arial" w:cs="Arial"/>
          <w:b/>
          <w:bCs/>
          <w:sz w:val="20"/>
          <w:szCs w:val="20"/>
          <w:lang w:val="en-CA"/>
        </w:rPr>
        <w:t>Employees Pending Confirmation.</w:t>
      </w:r>
    </w:p>
    <w:p w14:paraId="6F5B6863" w14:textId="0AE857CD" w:rsidR="003427E2" w:rsidRDefault="003427E2" w:rsidP="00F455C8">
      <w:pPr>
        <w:rPr>
          <w:rFonts w:ascii="Arial" w:hAnsi="Arial" w:cs="Arial"/>
          <w:b/>
          <w:bCs/>
          <w:sz w:val="20"/>
          <w:szCs w:val="20"/>
          <w:lang w:val="en-CA"/>
        </w:rPr>
      </w:pPr>
      <w:r>
        <w:rPr>
          <w:rFonts w:ascii="Arial" w:hAnsi="Arial" w:cs="Arial"/>
          <w:b/>
          <w:bCs/>
          <w:sz w:val="20"/>
          <w:szCs w:val="20"/>
          <w:lang w:val="en-CA"/>
        </w:rPr>
        <w:t>This section indicates the name, Report ID, and date of the submitted form, as well as the name of the employee that submitted the form.</w:t>
      </w:r>
    </w:p>
    <w:p w14:paraId="2DB0A7F0" w14:textId="08281CBA" w:rsidR="003427E2" w:rsidRPr="007317CA" w:rsidRDefault="00875B49" w:rsidP="003427E2">
      <w:pPr>
        <w:rPr>
          <w:rFonts w:ascii="Arial" w:hAnsi="Arial" w:cs="Arial"/>
          <w:b/>
          <w:bCs/>
          <w:sz w:val="20"/>
          <w:szCs w:val="20"/>
          <w:lang w:val="en-CA"/>
        </w:rPr>
      </w:pPr>
      <w:r>
        <w:rPr>
          <w:noProof/>
        </w:rPr>
        <w:drawing>
          <wp:inline distT="0" distB="0" distL="0" distR="0" wp14:anchorId="4C1721D3" wp14:editId="69884158">
            <wp:extent cx="5431790" cy="940435"/>
            <wp:effectExtent l="0" t="0" r="0" b="0"/>
            <wp:docPr id="416276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76933" name="Picture 1" descr="A screenshot of a computer&#10;&#10;Description automatically generated"/>
                    <pic:cNvPicPr/>
                  </pic:nvPicPr>
                  <pic:blipFill>
                    <a:blip r:embed="rId146"/>
                    <a:stretch>
                      <a:fillRect/>
                    </a:stretch>
                  </pic:blipFill>
                  <pic:spPr>
                    <a:xfrm>
                      <a:off x="0" y="0"/>
                      <a:ext cx="5431790" cy="940435"/>
                    </a:xfrm>
                    <a:prstGeom prst="rect">
                      <a:avLst/>
                    </a:prstGeom>
                  </pic:spPr>
                </pic:pic>
              </a:graphicData>
            </a:graphic>
          </wp:inline>
        </w:drawing>
      </w:r>
    </w:p>
    <w:p w14:paraId="329C64F2" w14:textId="05E2D168" w:rsidR="00875B49" w:rsidRDefault="003427E2" w:rsidP="003427E2">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25824" behindDoc="0" locked="0" layoutInCell="1" allowOverlap="1" wp14:anchorId="19CEC3C4" wp14:editId="167F0B8E">
            <wp:simplePos x="0" y="0"/>
            <wp:positionH relativeFrom="margin">
              <wp:align>left</wp:align>
            </wp:positionH>
            <wp:positionV relativeFrom="paragraph">
              <wp:posOffset>25400</wp:posOffset>
            </wp:positionV>
            <wp:extent cx="320040" cy="320040"/>
            <wp:effectExtent l="0" t="0" r="3810" b="3810"/>
            <wp:wrapSquare wrapText="bothSides"/>
            <wp:docPr id="1097165077" name="Picture 10971650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c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confirm the employee’s injury status, select the </w:t>
      </w:r>
      <w:r>
        <w:rPr>
          <w:rFonts w:ascii="Arial" w:hAnsi="Arial" w:cs="Arial"/>
          <w:b/>
          <w:bCs/>
          <w:sz w:val="20"/>
          <w:szCs w:val="20"/>
          <w:lang w:val="en-CA"/>
        </w:rPr>
        <w:t xml:space="preserve">Confirm Status </w:t>
      </w:r>
      <w:r>
        <w:rPr>
          <w:rFonts w:ascii="Arial" w:hAnsi="Arial" w:cs="Arial"/>
          <w:sz w:val="20"/>
          <w:szCs w:val="20"/>
          <w:lang w:val="en-CA"/>
        </w:rPr>
        <w:t>icon in the authoring options column.</w:t>
      </w:r>
    </w:p>
    <w:p w14:paraId="761FF8D9" w14:textId="39C4535A" w:rsidR="003427E2" w:rsidRDefault="003427E2" w:rsidP="003427E2">
      <w:pPr>
        <w:spacing w:after="240"/>
      </w:pPr>
      <w:r>
        <w:rPr>
          <w:rFonts w:ascii="Arial" w:hAnsi="Arial" w:cs="Arial"/>
          <w:sz w:val="20"/>
          <w:szCs w:val="20"/>
          <w:lang w:val="en-CA"/>
        </w:rPr>
        <w:t xml:space="preserve">On the </w:t>
      </w:r>
      <w:r>
        <w:rPr>
          <w:rFonts w:ascii="Arial" w:hAnsi="Arial" w:cs="Arial"/>
          <w:b/>
          <w:bCs/>
          <w:sz w:val="20"/>
          <w:szCs w:val="20"/>
          <w:lang w:val="en-CA"/>
        </w:rPr>
        <w:t xml:space="preserve">Confirm Status </w:t>
      </w:r>
      <w:r>
        <w:rPr>
          <w:rFonts w:ascii="Arial" w:hAnsi="Arial" w:cs="Arial"/>
          <w:sz w:val="20"/>
          <w:szCs w:val="20"/>
          <w:lang w:val="en-CA"/>
        </w:rPr>
        <w:t xml:space="preserve">page, confirm the name of the injured employee. The </w:t>
      </w:r>
      <w:r>
        <w:rPr>
          <w:rFonts w:ascii="Arial" w:hAnsi="Arial" w:cs="Arial"/>
          <w:b/>
          <w:bCs/>
          <w:sz w:val="20"/>
          <w:szCs w:val="20"/>
          <w:lang w:val="en-CA"/>
        </w:rPr>
        <w:t>Injured Employee</w:t>
      </w:r>
      <w:r>
        <w:t xml:space="preserve"> defaults to the employee who submitted the report. This will need to be updated to the name of the injured employee.</w:t>
      </w:r>
    </w:p>
    <w:p w14:paraId="3CF4CD3A" w14:textId="15A9BA8C" w:rsidR="003427E2" w:rsidRDefault="003427E2" w:rsidP="003427E2">
      <w:pPr>
        <w:spacing w:after="240"/>
      </w:pPr>
      <w:r>
        <w:rPr>
          <w:rFonts w:ascii="Arial" w:hAnsi="Arial" w:cs="Arial"/>
          <w:sz w:val="20"/>
          <w:szCs w:val="20"/>
          <w:lang w:val="en-CA"/>
        </w:rPr>
        <w:t>Next, select if the employee is on modified duties, lost time, or had a full return to work.</w:t>
      </w:r>
    </w:p>
    <w:p w14:paraId="7816CDAD" w14:textId="3298AD87" w:rsidR="003427E2" w:rsidRDefault="003427E2" w:rsidP="003427E2">
      <w:pPr>
        <w:spacing w:after="240"/>
      </w:pPr>
      <w:r>
        <w:rPr>
          <w:noProof/>
        </w:rPr>
        <w:drawing>
          <wp:inline distT="0" distB="0" distL="0" distR="0" wp14:anchorId="2645EE09" wp14:editId="7B44D4BF">
            <wp:extent cx="4572000" cy="666750"/>
            <wp:effectExtent l="0" t="0" r="0" b="0"/>
            <wp:docPr id="496919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19417" name="Picture 1" descr="A screenshot of a computer&#10;&#10;Description automatically generated"/>
                    <pic:cNvPicPr/>
                  </pic:nvPicPr>
                  <pic:blipFill>
                    <a:blip r:embed="rId147"/>
                    <a:stretch>
                      <a:fillRect/>
                    </a:stretch>
                  </pic:blipFill>
                  <pic:spPr>
                    <a:xfrm>
                      <a:off x="0" y="0"/>
                      <a:ext cx="4572000" cy="666750"/>
                    </a:xfrm>
                    <a:prstGeom prst="rect">
                      <a:avLst/>
                    </a:prstGeom>
                  </pic:spPr>
                </pic:pic>
              </a:graphicData>
            </a:graphic>
          </wp:inline>
        </w:drawing>
      </w:r>
    </w:p>
    <w:p w14:paraId="40F12F4E" w14:textId="77777777" w:rsidR="003427E2" w:rsidRDefault="003427E2" w:rsidP="003427E2">
      <w:pPr>
        <w:rPr>
          <w:rFonts w:ascii="Arial" w:hAnsi="Arial" w:cs="Arial"/>
          <w:sz w:val="20"/>
          <w:szCs w:val="20"/>
          <w:lang w:val="en-CA"/>
        </w:rPr>
      </w:pPr>
      <w:r>
        <w:rPr>
          <w:rFonts w:ascii="Arial" w:hAnsi="Arial" w:cs="Arial"/>
          <w:sz w:val="20"/>
          <w:szCs w:val="20"/>
          <w:lang w:val="en-CA"/>
        </w:rPr>
        <w:t xml:space="preserve">Note: If you select </w:t>
      </w:r>
      <w:r w:rsidRPr="00C06C9D">
        <w:rPr>
          <w:rFonts w:ascii="Arial" w:hAnsi="Arial" w:cs="Arial"/>
          <w:b/>
          <w:bCs/>
          <w:sz w:val="20"/>
          <w:szCs w:val="20"/>
          <w:lang w:val="en-CA"/>
        </w:rPr>
        <w:t>on Modified Duties</w:t>
      </w:r>
      <w:r>
        <w:rPr>
          <w:rFonts w:ascii="Arial" w:hAnsi="Arial" w:cs="Arial"/>
          <w:sz w:val="20"/>
          <w:szCs w:val="20"/>
          <w:lang w:val="en-CA"/>
        </w:rPr>
        <w:t xml:space="preserve"> then it is mandatory to fill in a </w:t>
      </w:r>
      <w:r w:rsidRPr="00C06C9D">
        <w:rPr>
          <w:rFonts w:ascii="Arial" w:hAnsi="Arial" w:cs="Arial"/>
          <w:b/>
          <w:bCs/>
          <w:sz w:val="20"/>
          <w:szCs w:val="20"/>
          <w:lang w:val="en-CA"/>
        </w:rPr>
        <w:t>Modified/Light Duties Start and End Dat</w:t>
      </w:r>
      <w:r>
        <w:rPr>
          <w:rFonts w:ascii="Arial" w:hAnsi="Arial" w:cs="Arial"/>
          <w:b/>
          <w:bCs/>
          <w:sz w:val="20"/>
          <w:szCs w:val="20"/>
          <w:lang w:val="en-CA"/>
        </w:rPr>
        <w:t>e</w:t>
      </w:r>
      <w:r>
        <w:rPr>
          <w:rFonts w:ascii="Arial" w:hAnsi="Arial" w:cs="Arial"/>
          <w:sz w:val="20"/>
          <w:szCs w:val="20"/>
          <w:lang w:val="en-CA"/>
        </w:rPr>
        <w:t xml:space="preserve">. If you select </w:t>
      </w:r>
      <w:r w:rsidRPr="00C06C9D">
        <w:rPr>
          <w:rFonts w:ascii="Arial" w:hAnsi="Arial" w:cs="Arial"/>
          <w:b/>
          <w:bCs/>
          <w:sz w:val="20"/>
          <w:szCs w:val="20"/>
          <w:lang w:val="en-CA"/>
        </w:rPr>
        <w:t>on Lost-Time</w:t>
      </w:r>
      <w:r>
        <w:rPr>
          <w:rFonts w:ascii="Arial" w:hAnsi="Arial" w:cs="Arial"/>
          <w:sz w:val="20"/>
          <w:szCs w:val="20"/>
          <w:lang w:val="en-CA"/>
        </w:rPr>
        <w:t xml:space="preserve"> then it is mandatory to fill in a </w:t>
      </w:r>
      <w:r w:rsidRPr="00C06C9D">
        <w:rPr>
          <w:rFonts w:ascii="Arial" w:hAnsi="Arial" w:cs="Arial"/>
          <w:b/>
          <w:bCs/>
          <w:sz w:val="20"/>
          <w:szCs w:val="20"/>
          <w:lang w:val="en-CA"/>
        </w:rPr>
        <w:t>Lost-Time Start and End Date</w:t>
      </w:r>
      <w:r>
        <w:rPr>
          <w:rFonts w:ascii="Arial" w:hAnsi="Arial" w:cs="Arial"/>
          <w:sz w:val="20"/>
          <w:szCs w:val="20"/>
          <w:lang w:val="en-CA"/>
        </w:rPr>
        <w:t>.</w:t>
      </w:r>
    </w:p>
    <w:p w14:paraId="7FB09BD3" w14:textId="77777777" w:rsidR="003427E2" w:rsidRDefault="003427E2" w:rsidP="003427E2">
      <w:pPr>
        <w:rPr>
          <w:rFonts w:ascii="Arial" w:hAnsi="Arial" w:cs="Arial"/>
          <w:sz w:val="20"/>
          <w:szCs w:val="20"/>
          <w:lang w:val="en-CA"/>
        </w:rPr>
      </w:pPr>
      <w:r>
        <w:rPr>
          <w:rFonts w:ascii="Arial" w:hAnsi="Arial" w:cs="Arial"/>
          <w:sz w:val="20"/>
          <w:szCs w:val="20"/>
          <w:lang w:val="en-CA"/>
        </w:rPr>
        <w:t>Use the calendar picker to fill in the dates for the respective field that matches the employee’s status.</w:t>
      </w:r>
    </w:p>
    <w:p w14:paraId="3556DB59" w14:textId="77777777" w:rsidR="003427E2" w:rsidRDefault="003427E2" w:rsidP="003427E2">
      <w:pPr>
        <w:rPr>
          <w:rFonts w:ascii="Arial" w:hAnsi="Arial" w:cs="Arial"/>
          <w:sz w:val="20"/>
          <w:szCs w:val="20"/>
          <w:lang w:val="en-CA"/>
        </w:rPr>
      </w:pPr>
      <w:r>
        <w:rPr>
          <w:rFonts w:ascii="Arial" w:hAnsi="Arial" w:cs="Arial"/>
          <w:noProof/>
          <w:sz w:val="20"/>
          <w:szCs w:val="20"/>
          <w:lang w:val="en-CA"/>
        </w:rPr>
        <w:drawing>
          <wp:inline distT="0" distB="0" distL="0" distR="0" wp14:anchorId="2444FADC" wp14:editId="269E5C03">
            <wp:extent cx="5431790" cy="335280"/>
            <wp:effectExtent l="0" t="0" r="3810" b="0"/>
            <wp:docPr id="1483922897" name="Picture 148392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431790" cy="335280"/>
                    </a:xfrm>
                    <a:prstGeom prst="rect">
                      <a:avLst/>
                    </a:prstGeom>
                  </pic:spPr>
                </pic:pic>
              </a:graphicData>
            </a:graphic>
          </wp:inline>
        </w:drawing>
      </w:r>
    </w:p>
    <w:p w14:paraId="6029BC2C" w14:textId="77777777" w:rsidR="003427E2" w:rsidRDefault="003427E2" w:rsidP="003427E2">
      <w:pPr>
        <w:rPr>
          <w:rFonts w:ascii="Arial" w:hAnsi="Arial" w:cs="Arial"/>
          <w:sz w:val="20"/>
          <w:szCs w:val="20"/>
          <w:lang w:val="en-CA"/>
        </w:rPr>
      </w:pPr>
      <w:r>
        <w:rPr>
          <w:rFonts w:ascii="Arial" w:hAnsi="Arial" w:cs="Arial"/>
          <w:sz w:val="20"/>
          <w:szCs w:val="20"/>
          <w:lang w:val="en-CA"/>
        </w:rPr>
        <w:t xml:space="preserve">The </w:t>
      </w:r>
      <w:r>
        <w:rPr>
          <w:rFonts w:ascii="Arial" w:hAnsi="Arial" w:cs="Arial"/>
          <w:b/>
          <w:bCs/>
          <w:sz w:val="20"/>
          <w:szCs w:val="20"/>
          <w:lang w:val="en-CA"/>
        </w:rPr>
        <w:t>Total Number of Modified Days</w:t>
      </w:r>
      <w:r>
        <w:rPr>
          <w:rFonts w:ascii="Arial" w:hAnsi="Arial" w:cs="Arial"/>
          <w:sz w:val="20"/>
          <w:szCs w:val="20"/>
          <w:lang w:val="en-CA"/>
        </w:rPr>
        <w:t xml:space="preserve"> will auto-fill based on your selection above. This will only include calendar days. In our example, the employee will be on modified duties for 6 days.</w:t>
      </w:r>
    </w:p>
    <w:p w14:paraId="3C24D1D4" w14:textId="77777777" w:rsidR="003427E2" w:rsidRDefault="003427E2" w:rsidP="003427E2">
      <w:pPr>
        <w:rPr>
          <w:rFonts w:ascii="Arial" w:hAnsi="Arial" w:cs="Arial"/>
          <w:sz w:val="20"/>
          <w:szCs w:val="20"/>
          <w:lang w:val="en-CA"/>
        </w:rPr>
      </w:pPr>
      <w:r>
        <w:rPr>
          <w:rFonts w:ascii="Arial" w:hAnsi="Arial" w:cs="Arial"/>
          <w:noProof/>
          <w:sz w:val="20"/>
          <w:szCs w:val="20"/>
          <w:lang w:val="en-CA"/>
        </w:rPr>
        <w:drawing>
          <wp:inline distT="0" distB="0" distL="0" distR="0" wp14:anchorId="34362586" wp14:editId="1C4A455F">
            <wp:extent cx="3411529" cy="324000"/>
            <wp:effectExtent l="0" t="0" r="5080" b="6350"/>
            <wp:docPr id="63252251" name="Picture 6325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40">
                      <a:extLst>
                        <a:ext uri="{28A0092B-C50C-407E-A947-70E740481C1C}">
                          <a14:useLocalDpi xmlns:a14="http://schemas.microsoft.com/office/drawing/2010/main" val="0"/>
                        </a:ext>
                      </a:extLst>
                    </a:blip>
                    <a:stretch>
                      <a:fillRect/>
                    </a:stretch>
                  </pic:blipFill>
                  <pic:spPr>
                    <a:xfrm>
                      <a:off x="0" y="0"/>
                      <a:ext cx="3411529" cy="324000"/>
                    </a:xfrm>
                    <a:prstGeom prst="rect">
                      <a:avLst/>
                    </a:prstGeom>
                  </pic:spPr>
                </pic:pic>
              </a:graphicData>
            </a:graphic>
          </wp:inline>
        </w:drawing>
      </w:r>
    </w:p>
    <w:p w14:paraId="6B9296CB" w14:textId="77777777" w:rsidR="003427E2" w:rsidRDefault="003427E2" w:rsidP="003427E2">
      <w:pPr>
        <w:rPr>
          <w:rFonts w:ascii="Arial" w:hAnsi="Arial" w:cs="Arial"/>
          <w:sz w:val="20"/>
          <w:szCs w:val="20"/>
          <w:lang w:val="en-CA"/>
        </w:rPr>
      </w:pPr>
      <w:r>
        <w:rPr>
          <w:rFonts w:ascii="Arial" w:hAnsi="Arial" w:cs="Arial"/>
          <w:sz w:val="20"/>
          <w:szCs w:val="20"/>
          <w:lang w:val="en-CA"/>
        </w:rPr>
        <w:lastRenderedPageBreak/>
        <w:t xml:space="preserve">Next, we will add the modified work the employee will be on. Select the </w:t>
      </w:r>
      <w:r>
        <w:rPr>
          <w:rFonts w:ascii="Arial" w:hAnsi="Arial" w:cs="Arial"/>
          <w:b/>
          <w:bCs/>
          <w:sz w:val="20"/>
          <w:szCs w:val="20"/>
          <w:lang w:val="en-CA"/>
        </w:rPr>
        <w:t>Add Duty</w:t>
      </w:r>
      <w:r>
        <w:rPr>
          <w:rFonts w:ascii="Arial" w:hAnsi="Arial" w:cs="Arial"/>
          <w:sz w:val="20"/>
          <w:szCs w:val="20"/>
          <w:lang w:val="en-CA"/>
        </w:rPr>
        <w:t xml:space="preserve"> icon found under the </w:t>
      </w:r>
      <w:r>
        <w:rPr>
          <w:rFonts w:ascii="Arial" w:hAnsi="Arial" w:cs="Arial"/>
          <w:b/>
          <w:bCs/>
          <w:sz w:val="20"/>
          <w:szCs w:val="20"/>
          <w:lang w:val="en-CA"/>
        </w:rPr>
        <w:t>Remove/End Duty</w:t>
      </w:r>
      <w:r>
        <w:rPr>
          <w:rFonts w:ascii="Arial" w:hAnsi="Arial" w:cs="Arial"/>
          <w:sz w:val="20"/>
          <w:szCs w:val="20"/>
          <w:lang w:val="en-CA"/>
        </w:rPr>
        <w:t xml:space="preserve"> column.</w:t>
      </w:r>
    </w:p>
    <w:p w14:paraId="71AFCF59" w14:textId="77777777" w:rsidR="003427E2" w:rsidRDefault="003427E2" w:rsidP="003427E2">
      <w:pPr>
        <w:rPr>
          <w:rFonts w:ascii="Arial" w:hAnsi="Arial" w:cs="Arial"/>
          <w:sz w:val="20"/>
          <w:szCs w:val="20"/>
          <w:lang w:val="en-CA"/>
        </w:rPr>
      </w:pPr>
      <w:r>
        <w:rPr>
          <w:rFonts w:ascii="Arial" w:hAnsi="Arial" w:cs="Arial"/>
          <w:noProof/>
          <w:sz w:val="20"/>
          <w:szCs w:val="20"/>
          <w:lang w:val="en-CA"/>
        </w:rPr>
        <w:drawing>
          <wp:inline distT="0" distB="0" distL="0" distR="0" wp14:anchorId="6854101F" wp14:editId="57CCD881">
            <wp:extent cx="774001" cy="252000"/>
            <wp:effectExtent l="0" t="0" r="1270" b="2540"/>
            <wp:docPr id="1144066549" name="Picture 114406654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66549" name="Picture 1144066549" descr="A close-up of a logo&#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774001" cy="252000"/>
                    </a:xfrm>
                    <a:prstGeom prst="rect">
                      <a:avLst/>
                    </a:prstGeom>
                  </pic:spPr>
                </pic:pic>
              </a:graphicData>
            </a:graphic>
          </wp:inline>
        </w:drawing>
      </w:r>
    </w:p>
    <w:p w14:paraId="00B26EDD" w14:textId="77777777" w:rsidR="003427E2" w:rsidRDefault="003427E2" w:rsidP="003427E2">
      <w:pPr>
        <w:rPr>
          <w:rFonts w:ascii="Arial" w:hAnsi="Arial" w:cs="Arial"/>
          <w:sz w:val="20"/>
          <w:szCs w:val="20"/>
          <w:lang w:val="en-CA"/>
        </w:rPr>
      </w:pPr>
      <w:r>
        <w:rPr>
          <w:rFonts w:ascii="Arial" w:hAnsi="Arial" w:cs="Arial"/>
          <w:sz w:val="20"/>
          <w:szCs w:val="20"/>
          <w:lang w:val="en-CA"/>
        </w:rPr>
        <w:t xml:space="preserve">Add the </w:t>
      </w:r>
      <w:r>
        <w:rPr>
          <w:rFonts w:ascii="Arial" w:hAnsi="Arial" w:cs="Arial"/>
          <w:b/>
          <w:bCs/>
          <w:sz w:val="20"/>
          <w:szCs w:val="20"/>
          <w:lang w:val="en-CA"/>
        </w:rPr>
        <w:t>Description of Duty</w:t>
      </w:r>
      <w:r>
        <w:rPr>
          <w:rFonts w:ascii="Arial" w:hAnsi="Arial" w:cs="Arial"/>
          <w:sz w:val="20"/>
          <w:szCs w:val="20"/>
          <w:lang w:val="en-CA"/>
        </w:rPr>
        <w:t xml:space="preserve">. The </w:t>
      </w:r>
      <w:r>
        <w:rPr>
          <w:rFonts w:ascii="Arial" w:hAnsi="Arial" w:cs="Arial"/>
          <w:b/>
          <w:bCs/>
          <w:sz w:val="20"/>
          <w:szCs w:val="20"/>
          <w:lang w:val="en-CA"/>
        </w:rPr>
        <w:t>Date Assigned</w:t>
      </w:r>
      <w:r>
        <w:rPr>
          <w:rFonts w:ascii="Arial" w:hAnsi="Arial" w:cs="Arial"/>
          <w:sz w:val="20"/>
          <w:szCs w:val="20"/>
          <w:lang w:val="en-CA"/>
        </w:rPr>
        <w:t xml:space="preserve"> will auto-fill to today’s date but if you are adding this information in retroactive then select the date the modified duty was assigned.</w:t>
      </w:r>
    </w:p>
    <w:p w14:paraId="5853CC8E" w14:textId="77777777" w:rsidR="003427E2" w:rsidRDefault="003427E2" w:rsidP="003427E2">
      <w:pPr>
        <w:rPr>
          <w:rFonts w:ascii="Arial" w:hAnsi="Arial" w:cs="Arial"/>
          <w:sz w:val="20"/>
          <w:szCs w:val="20"/>
          <w:lang w:val="en-CA"/>
        </w:rPr>
      </w:pPr>
      <w:r>
        <w:rPr>
          <w:rFonts w:ascii="Arial" w:hAnsi="Arial" w:cs="Arial"/>
          <w:noProof/>
          <w:sz w:val="20"/>
          <w:szCs w:val="20"/>
          <w:lang w:val="en-CA"/>
        </w:rPr>
        <w:drawing>
          <wp:inline distT="0" distB="0" distL="0" distR="0" wp14:anchorId="75D6AA6E" wp14:editId="47553193">
            <wp:extent cx="4956180" cy="540000"/>
            <wp:effectExtent l="0" t="0" r="0" b="6350"/>
            <wp:docPr id="791489719" name="Picture 79148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42">
                      <a:extLst>
                        <a:ext uri="{28A0092B-C50C-407E-A947-70E740481C1C}">
                          <a14:useLocalDpi xmlns:a14="http://schemas.microsoft.com/office/drawing/2010/main" val="0"/>
                        </a:ext>
                      </a:extLst>
                    </a:blip>
                    <a:stretch>
                      <a:fillRect/>
                    </a:stretch>
                  </pic:blipFill>
                  <pic:spPr>
                    <a:xfrm>
                      <a:off x="0" y="0"/>
                      <a:ext cx="4956180" cy="540000"/>
                    </a:xfrm>
                    <a:prstGeom prst="rect">
                      <a:avLst/>
                    </a:prstGeom>
                  </pic:spPr>
                </pic:pic>
              </a:graphicData>
            </a:graphic>
          </wp:inline>
        </w:drawing>
      </w:r>
    </w:p>
    <w:p w14:paraId="21DB4D3D" w14:textId="77777777" w:rsidR="003427E2" w:rsidRDefault="003427E2" w:rsidP="003427E2">
      <w:pPr>
        <w:rPr>
          <w:rFonts w:ascii="Arial" w:hAnsi="Arial" w:cs="Arial"/>
          <w:bCs/>
          <w:sz w:val="20"/>
          <w:szCs w:val="20"/>
          <w:lang w:val="en-CA"/>
        </w:rPr>
      </w:pPr>
      <w:r>
        <w:rPr>
          <w:rFonts w:ascii="Arial" w:hAnsi="Arial" w:cs="Arial"/>
          <w:sz w:val="20"/>
          <w:szCs w:val="20"/>
          <w:lang w:val="en-CA"/>
        </w:rPr>
        <w:t xml:space="preserve">Select the </w:t>
      </w:r>
      <w:r>
        <w:rPr>
          <w:rFonts w:ascii="Arial" w:hAnsi="Arial" w:cs="Arial"/>
          <w:b/>
          <w:sz w:val="20"/>
          <w:szCs w:val="20"/>
          <w:lang w:val="en-CA"/>
        </w:rPr>
        <w:t xml:space="preserve">Add </w:t>
      </w:r>
      <w:r>
        <w:rPr>
          <w:rFonts w:ascii="Arial" w:hAnsi="Arial" w:cs="Arial"/>
          <w:bCs/>
          <w:sz w:val="20"/>
          <w:szCs w:val="20"/>
          <w:lang w:val="en-CA"/>
        </w:rPr>
        <w:t xml:space="preserve">button and the modified duties chart will update. To save the employee information, select the </w:t>
      </w:r>
      <w:r>
        <w:rPr>
          <w:rFonts w:ascii="Arial" w:hAnsi="Arial" w:cs="Arial"/>
          <w:b/>
          <w:sz w:val="20"/>
          <w:szCs w:val="20"/>
          <w:lang w:val="en-CA"/>
        </w:rPr>
        <w:t>Update</w:t>
      </w:r>
      <w:r w:rsidRPr="00194182">
        <w:rPr>
          <w:rFonts w:ascii="Arial" w:hAnsi="Arial" w:cs="Arial"/>
          <w:bCs/>
          <w:sz w:val="20"/>
          <w:szCs w:val="20"/>
          <w:lang w:val="en-CA"/>
        </w:rPr>
        <w:t xml:space="preserve"> button</w:t>
      </w:r>
      <w:r>
        <w:rPr>
          <w:rFonts w:ascii="Arial" w:hAnsi="Arial" w:cs="Arial"/>
          <w:bCs/>
          <w:sz w:val="20"/>
          <w:szCs w:val="20"/>
          <w:lang w:val="en-CA"/>
        </w:rPr>
        <w:t xml:space="preserve"> in the bottom right-hand corner. The system will notify you that your employee’s injury was successfully updated.</w:t>
      </w:r>
    </w:p>
    <w:p w14:paraId="752EE071" w14:textId="77777777" w:rsidR="003427E2" w:rsidRDefault="003427E2" w:rsidP="003427E2">
      <w:pPr>
        <w:rPr>
          <w:rFonts w:ascii="Arial" w:hAnsi="Arial" w:cs="Arial"/>
          <w:b/>
          <w:sz w:val="20"/>
          <w:szCs w:val="20"/>
          <w:lang w:val="en-CA"/>
        </w:rPr>
      </w:pPr>
      <w:r>
        <w:rPr>
          <w:rFonts w:ascii="Arial" w:hAnsi="Arial" w:cs="Arial"/>
          <w:b/>
          <w:noProof/>
          <w:sz w:val="20"/>
          <w:szCs w:val="20"/>
          <w:lang w:val="en-CA"/>
        </w:rPr>
        <w:drawing>
          <wp:inline distT="0" distB="0" distL="0" distR="0" wp14:anchorId="2A5BB8BC" wp14:editId="1BCAC018">
            <wp:extent cx="4062585" cy="360000"/>
            <wp:effectExtent l="0" t="0" r="0" b="0"/>
            <wp:docPr id="2005726223" name="Picture 200572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43">
                      <a:extLst>
                        <a:ext uri="{28A0092B-C50C-407E-A947-70E740481C1C}">
                          <a14:useLocalDpi xmlns:a14="http://schemas.microsoft.com/office/drawing/2010/main" val="0"/>
                        </a:ext>
                      </a:extLst>
                    </a:blip>
                    <a:stretch>
                      <a:fillRect/>
                    </a:stretch>
                  </pic:blipFill>
                  <pic:spPr>
                    <a:xfrm>
                      <a:off x="0" y="0"/>
                      <a:ext cx="4062585" cy="360000"/>
                    </a:xfrm>
                    <a:prstGeom prst="rect">
                      <a:avLst/>
                    </a:prstGeom>
                  </pic:spPr>
                </pic:pic>
              </a:graphicData>
            </a:graphic>
          </wp:inline>
        </w:drawing>
      </w:r>
    </w:p>
    <w:p w14:paraId="5746647E" w14:textId="2265539A" w:rsidR="003427E2" w:rsidRPr="007317CA" w:rsidRDefault="003427E2" w:rsidP="007317CA">
      <w:pPr>
        <w:spacing w:after="240"/>
      </w:pPr>
      <w:r>
        <w:rPr>
          <w:rFonts w:ascii="Arial" w:hAnsi="Arial" w:cs="Arial"/>
          <w:bCs/>
          <w:sz w:val="20"/>
          <w:szCs w:val="20"/>
          <w:lang w:val="en-CA"/>
        </w:rPr>
        <w:t xml:space="preserve">You will be brought back to the overview page and the employee will appear under </w:t>
      </w:r>
      <w:r>
        <w:rPr>
          <w:rFonts w:ascii="Arial" w:hAnsi="Arial" w:cs="Arial"/>
          <w:b/>
          <w:sz w:val="20"/>
          <w:szCs w:val="20"/>
          <w:lang w:val="en-CA"/>
        </w:rPr>
        <w:t xml:space="preserve">Employees with Active Lost-Time or Modified Duties </w:t>
      </w:r>
      <w:r>
        <w:rPr>
          <w:rFonts w:ascii="Arial" w:hAnsi="Arial" w:cs="Arial"/>
          <w:bCs/>
          <w:sz w:val="20"/>
          <w:szCs w:val="20"/>
          <w:lang w:val="en-CA"/>
        </w:rPr>
        <w:t xml:space="preserve">or </w:t>
      </w:r>
      <w:r>
        <w:rPr>
          <w:rFonts w:ascii="Arial" w:hAnsi="Arial" w:cs="Arial"/>
          <w:b/>
          <w:sz w:val="20"/>
          <w:szCs w:val="20"/>
          <w:lang w:val="en-CA"/>
        </w:rPr>
        <w:t>Employees with Full Return to Work</w:t>
      </w:r>
      <w:r>
        <w:rPr>
          <w:rFonts w:ascii="Arial" w:hAnsi="Arial" w:cs="Arial"/>
          <w:bCs/>
          <w:sz w:val="20"/>
          <w:szCs w:val="20"/>
          <w:lang w:val="en-CA"/>
        </w:rPr>
        <w:t xml:space="preserve"> (depending on the information recorded).</w:t>
      </w:r>
    </w:p>
    <w:sectPr w:rsidR="003427E2" w:rsidRPr="007317CA" w:rsidSect="00DC6C36">
      <w:headerReference w:type="even" r:id="rId148"/>
      <w:headerReference w:type="default" r:id="rId149"/>
      <w:footerReference w:type="even" r:id="rId150"/>
      <w:footerReference w:type="default" r:id="rId151"/>
      <w:headerReference w:type="first" r:id="rId152"/>
      <w:footerReference w:type="first" r:id="rId153"/>
      <w:pgSz w:w="12240" w:h="15840"/>
      <w:pgMar w:top="567" w:right="1701" w:bottom="1440" w:left="1985"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46138" w14:textId="77777777" w:rsidR="009A4A60" w:rsidRDefault="009A4A60" w:rsidP="00E730ED">
      <w:pPr>
        <w:spacing w:after="0" w:line="240" w:lineRule="auto"/>
      </w:pPr>
      <w:r>
        <w:separator/>
      </w:r>
    </w:p>
  </w:endnote>
  <w:endnote w:type="continuationSeparator" w:id="0">
    <w:p w14:paraId="16F71CE0" w14:textId="77777777" w:rsidR="009A4A60" w:rsidRDefault="009A4A60" w:rsidP="00E7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3AB5" w14:textId="77777777" w:rsidR="00924E48" w:rsidRDefault="00924E48" w:rsidP="00C27D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9CF14B" w14:textId="77777777" w:rsidR="00924E48" w:rsidRDefault="00924E48" w:rsidP="00514FBC">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AE1A549" w14:textId="77777777" w:rsidR="00924E48" w:rsidRDefault="00924E48" w:rsidP="00715E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CEC8" w14:textId="7049CF24" w:rsidR="00DC6C36" w:rsidRPr="0076291A" w:rsidRDefault="00DC6C36" w:rsidP="00DC6C36">
    <w:pPr>
      <w:pStyle w:val="Footer"/>
      <w:ind w:left="-1418"/>
      <w:rPr>
        <w:rFonts w:ascii="Arial" w:hAnsi="Arial" w:cs="Arial"/>
        <w:color w:val="808080" w:themeColor="background1" w:themeShade="80"/>
        <w:sz w:val="16"/>
        <w:szCs w:val="16"/>
      </w:rPr>
    </w:pPr>
    <w:r w:rsidRPr="0076291A">
      <w:rPr>
        <w:rFonts w:ascii="Arial" w:hAnsi="Arial" w:cs="Arial"/>
        <w:color w:val="808080" w:themeColor="background1" w:themeShade="80"/>
        <w:sz w:val="16"/>
        <w:szCs w:val="16"/>
      </w:rPr>
      <w:t>USER GUIDE  |  </w:t>
    </w:r>
    <w:r>
      <w:rPr>
        <w:rFonts w:ascii="Arial" w:hAnsi="Arial" w:cs="Arial"/>
        <w:color w:val="808080" w:themeColor="background1" w:themeShade="80"/>
        <w:sz w:val="16"/>
        <w:szCs w:val="16"/>
      </w:rPr>
      <w:t>REPORT IT</w:t>
    </w:r>
    <w:r w:rsidRPr="0076291A">
      <w:rPr>
        <w:rFonts w:ascii="Arial" w:hAnsi="Arial" w:cs="Arial"/>
        <w:color w:val="808080" w:themeColor="background1" w:themeShade="80"/>
        <w:sz w:val="16"/>
        <w:szCs w:val="16"/>
      </w:rPr>
      <w:t xml:space="preserve"> – ADMINISTRATION USER GUIDE</w:t>
    </w:r>
  </w:p>
  <w:sdt>
    <w:sdtPr>
      <w:rPr>
        <w:rStyle w:val="PageNumber"/>
        <w:rFonts w:ascii="Arial" w:hAnsi="Arial" w:cs="Arial"/>
        <w:color w:val="808080" w:themeColor="background1" w:themeShade="80"/>
        <w:sz w:val="16"/>
        <w:szCs w:val="16"/>
      </w:rPr>
      <w:id w:val="-584841730"/>
      <w:docPartObj>
        <w:docPartGallery w:val="Page Numbers (Bottom of Page)"/>
        <w:docPartUnique/>
      </w:docPartObj>
    </w:sdtPr>
    <w:sdtContent>
      <w:p w14:paraId="23ECA9B2" w14:textId="77777777" w:rsidR="00DC6C36" w:rsidRPr="0076291A" w:rsidRDefault="00DC6C36" w:rsidP="00DC6C36">
        <w:pPr>
          <w:pStyle w:val="Footer"/>
          <w:framePr w:wrap="none" w:vAnchor="text" w:hAnchor="page" w:x="11741" w:y="166"/>
          <w:rPr>
            <w:rStyle w:val="PageNumber"/>
            <w:rFonts w:ascii="Arial" w:hAnsi="Arial" w:cs="Arial"/>
            <w:color w:val="808080" w:themeColor="background1" w:themeShade="80"/>
            <w:sz w:val="16"/>
            <w:szCs w:val="16"/>
          </w:rPr>
        </w:pPr>
        <w:r w:rsidRPr="0076291A">
          <w:rPr>
            <w:rStyle w:val="PageNumber"/>
            <w:rFonts w:ascii="Arial" w:hAnsi="Arial" w:cs="Arial"/>
            <w:color w:val="808080" w:themeColor="background1" w:themeShade="80"/>
            <w:sz w:val="16"/>
            <w:szCs w:val="16"/>
          </w:rPr>
          <w:fldChar w:fldCharType="begin"/>
        </w:r>
        <w:r w:rsidRPr="0076291A">
          <w:rPr>
            <w:rStyle w:val="PageNumber"/>
            <w:rFonts w:ascii="Arial" w:hAnsi="Arial" w:cs="Arial"/>
            <w:color w:val="808080" w:themeColor="background1" w:themeShade="80"/>
            <w:sz w:val="16"/>
            <w:szCs w:val="16"/>
          </w:rPr>
          <w:instrText xml:space="preserve"> PAGE </w:instrText>
        </w:r>
        <w:r w:rsidRPr="0076291A">
          <w:rPr>
            <w:rStyle w:val="PageNumber"/>
            <w:rFonts w:ascii="Arial" w:hAnsi="Arial" w:cs="Arial"/>
            <w:color w:val="808080" w:themeColor="background1" w:themeShade="80"/>
            <w:sz w:val="16"/>
            <w:szCs w:val="16"/>
          </w:rPr>
          <w:fldChar w:fldCharType="separate"/>
        </w:r>
        <w:r>
          <w:rPr>
            <w:rStyle w:val="PageNumber"/>
            <w:rFonts w:ascii="Arial" w:hAnsi="Arial" w:cs="Arial"/>
            <w:color w:val="808080" w:themeColor="background1" w:themeShade="80"/>
            <w:sz w:val="16"/>
            <w:szCs w:val="16"/>
          </w:rPr>
          <w:t>2</w:t>
        </w:r>
        <w:r w:rsidRPr="0076291A">
          <w:rPr>
            <w:rStyle w:val="PageNumber"/>
            <w:rFonts w:ascii="Arial" w:hAnsi="Arial" w:cs="Arial"/>
            <w:color w:val="808080" w:themeColor="background1" w:themeShade="80"/>
            <w:sz w:val="16"/>
            <w:szCs w:val="16"/>
          </w:rPr>
          <w:fldChar w:fldCharType="end"/>
        </w:r>
      </w:p>
    </w:sdtContent>
  </w:sdt>
  <w:p w14:paraId="4936DFBD" w14:textId="77777777" w:rsidR="00DC6C36" w:rsidRPr="0076291A" w:rsidRDefault="00DC6C36" w:rsidP="00DC6C36">
    <w:pPr>
      <w:pStyle w:val="Footer"/>
      <w:ind w:left="-1418"/>
      <w:rPr>
        <w:rFonts w:ascii="Arial" w:hAnsi="Arial" w:cs="Arial"/>
        <w:color w:val="808080" w:themeColor="background1" w:themeShade="80"/>
        <w:sz w:val="16"/>
        <w:szCs w:val="16"/>
      </w:rPr>
    </w:pPr>
  </w:p>
  <w:p w14:paraId="181933E1" w14:textId="72C33FCB" w:rsidR="00924E48" w:rsidRPr="00DC6C36" w:rsidRDefault="00DC6C36" w:rsidP="00DC6C36">
    <w:pPr>
      <w:pStyle w:val="Footer"/>
      <w:ind w:left="-1418"/>
      <w:rPr>
        <w:rFonts w:ascii="Arial" w:hAnsi="Arial" w:cs="Arial"/>
        <w:color w:val="808080" w:themeColor="background1" w:themeShade="80"/>
        <w:sz w:val="16"/>
        <w:szCs w:val="16"/>
        <w:lang w:val="en-CA"/>
      </w:rPr>
    </w:pPr>
    <w:r w:rsidRPr="0076291A">
      <w:rPr>
        <w:rFonts w:ascii="Arial" w:hAnsi="Arial" w:cs="Arial"/>
        <w:color w:val="808080" w:themeColor="background1" w:themeShade="80"/>
        <w:sz w:val="16"/>
        <w:szCs w:val="16"/>
      </w:rPr>
      <w:t xml:space="preserve">© DUNK &amp; ASSOCIATES INC. 2025. ALL RIGHTS RESERVED. | </w:t>
    </w:r>
    <w:hyperlink r:id="rId1" w:history="1">
      <w:r w:rsidRPr="00727E08">
        <w:rPr>
          <w:rStyle w:val="Hyperlink"/>
          <w:rFonts w:ascii="Arial" w:hAnsi="Arial" w:cs="Arial"/>
          <w:color w:val="808080" w:themeColor="background1" w:themeShade="80"/>
          <w:sz w:val="16"/>
          <w:szCs w:val="16"/>
          <w:u w:val="none"/>
        </w:rPr>
        <w:t>TERMS AND CONDITIONS</w:t>
      </w:r>
    </w:hyperlink>
    <w:r w:rsidRPr="00727E08">
      <w:rPr>
        <w:rFonts w:ascii="Arial" w:hAnsi="Arial" w:cs="Arial"/>
        <w:color w:val="808080" w:themeColor="background1" w:themeShade="80"/>
        <w:sz w:val="16"/>
        <w:szCs w:val="16"/>
      </w:rPr>
      <w:t xml:space="preserve"> | </w:t>
    </w:r>
    <w:hyperlink r:id="rId2" w:history="1">
      <w:r w:rsidRPr="00727E08">
        <w:rPr>
          <w:rStyle w:val="Hyperlink"/>
          <w:rFonts w:ascii="Arial" w:hAnsi="Arial" w:cs="Arial"/>
          <w:color w:val="808080" w:themeColor="background1" w:themeShade="80"/>
          <w:sz w:val="16"/>
          <w:szCs w:val="16"/>
          <w:u w:val="none"/>
        </w:rPr>
        <w:t>PRIVACY POLICY</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59ED" w14:textId="77777777" w:rsidR="00DC6C36" w:rsidRDefault="00DC6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69208" w14:textId="77777777" w:rsidR="009A4A60" w:rsidRDefault="009A4A60" w:rsidP="00E730ED">
      <w:pPr>
        <w:spacing w:after="0" w:line="240" w:lineRule="auto"/>
      </w:pPr>
      <w:r>
        <w:separator/>
      </w:r>
    </w:p>
  </w:footnote>
  <w:footnote w:type="continuationSeparator" w:id="0">
    <w:p w14:paraId="76EBB04B" w14:textId="77777777" w:rsidR="009A4A60" w:rsidRDefault="009A4A60" w:rsidP="00E73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D001" w14:textId="77777777" w:rsidR="00DC6C36" w:rsidRDefault="00DC6C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3727" w14:textId="77777777" w:rsidR="00924E48" w:rsidRDefault="00924E48">
    <w:pPr>
      <w:pStyle w:val="Header"/>
    </w:pPr>
    <w:r>
      <w:rPr>
        <w:noProof/>
      </w:rPr>
      <mc:AlternateContent>
        <mc:Choice Requires="wps">
          <w:drawing>
            <wp:anchor distT="228600" distB="228600" distL="114300" distR="114300" simplePos="0" relativeHeight="251659264" behindDoc="0" locked="0" layoutInCell="1" allowOverlap="0" wp14:anchorId="73D9E306" wp14:editId="08E74B1A">
              <wp:simplePos x="0" y="0"/>
              <wp:positionH relativeFrom="margin">
                <wp:posOffset>-951865</wp:posOffset>
              </wp:positionH>
              <wp:positionV relativeFrom="page">
                <wp:posOffset>-109220</wp:posOffset>
              </wp:positionV>
              <wp:extent cx="421005" cy="9143365"/>
              <wp:effectExtent l="0" t="0" r="10795" b="635"/>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1005" cy="9143365"/>
                      </a:xfrm>
                      <a:prstGeom prst="rect">
                        <a:avLst/>
                      </a:prstGeom>
                      <a:solidFill>
                        <a:srgbClr val="F993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903E0" w14:textId="77777777" w:rsidR="00924E48" w:rsidRDefault="00924E48">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D9E306" id="Rectangle 133" o:spid="_x0000_s1030" style="position:absolute;margin-left:-74.95pt;margin-top:-8.6pt;width:33.15pt;height:719.9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" o:allowoverlap="f" fillcolor="#f99321" stroked="f" strokeweight="1pt">
              <o:lock v:ext="edit" aspectratio="t"/>
              <v:textbox>
                <w:txbxContent>
                  <w:p w14:paraId="3B0903E0" w14:textId="77777777" w:rsidR="00924E48" w:rsidRDefault="00924E48">
                    <w:pPr>
                      <w:pStyle w:val="Header"/>
                      <w:tabs>
                        <w:tab w:val="clear" w:pos="4680"/>
                        <w:tab w:val="clear" w:pos="9360"/>
                      </w:tabs>
                      <w:jc w:val="right"/>
                      <w:rPr>
                        <w:color w:val="FFFFFF" w:themeColor="background1"/>
                        <w:sz w:val="24"/>
                        <w:szCs w:val="24"/>
                      </w:rPr>
                    </w:pPr>
                  </w:p>
                </w:txbxContent>
              </v:textbox>
              <w10:wrap type="topAndBottom"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4CE4" w14:textId="77777777" w:rsidR="00DC6C36" w:rsidRDefault="00DC6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59A1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625B0"/>
    <w:multiLevelType w:val="hybridMultilevel"/>
    <w:tmpl w:val="15B6471C"/>
    <w:lvl w:ilvl="0" w:tplc="10090001">
      <w:start w:val="1"/>
      <w:numFmt w:val="bullet"/>
      <w:lvlText w:val=""/>
      <w:lvlJc w:val="left"/>
      <w:pPr>
        <w:ind w:left="773" w:hanging="360"/>
      </w:pPr>
      <w:rPr>
        <w:rFonts w:ascii="Symbol" w:hAnsi="Symbol" w:hint="default"/>
      </w:rPr>
    </w:lvl>
    <w:lvl w:ilvl="1" w:tplc="10090003">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2" w15:restartNumberingAfterBreak="0">
    <w:nsid w:val="09470D7A"/>
    <w:multiLevelType w:val="hybridMultilevel"/>
    <w:tmpl w:val="585C388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AE64C5C"/>
    <w:multiLevelType w:val="hybridMultilevel"/>
    <w:tmpl w:val="4A760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471564"/>
    <w:multiLevelType w:val="hybridMultilevel"/>
    <w:tmpl w:val="99C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903A8"/>
    <w:multiLevelType w:val="hybridMultilevel"/>
    <w:tmpl w:val="E020CB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C37344"/>
    <w:multiLevelType w:val="hybridMultilevel"/>
    <w:tmpl w:val="AA68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4449D3"/>
    <w:multiLevelType w:val="hybridMultilevel"/>
    <w:tmpl w:val="EECC9F0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15:restartNumberingAfterBreak="0">
    <w:nsid w:val="39035636"/>
    <w:multiLevelType w:val="hybridMultilevel"/>
    <w:tmpl w:val="2160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C664B"/>
    <w:multiLevelType w:val="hybridMultilevel"/>
    <w:tmpl w:val="28F6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31315"/>
    <w:multiLevelType w:val="hybridMultilevel"/>
    <w:tmpl w:val="7152B1F0"/>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15:restartNumberingAfterBreak="0">
    <w:nsid w:val="5E4A0EC5"/>
    <w:multiLevelType w:val="hybridMultilevel"/>
    <w:tmpl w:val="BC5C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C94654"/>
    <w:multiLevelType w:val="hybridMultilevel"/>
    <w:tmpl w:val="9D8CB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063D1"/>
    <w:multiLevelType w:val="hybridMultilevel"/>
    <w:tmpl w:val="3F6A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E3146"/>
    <w:multiLevelType w:val="hybridMultilevel"/>
    <w:tmpl w:val="F70A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787BFB"/>
    <w:multiLevelType w:val="hybridMultilevel"/>
    <w:tmpl w:val="44C2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1869974">
    <w:abstractNumId w:val="2"/>
  </w:num>
  <w:num w:numId="2" w16cid:durableId="1079401595">
    <w:abstractNumId w:val="10"/>
  </w:num>
  <w:num w:numId="3" w16cid:durableId="1680425108">
    <w:abstractNumId w:val="3"/>
  </w:num>
  <w:num w:numId="4" w16cid:durableId="1080709393">
    <w:abstractNumId w:val="5"/>
  </w:num>
  <w:num w:numId="5" w16cid:durableId="1386181455">
    <w:abstractNumId w:val="0"/>
  </w:num>
  <w:num w:numId="6" w16cid:durableId="809515975">
    <w:abstractNumId w:val="9"/>
  </w:num>
  <w:num w:numId="7" w16cid:durableId="1656567958">
    <w:abstractNumId w:val="11"/>
  </w:num>
  <w:num w:numId="8" w16cid:durableId="42825778">
    <w:abstractNumId w:val="4"/>
  </w:num>
  <w:num w:numId="9" w16cid:durableId="1871526137">
    <w:abstractNumId w:val="14"/>
  </w:num>
  <w:num w:numId="10" w16cid:durableId="668755552">
    <w:abstractNumId w:val="1"/>
  </w:num>
  <w:num w:numId="11" w16cid:durableId="970018410">
    <w:abstractNumId w:val="13"/>
  </w:num>
  <w:num w:numId="12" w16cid:durableId="1334839893">
    <w:abstractNumId w:val="15"/>
  </w:num>
  <w:num w:numId="13" w16cid:durableId="263653927">
    <w:abstractNumId w:val="8"/>
  </w:num>
  <w:num w:numId="14" w16cid:durableId="477964068">
    <w:abstractNumId w:val="6"/>
  </w:num>
  <w:num w:numId="15" w16cid:durableId="1624340820">
    <w:abstractNumId w:val="12"/>
  </w:num>
  <w:num w:numId="16" w16cid:durableId="17567797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FE"/>
    <w:rsid w:val="000005A3"/>
    <w:rsid w:val="00000604"/>
    <w:rsid w:val="00012854"/>
    <w:rsid w:val="00015230"/>
    <w:rsid w:val="00015916"/>
    <w:rsid w:val="00015E42"/>
    <w:rsid w:val="0001645F"/>
    <w:rsid w:val="00016494"/>
    <w:rsid w:val="00024066"/>
    <w:rsid w:val="0002537A"/>
    <w:rsid w:val="00026A64"/>
    <w:rsid w:val="00026E83"/>
    <w:rsid w:val="00027900"/>
    <w:rsid w:val="00027E3D"/>
    <w:rsid w:val="00030434"/>
    <w:rsid w:val="00030FD7"/>
    <w:rsid w:val="000320C8"/>
    <w:rsid w:val="00032CCE"/>
    <w:rsid w:val="00032DB9"/>
    <w:rsid w:val="00033A8D"/>
    <w:rsid w:val="00036479"/>
    <w:rsid w:val="00036494"/>
    <w:rsid w:val="00040515"/>
    <w:rsid w:val="00042F64"/>
    <w:rsid w:val="00043500"/>
    <w:rsid w:val="0004357B"/>
    <w:rsid w:val="0004472D"/>
    <w:rsid w:val="00052D69"/>
    <w:rsid w:val="000550DB"/>
    <w:rsid w:val="00055630"/>
    <w:rsid w:val="00056031"/>
    <w:rsid w:val="0006395A"/>
    <w:rsid w:val="00065B09"/>
    <w:rsid w:val="000660A2"/>
    <w:rsid w:val="000660C4"/>
    <w:rsid w:val="00070F10"/>
    <w:rsid w:val="00072ED6"/>
    <w:rsid w:val="00076E64"/>
    <w:rsid w:val="0008274E"/>
    <w:rsid w:val="0008457C"/>
    <w:rsid w:val="00091701"/>
    <w:rsid w:val="00095863"/>
    <w:rsid w:val="000A1676"/>
    <w:rsid w:val="000A21BD"/>
    <w:rsid w:val="000A5726"/>
    <w:rsid w:val="000A62A0"/>
    <w:rsid w:val="000A63E0"/>
    <w:rsid w:val="000A6648"/>
    <w:rsid w:val="000A7CB3"/>
    <w:rsid w:val="000B1712"/>
    <w:rsid w:val="000B3FEF"/>
    <w:rsid w:val="000B668F"/>
    <w:rsid w:val="000B7977"/>
    <w:rsid w:val="000C0385"/>
    <w:rsid w:val="000C35EC"/>
    <w:rsid w:val="000C4DD0"/>
    <w:rsid w:val="000C54F4"/>
    <w:rsid w:val="000C57C7"/>
    <w:rsid w:val="000D053C"/>
    <w:rsid w:val="000D2137"/>
    <w:rsid w:val="000E7A39"/>
    <w:rsid w:val="000F5774"/>
    <w:rsid w:val="001046EA"/>
    <w:rsid w:val="00106B09"/>
    <w:rsid w:val="00107803"/>
    <w:rsid w:val="001103CE"/>
    <w:rsid w:val="0011318B"/>
    <w:rsid w:val="001164D7"/>
    <w:rsid w:val="00117D23"/>
    <w:rsid w:val="001206F8"/>
    <w:rsid w:val="00120C30"/>
    <w:rsid w:val="001317D4"/>
    <w:rsid w:val="0013212C"/>
    <w:rsid w:val="001333C2"/>
    <w:rsid w:val="001341AB"/>
    <w:rsid w:val="001505FC"/>
    <w:rsid w:val="00153B59"/>
    <w:rsid w:val="00154AC1"/>
    <w:rsid w:val="00157C62"/>
    <w:rsid w:val="001654B8"/>
    <w:rsid w:val="00166DB5"/>
    <w:rsid w:val="0017190A"/>
    <w:rsid w:val="00171EDD"/>
    <w:rsid w:val="00176D28"/>
    <w:rsid w:val="001800DD"/>
    <w:rsid w:val="0018017C"/>
    <w:rsid w:val="00182A65"/>
    <w:rsid w:val="0018641D"/>
    <w:rsid w:val="0019022D"/>
    <w:rsid w:val="001907A7"/>
    <w:rsid w:val="001912B9"/>
    <w:rsid w:val="00192FA6"/>
    <w:rsid w:val="00193562"/>
    <w:rsid w:val="0019402C"/>
    <w:rsid w:val="00194182"/>
    <w:rsid w:val="001A122A"/>
    <w:rsid w:val="001A25E4"/>
    <w:rsid w:val="001A46F2"/>
    <w:rsid w:val="001A71DE"/>
    <w:rsid w:val="001B0245"/>
    <w:rsid w:val="001B13D2"/>
    <w:rsid w:val="001B6249"/>
    <w:rsid w:val="001C2195"/>
    <w:rsid w:val="001D1443"/>
    <w:rsid w:val="001D166E"/>
    <w:rsid w:val="001D3146"/>
    <w:rsid w:val="001D457C"/>
    <w:rsid w:val="001D7C03"/>
    <w:rsid w:val="001E0DCC"/>
    <w:rsid w:val="001E24B5"/>
    <w:rsid w:val="001E487F"/>
    <w:rsid w:val="001E6AD4"/>
    <w:rsid w:val="001F0A3A"/>
    <w:rsid w:val="001F52B2"/>
    <w:rsid w:val="00202F18"/>
    <w:rsid w:val="00202F1A"/>
    <w:rsid w:val="00203C6D"/>
    <w:rsid w:val="0020405A"/>
    <w:rsid w:val="002048A3"/>
    <w:rsid w:val="002062BF"/>
    <w:rsid w:val="0021415B"/>
    <w:rsid w:val="00214F2B"/>
    <w:rsid w:val="00216B2A"/>
    <w:rsid w:val="0022340C"/>
    <w:rsid w:val="00225208"/>
    <w:rsid w:val="00225531"/>
    <w:rsid w:val="00225DA8"/>
    <w:rsid w:val="002279D8"/>
    <w:rsid w:val="00230295"/>
    <w:rsid w:val="00230E1A"/>
    <w:rsid w:val="00232635"/>
    <w:rsid w:val="00233D43"/>
    <w:rsid w:val="00234067"/>
    <w:rsid w:val="00236257"/>
    <w:rsid w:val="002401D5"/>
    <w:rsid w:val="00240F5B"/>
    <w:rsid w:val="00241061"/>
    <w:rsid w:val="00243CA8"/>
    <w:rsid w:val="00246F12"/>
    <w:rsid w:val="00247B39"/>
    <w:rsid w:val="002504F2"/>
    <w:rsid w:val="002509D6"/>
    <w:rsid w:val="00252E7D"/>
    <w:rsid w:val="002532B5"/>
    <w:rsid w:val="002612B8"/>
    <w:rsid w:val="00265426"/>
    <w:rsid w:val="00267299"/>
    <w:rsid w:val="002737B9"/>
    <w:rsid w:val="00285B82"/>
    <w:rsid w:val="0029641F"/>
    <w:rsid w:val="002A3AD9"/>
    <w:rsid w:val="002A51BB"/>
    <w:rsid w:val="002A6183"/>
    <w:rsid w:val="002B0C2E"/>
    <w:rsid w:val="002B4608"/>
    <w:rsid w:val="002B6A4D"/>
    <w:rsid w:val="002C20FC"/>
    <w:rsid w:val="002C3955"/>
    <w:rsid w:val="002D06B5"/>
    <w:rsid w:val="002D6E7B"/>
    <w:rsid w:val="002E0945"/>
    <w:rsid w:val="002E1990"/>
    <w:rsid w:val="002E2F5D"/>
    <w:rsid w:val="002E4F53"/>
    <w:rsid w:val="002E52BB"/>
    <w:rsid w:val="002E5A37"/>
    <w:rsid w:val="002E6468"/>
    <w:rsid w:val="002E7142"/>
    <w:rsid w:val="002F01FB"/>
    <w:rsid w:val="002F2CEF"/>
    <w:rsid w:val="002F2E1D"/>
    <w:rsid w:val="003030B4"/>
    <w:rsid w:val="00305CEA"/>
    <w:rsid w:val="00310A6F"/>
    <w:rsid w:val="0031129A"/>
    <w:rsid w:val="00311C28"/>
    <w:rsid w:val="00312579"/>
    <w:rsid w:val="00314A99"/>
    <w:rsid w:val="00320B84"/>
    <w:rsid w:val="003211D8"/>
    <w:rsid w:val="0032225F"/>
    <w:rsid w:val="00325AA1"/>
    <w:rsid w:val="00326E68"/>
    <w:rsid w:val="0033262F"/>
    <w:rsid w:val="0033471A"/>
    <w:rsid w:val="0033697C"/>
    <w:rsid w:val="0033740B"/>
    <w:rsid w:val="00337855"/>
    <w:rsid w:val="003427E2"/>
    <w:rsid w:val="0034541F"/>
    <w:rsid w:val="00347BAA"/>
    <w:rsid w:val="003500A0"/>
    <w:rsid w:val="00351C0A"/>
    <w:rsid w:val="00361377"/>
    <w:rsid w:val="00373F44"/>
    <w:rsid w:val="0037728C"/>
    <w:rsid w:val="00383073"/>
    <w:rsid w:val="003845B3"/>
    <w:rsid w:val="0038548E"/>
    <w:rsid w:val="00385AF1"/>
    <w:rsid w:val="0039551A"/>
    <w:rsid w:val="00396C9F"/>
    <w:rsid w:val="00396CF1"/>
    <w:rsid w:val="003A26EE"/>
    <w:rsid w:val="003A415A"/>
    <w:rsid w:val="003A5126"/>
    <w:rsid w:val="003B0447"/>
    <w:rsid w:val="003B5C83"/>
    <w:rsid w:val="003B69CC"/>
    <w:rsid w:val="003B6F4A"/>
    <w:rsid w:val="003B6F8A"/>
    <w:rsid w:val="003C0621"/>
    <w:rsid w:val="003C3F6E"/>
    <w:rsid w:val="003C4B6F"/>
    <w:rsid w:val="003C4FF8"/>
    <w:rsid w:val="003D105F"/>
    <w:rsid w:val="003D1A0C"/>
    <w:rsid w:val="003D3812"/>
    <w:rsid w:val="003D3936"/>
    <w:rsid w:val="003E0726"/>
    <w:rsid w:val="003F0ABA"/>
    <w:rsid w:val="003F5521"/>
    <w:rsid w:val="003F6DAD"/>
    <w:rsid w:val="003F7009"/>
    <w:rsid w:val="003F7A69"/>
    <w:rsid w:val="004011C6"/>
    <w:rsid w:val="004056DE"/>
    <w:rsid w:val="00405B45"/>
    <w:rsid w:val="0040666B"/>
    <w:rsid w:val="00412F4E"/>
    <w:rsid w:val="00413612"/>
    <w:rsid w:val="004172D3"/>
    <w:rsid w:val="00420F73"/>
    <w:rsid w:val="00421F6F"/>
    <w:rsid w:val="0042201A"/>
    <w:rsid w:val="00422188"/>
    <w:rsid w:val="00422944"/>
    <w:rsid w:val="00422F30"/>
    <w:rsid w:val="00424B0E"/>
    <w:rsid w:val="0043158E"/>
    <w:rsid w:val="00432A33"/>
    <w:rsid w:val="004433F5"/>
    <w:rsid w:val="0044427A"/>
    <w:rsid w:val="00460162"/>
    <w:rsid w:val="00460783"/>
    <w:rsid w:val="00461A3D"/>
    <w:rsid w:val="004628F7"/>
    <w:rsid w:val="0046797B"/>
    <w:rsid w:val="00470A76"/>
    <w:rsid w:val="00470D29"/>
    <w:rsid w:val="00475A5F"/>
    <w:rsid w:val="00476658"/>
    <w:rsid w:val="004833B6"/>
    <w:rsid w:val="00485537"/>
    <w:rsid w:val="00485AA5"/>
    <w:rsid w:val="00487083"/>
    <w:rsid w:val="004A0383"/>
    <w:rsid w:val="004A0500"/>
    <w:rsid w:val="004A2247"/>
    <w:rsid w:val="004A38A5"/>
    <w:rsid w:val="004B067E"/>
    <w:rsid w:val="004B0D59"/>
    <w:rsid w:val="004B1C7F"/>
    <w:rsid w:val="004B4620"/>
    <w:rsid w:val="004B5EC4"/>
    <w:rsid w:val="004B6A14"/>
    <w:rsid w:val="004C0168"/>
    <w:rsid w:val="004C0B09"/>
    <w:rsid w:val="004C2D0B"/>
    <w:rsid w:val="004C3DE5"/>
    <w:rsid w:val="004C465B"/>
    <w:rsid w:val="004D0E3C"/>
    <w:rsid w:val="004D2FEE"/>
    <w:rsid w:val="004D6E6F"/>
    <w:rsid w:val="004E2F6C"/>
    <w:rsid w:val="004E6D1E"/>
    <w:rsid w:val="004F797C"/>
    <w:rsid w:val="005047DE"/>
    <w:rsid w:val="00506612"/>
    <w:rsid w:val="005078EC"/>
    <w:rsid w:val="00511C4B"/>
    <w:rsid w:val="00513988"/>
    <w:rsid w:val="00514019"/>
    <w:rsid w:val="0051485F"/>
    <w:rsid w:val="00514FBC"/>
    <w:rsid w:val="0052224C"/>
    <w:rsid w:val="00523846"/>
    <w:rsid w:val="00530BA2"/>
    <w:rsid w:val="00533BFE"/>
    <w:rsid w:val="005351CE"/>
    <w:rsid w:val="0053589C"/>
    <w:rsid w:val="00543CB4"/>
    <w:rsid w:val="00550681"/>
    <w:rsid w:val="00551C47"/>
    <w:rsid w:val="005537DD"/>
    <w:rsid w:val="00557B8C"/>
    <w:rsid w:val="00561A8D"/>
    <w:rsid w:val="00563A55"/>
    <w:rsid w:val="00563CC9"/>
    <w:rsid w:val="00564C18"/>
    <w:rsid w:val="005650E2"/>
    <w:rsid w:val="00566072"/>
    <w:rsid w:val="005662C0"/>
    <w:rsid w:val="0057004D"/>
    <w:rsid w:val="00575006"/>
    <w:rsid w:val="0057793A"/>
    <w:rsid w:val="00577AC6"/>
    <w:rsid w:val="00581B7D"/>
    <w:rsid w:val="00581BC8"/>
    <w:rsid w:val="0058388E"/>
    <w:rsid w:val="00583C8B"/>
    <w:rsid w:val="00583CFB"/>
    <w:rsid w:val="005938E4"/>
    <w:rsid w:val="0059684A"/>
    <w:rsid w:val="005A50F8"/>
    <w:rsid w:val="005A7F1F"/>
    <w:rsid w:val="005B2D33"/>
    <w:rsid w:val="005C0D9E"/>
    <w:rsid w:val="005C1E78"/>
    <w:rsid w:val="005C3827"/>
    <w:rsid w:val="005C54D5"/>
    <w:rsid w:val="005C577F"/>
    <w:rsid w:val="005C7714"/>
    <w:rsid w:val="005D40C0"/>
    <w:rsid w:val="005D6210"/>
    <w:rsid w:val="005D7BAA"/>
    <w:rsid w:val="005D7E3E"/>
    <w:rsid w:val="005E02BC"/>
    <w:rsid w:val="005E162A"/>
    <w:rsid w:val="005E3582"/>
    <w:rsid w:val="005E7ADE"/>
    <w:rsid w:val="005F16C7"/>
    <w:rsid w:val="005F2BD7"/>
    <w:rsid w:val="005F4EF1"/>
    <w:rsid w:val="005F6170"/>
    <w:rsid w:val="00600AF2"/>
    <w:rsid w:val="006054A3"/>
    <w:rsid w:val="00610957"/>
    <w:rsid w:val="006235CA"/>
    <w:rsid w:val="00623637"/>
    <w:rsid w:val="00635653"/>
    <w:rsid w:val="006356A0"/>
    <w:rsid w:val="00635B25"/>
    <w:rsid w:val="00635C42"/>
    <w:rsid w:val="00636914"/>
    <w:rsid w:val="0064282E"/>
    <w:rsid w:val="00643DEA"/>
    <w:rsid w:val="006441B7"/>
    <w:rsid w:val="00652089"/>
    <w:rsid w:val="00653D28"/>
    <w:rsid w:val="00654F37"/>
    <w:rsid w:val="006552A9"/>
    <w:rsid w:val="006556D3"/>
    <w:rsid w:val="00656E60"/>
    <w:rsid w:val="00657A9A"/>
    <w:rsid w:val="006606A8"/>
    <w:rsid w:val="006617FA"/>
    <w:rsid w:val="00664EE9"/>
    <w:rsid w:val="00665A53"/>
    <w:rsid w:val="00681644"/>
    <w:rsid w:val="00682627"/>
    <w:rsid w:val="00697817"/>
    <w:rsid w:val="00697929"/>
    <w:rsid w:val="006A36E1"/>
    <w:rsid w:val="006A4D83"/>
    <w:rsid w:val="006A7345"/>
    <w:rsid w:val="006B11DC"/>
    <w:rsid w:val="006B4D93"/>
    <w:rsid w:val="006B6525"/>
    <w:rsid w:val="006B78EC"/>
    <w:rsid w:val="006C47A3"/>
    <w:rsid w:val="006D08F5"/>
    <w:rsid w:val="006D0B25"/>
    <w:rsid w:val="006D0FB4"/>
    <w:rsid w:val="006D1F26"/>
    <w:rsid w:val="006D5606"/>
    <w:rsid w:val="006D773B"/>
    <w:rsid w:val="006D7E4E"/>
    <w:rsid w:val="006E2C62"/>
    <w:rsid w:val="006E3247"/>
    <w:rsid w:val="006F085B"/>
    <w:rsid w:val="006F3820"/>
    <w:rsid w:val="0070046B"/>
    <w:rsid w:val="00701BCF"/>
    <w:rsid w:val="007039DC"/>
    <w:rsid w:val="007051D7"/>
    <w:rsid w:val="00707B83"/>
    <w:rsid w:val="00710DCE"/>
    <w:rsid w:val="00715ED8"/>
    <w:rsid w:val="0072644D"/>
    <w:rsid w:val="007275A4"/>
    <w:rsid w:val="007301AC"/>
    <w:rsid w:val="007305DB"/>
    <w:rsid w:val="0073074C"/>
    <w:rsid w:val="007317CA"/>
    <w:rsid w:val="00734D41"/>
    <w:rsid w:val="00734EFE"/>
    <w:rsid w:val="00737E21"/>
    <w:rsid w:val="007478BD"/>
    <w:rsid w:val="007524BC"/>
    <w:rsid w:val="007613A0"/>
    <w:rsid w:val="00766173"/>
    <w:rsid w:val="00766BC8"/>
    <w:rsid w:val="0077269D"/>
    <w:rsid w:val="0077377F"/>
    <w:rsid w:val="00775E64"/>
    <w:rsid w:val="007767B5"/>
    <w:rsid w:val="00783673"/>
    <w:rsid w:val="00783A04"/>
    <w:rsid w:val="00783E1D"/>
    <w:rsid w:val="0079230E"/>
    <w:rsid w:val="007927E6"/>
    <w:rsid w:val="00793547"/>
    <w:rsid w:val="007941E0"/>
    <w:rsid w:val="00794302"/>
    <w:rsid w:val="007957E3"/>
    <w:rsid w:val="00797A63"/>
    <w:rsid w:val="007A2C0A"/>
    <w:rsid w:val="007A39C9"/>
    <w:rsid w:val="007A60A5"/>
    <w:rsid w:val="007B25A0"/>
    <w:rsid w:val="007B261E"/>
    <w:rsid w:val="007C06F9"/>
    <w:rsid w:val="007C17BB"/>
    <w:rsid w:val="007C2C1A"/>
    <w:rsid w:val="007C4D69"/>
    <w:rsid w:val="007D0BF0"/>
    <w:rsid w:val="007D5A35"/>
    <w:rsid w:val="007D7558"/>
    <w:rsid w:val="007D7AE4"/>
    <w:rsid w:val="007E0096"/>
    <w:rsid w:val="007E1016"/>
    <w:rsid w:val="007E1993"/>
    <w:rsid w:val="007E23AA"/>
    <w:rsid w:val="007F0C8C"/>
    <w:rsid w:val="007F1A26"/>
    <w:rsid w:val="007F4B3F"/>
    <w:rsid w:val="007F7248"/>
    <w:rsid w:val="00800533"/>
    <w:rsid w:val="00803F8B"/>
    <w:rsid w:val="008041AA"/>
    <w:rsid w:val="00815270"/>
    <w:rsid w:val="0081555E"/>
    <w:rsid w:val="0082058E"/>
    <w:rsid w:val="00823652"/>
    <w:rsid w:val="00827937"/>
    <w:rsid w:val="00830B52"/>
    <w:rsid w:val="00830EDA"/>
    <w:rsid w:val="00833954"/>
    <w:rsid w:val="00840441"/>
    <w:rsid w:val="008474FA"/>
    <w:rsid w:val="0084758A"/>
    <w:rsid w:val="008511A6"/>
    <w:rsid w:val="00851A7C"/>
    <w:rsid w:val="00853A8A"/>
    <w:rsid w:val="008579F8"/>
    <w:rsid w:val="00860A12"/>
    <w:rsid w:val="0086122B"/>
    <w:rsid w:val="008617E5"/>
    <w:rsid w:val="00864AE3"/>
    <w:rsid w:val="00866880"/>
    <w:rsid w:val="00867334"/>
    <w:rsid w:val="0087210B"/>
    <w:rsid w:val="008723C0"/>
    <w:rsid w:val="00875B49"/>
    <w:rsid w:val="00876355"/>
    <w:rsid w:val="008808A5"/>
    <w:rsid w:val="00896BA9"/>
    <w:rsid w:val="008A5F97"/>
    <w:rsid w:val="008B1210"/>
    <w:rsid w:val="008B1D12"/>
    <w:rsid w:val="008B6E06"/>
    <w:rsid w:val="008B78CE"/>
    <w:rsid w:val="008C004C"/>
    <w:rsid w:val="008C0483"/>
    <w:rsid w:val="008C1671"/>
    <w:rsid w:val="008C323E"/>
    <w:rsid w:val="008C74F8"/>
    <w:rsid w:val="008D24CB"/>
    <w:rsid w:val="008D5309"/>
    <w:rsid w:val="008E1231"/>
    <w:rsid w:val="008E19E8"/>
    <w:rsid w:val="008E23AB"/>
    <w:rsid w:val="008E3E75"/>
    <w:rsid w:val="008E4219"/>
    <w:rsid w:val="008E4BBE"/>
    <w:rsid w:val="008F04C3"/>
    <w:rsid w:val="009023B1"/>
    <w:rsid w:val="00903031"/>
    <w:rsid w:val="0091030D"/>
    <w:rsid w:val="00920E38"/>
    <w:rsid w:val="00924E48"/>
    <w:rsid w:val="00924E7C"/>
    <w:rsid w:val="00927F61"/>
    <w:rsid w:val="009314E3"/>
    <w:rsid w:val="009349B1"/>
    <w:rsid w:val="00935365"/>
    <w:rsid w:val="0093664B"/>
    <w:rsid w:val="009367C8"/>
    <w:rsid w:val="00936C16"/>
    <w:rsid w:val="00937AF3"/>
    <w:rsid w:val="00941893"/>
    <w:rsid w:val="00941D59"/>
    <w:rsid w:val="00942F6C"/>
    <w:rsid w:val="00947886"/>
    <w:rsid w:val="0095053C"/>
    <w:rsid w:val="00950B5D"/>
    <w:rsid w:val="009518C3"/>
    <w:rsid w:val="00951B8D"/>
    <w:rsid w:val="00956537"/>
    <w:rsid w:val="00956C2E"/>
    <w:rsid w:val="0095787A"/>
    <w:rsid w:val="00961C67"/>
    <w:rsid w:val="00963DF3"/>
    <w:rsid w:val="009653F8"/>
    <w:rsid w:val="0096567F"/>
    <w:rsid w:val="00966D6A"/>
    <w:rsid w:val="00970602"/>
    <w:rsid w:val="009716A5"/>
    <w:rsid w:val="00972FCA"/>
    <w:rsid w:val="009752F2"/>
    <w:rsid w:val="00976955"/>
    <w:rsid w:val="009815A0"/>
    <w:rsid w:val="009816D3"/>
    <w:rsid w:val="009831D2"/>
    <w:rsid w:val="0098466B"/>
    <w:rsid w:val="009912F6"/>
    <w:rsid w:val="00992062"/>
    <w:rsid w:val="00992EEA"/>
    <w:rsid w:val="00993F91"/>
    <w:rsid w:val="00994E75"/>
    <w:rsid w:val="009A1761"/>
    <w:rsid w:val="009A4A60"/>
    <w:rsid w:val="009A5806"/>
    <w:rsid w:val="009B10FE"/>
    <w:rsid w:val="009B288B"/>
    <w:rsid w:val="009B4186"/>
    <w:rsid w:val="009B4DB9"/>
    <w:rsid w:val="009B5CE6"/>
    <w:rsid w:val="009C2159"/>
    <w:rsid w:val="009C30A7"/>
    <w:rsid w:val="009C3C62"/>
    <w:rsid w:val="009C48CD"/>
    <w:rsid w:val="009C5592"/>
    <w:rsid w:val="009D3B30"/>
    <w:rsid w:val="009D49EE"/>
    <w:rsid w:val="009E1791"/>
    <w:rsid w:val="009E2F0D"/>
    <w:rsid w:val="009E57EC"/>
    <w:rsid w:val="009E580F"/>
    <w:rsid w:val="009F41D5"/>
    <w:rsid w:val="009F500C"/>
    <w:rsid w:val="009F6CE7"/>
    <w:rsid w:val="00A020F7"/>
    <w:rsid w:val="00A04AB4"/>
    <w:rsid w:val="00A13466"/>
    <w:rsid w:val="00A17A06"/>
    <w:rsid w:val="00A20431"/>
    <w:rsid w:val="00A27C32"/>
    <w:rsid w:val="00A301D2"/>
    <w:rsid w:val="00A30ACA"/>
    <w:rsid w:val="00A31BC0"/>
    <w:rsid w:val="00A32294"/>
    <w:rsid w:val="00A337D0"/>
    <w:rsid w:val="00A3561B"/>
    <w:rsid w:val="00A36532"/>
    <w:rsid w:val="00A36798"/>
    <w:rsid w:val="00A4005E"/>
    <w:rsid w:val="00A40777"/>
    <w:rsid w:val="00A45C5B"/>
    <w:rsid w:val="00A47136"/>
    <w:rsid w:val="00A51257"/>
    <w:rsid w:val="00A53E7E"/>
    <w:rsid w:val="00A540E8"/>
    <w:rsid w:val="00A54114"/>
    <w:rsid w:val="00A55194"/>
    <w:rsid w:val="00A60E27"/>
    <w:rsid w:val="00A6177F"/>
    <w:rsid w:val="00A64ACF"/>
    <w:rsid w:val="00A64DD4"/>
    <w:rsid w:val="00A65B6D"/>
    <w:rsid w:val="00A6652B"/>
    <w:rsid w:val="00A67569"/>
    <w:rsid w:val="00A705AB"/>
    <w:rsid w:val="00A73644"/>
    <w:rsid w:val="00A80085"/>
    <w:rsid w:val="00A81926"/>
    <w:rsid w:val="00A901C6"/>
    <w:rsid w:val="00A90F82"/>
    <w:rsid w:val="00A922BE"/>
    <w:rsid w:val="00A935E0"/>
    <w:rsid w:val="00A94288"/>
    <w:rsid w:val="00AA05F5"/>
    <w:rsid w:val="00AA2C44"/>
    <w:rsid w:val="00AA36B8"/>
    <w:rsid w:val="00AA66E2"/>
    <w:rsid w:val="00AB6416"/>
    <w:rsid w:val="00AC23FF"/>
    <w:rsid w:val="00AC295C"/>
    <w:rsid w:val="00AD0E65"/>
    <w:rsid w:val="00AD3EDF"/>
    <w:rsid w:val="00AD4AF8"/>
    <w:rsid w:val="00AD5125"/>
    <w:rsid w:val="00AD5AFC"/>
    <w:rsid w:val="00AE3975"/>
    <w:rsid w:val="00AE4840"/>
    <w:rsid w:val="00AF0B28"/>
    <w:rsid w:val="00AF4DA8"/>
    <w:rsid w:val="00AF5FCD"/>
    <w:rsid w:val="00AF6232"/>
    <w:rsid w:val="00AF62FA"/>
    <w:rsid w:val="00AF65C9"/>
    <w:rsid w:val="00AF6B85"/>
    <w:rsid w:val="00B011ED"/>
    <w:rsid w:val="00B02035"/>
    <w:rsid w:val="00B0419D"/>
    <w:rsid w:val="00B066A2"/>
    <w:rsid w:val="00B0755B"/>
    <w:rsid w:val="00B07EB2"/>
    <w:rsid w:val="00B118BA"/>
    <w:rsid w:val="00B11D2C"/>
    <w:rsid w:val="00B13F87"/>
    <w:rsid w:val="00B157CC"/>
    <w:rsid w:val="00B25D13"/>
    <w:rsid w:val="00B26B19"/>
    <w:rsid w:val="00B30D66"/>
    <w:rsid w:val="00B321FB"/>
    <w:rsid w:val="00B33591"/>
    <w:rsid w:val="00B3406C"/>
    <w:rsid w:val="00B412D4"/>
    <w:rsid w:val="00B41A18"/>
    <w:rsid w:val="00B443A4"/>
    <w:rsid w:val="00B44DB0"/>
    <w:rsid w:val="00B46E8C"/>
    <w:rsid w:val="00B6625B"/>
    <w:rsid w:val="00B71BD7"/>
    <w:rsid w:val="00B7317F"/>
    <w:rsid w:val="00B74051"/>
    <w:rsid w:val="00B76C60"/>
    <w:rsid w:val="00B77B15"/>
    <w:rsid w:val="00B81A34"/>
    <w:rsid w:val="00B83F62"/>
    <w:rsid w:val="00B8678F"/>
    <w:rsid w:val="00B90372"/>
    <w:rsid w:val="00B944C1"/>
    <w:rsid w:val="00B9461C"/>
    <w:rsid w:val="00B95EED"/>
    <w:rsid w:val="00B95F9F"/>
    <w:rsid w:val="00B966D2"/>
    <w:rsid w:val="00BA3C02"/>
    <w:rsid w:val="00BA50FB"/>
    <w:rsid w:val="00BA662D"/>
    <w:rsid w:val="00BB16C2"/>
    <w:rsid w:val="00BB1ED0"/>
    <w:rsid w:val="00BB4E08"/>
    <w:rsid w:val="00BC126D"/>
    <w:rsid w:val="00BC3C57"/>
    <w:rsid w:val="00BC409E"/>
    <w:rsid w:val="00BC5731"/>
    <w:rsid w:val="00BC7F3F"/>
    <w:rsid w:val="00BD1275"/>
    <w:rsid w:val="00BD17AD"/>
    <w:rsid w:val="00BD4AB1"/>
    <w:rsid w:val="00BD6AF0"/>
    <w:rsid w:val="00BE01B8"/>
    <w:rsid w:val="00BE2DEB"/>
    <w:rsid w:val="00BE315C"/>
    <w:rsid w:val="00BE6D96"/>
    <w:rsid w:val="00BF0908"/>
    <w:rsid w:val="00BF109E"/>
    <w:rsid w:val="00BF1EDB"/>
    <w:rsid w:val="00C011B8"/>
    <w:rsid w:val="00C016B8"/>
    <w:rsid w:val="00C04C86"/>
    <w:rsid w:val="00C06C9D"/>
    <w:rsid w:val="00C12E6D"/>
    <w:rsid w:val="00C159BE"/>
    <w:rsid w:val="00C2772B"/>
    <w:rsid w:val="00C27D70"/>
    <w:rsid w:val="00C27F94"/>
    <w:rsid w:val="00C309E2"/>
    <w:rsid w:val="00C312E2"/>
    <w:rsid w:val="00C4159E"/>
    <w:rsid w:val="00C41736"/>
    <w:rsid w:val="00C42983"/>
    <w:rsid w:val="00C47DAC"/>
    <w:rsid w:val="00C50C2A"/>
    <w:rsid w:val="00C54A91"/>
    <w:rsid w:val="00C54EDD"/>
    <w:rsid w:val="00C54FD5"/>
    <w:rsid w:val="00C55DEC"/>
    <w:rsid w:val="00C5670B"/>
    <w:rsid w:val="00C6290A"/>
    <w:rsid w:val="00C62C64"/>
    <w:rsid w:val="00C72B28"/>
    <w:rsid w:val="00C737FE"/>
    <w:rsid w:val="00C808DB"/>
    <w:rsid w:val="00C82BEF"/>
    <w:rsid w:val="00C83973"/>
    <w:rsid w:val="00C85B55"/>
    <w:rsid w:val="00C86161"/>
    <w:rsid w:val="00C87F11"/>
    <w:rsid w:val="00C9043A"/>
    <w:rsid w:val="00C91D38"/>
    <w:rsid w:val="00C94211"/>
    <w:rsid w:val="00C94819"/>
    <w:rsid w:val="00C9499D"/>
    <w:rsid w:val="00C94F95"/>
    <w:rsid w:val="00CB2628"/>
    <w:rsid w:val="00CB28FC"/>
    <w:rsid w:val="00CB2D85"/>
    <w:rsid w:val="00CB52EE"/>
    <w:rsid w:val="00CB5FDA"/>
    <w:rsid w:val="00CB6628"/>
    <w:rsid w:val="00CC1111"/>
    <w:rsid w:val="00CC491B"/>
    <w:rsid w:val="00CC6A96"/>
    <w:rsid w:val="00CD048D"/>
    <w:rsid w:val="00CD3782"/>
    <w:rsid w:val="00CD3E14"/>
    <w:rsid w:val="00CD4F23"/>
    <w:rsid w:val="00CD60E7"/>
    <w:rsid w:val="00CE05E8"/>
    <w:rsid w:val="00CF3C1E"/>
    <w:rsid w:val="00CF68FC"/>
    <w:rsid w:val="00CF6BBC"/>
    <w:rsid w:val="00D0142C"/>
    <w:rsid w:val="00D05D48"/>
    <w:rsid w:val="00D07C0E"/>
    <w:rsid w:val="00D07EE1"/>
    <w:rsid w:val="00D125DD"/>
    <w:rsid w:val="00D16B40"/>
    <w:rsid w:val="00D25E74"/>
    <w:rsid w:val="00D305FD"/>
    <w:rsid w:val="00D33E4B"/>
    <w:rsid w:val="00D3473D"/>
    <w:rsid w:val="00D5180F"/>
    <w:rsid w:val="00D52E03"/>
    <w:rsid w:val="00D551F0"/>
    <w:rsid w:val="00D64154"/>
    <w:rsid w:val="00D64E33"/>
    <w:rsid w:val="00D66372"/>
    <w:rsid w:val="00D728C7"/>
    <w:rsid w:val="00D73F45"/>
    <w:rsid w:val="00D7442C"/>
    <w:rsid w:val="00D75CD9"/>
    <w:rsid w:val="00D82904"/>
    <w:rsid w:val="00D84388"/>
    <w:rsid w:val="00D85AE6"/>
    <w:rsid w:val="00D90FD4"/>
    <w:rsid w:val="00D932C5"/>
    <w:rsid w:val="00D94907"/>
    <w:rsid w:val="00D96196"/>
    <w:rsid w:val="00DA0182"/>
    <w:rsid w:val="00DA4271"/>
    <w:rsid w:val="00DA5FC0"/>
    <w:rsid w:val="00DA6AE3"/>
    <w:rsid w:val="00DB0BE9"/>
    <w:rsid w:val="00DB1C68"/>
    <w:rsid w:val="00DB1F92"/>
    <w:rsid w:val="00DB29A5"/>
    <w:rsid w:val="00DB37B1"/>
    <w:rsid w:val="00DB5375"/>
    <w:rsid w:val="00DB5911"/>
    <w:rsid w:val="00DB7345"/>
    <w:rsid w:val="00DC1438"/>
    <w:rsid w:val="00DC1A7E"/>
    <w:rsid w:val="00DC40D8"/>
    <w:rsid w:val="00DC4870"/>
    <w:rsid w:val="00DC587A"/>
    <w:rsid w:val="00DC5BF0"/>
    <w:rsid w:val="00DC6C36"/>
    <w:rsid w:val="00DD25FD"/>
    <w:rsid w:val="00DD345E"/>
    <w:rsid w:val="00DD38DF"/>
    <w:rsid w:val="00DD4E9F"/>
    <w:rsid w:val="00DD78F1"/>
    <w:rsid w:val="00DE1265"/>
    <w:rsid w:val="00DE1C01"/>
    <w:rsid w:val="00DE1C24"/>
    <w:rsid w:val="00DE2819"/>
    <w:rsid w:val="00DE3537"/>
    <w:rsid w:val="00DF00E0"/>
    <w:rsid w:val="00DF35A5"/>
    <w:rsid w:val="00DF56AC"/>
    <w:rsid w:val="00E000DE"/>
    <w:rsid w:val="00E0063C"/>
    <w:rsid w:val="00E053CE"/>
    <w:rsid w:val="00E10DFB"/>
    <w:rsid w:val="00E11089"/>
    <w:rsid w:val="00E1227D"/>
    <w:rsid w:val="00E148FB"/>
    <w:rsid w:val="00E1585D"/>
    <w:rsid w:val="00E15958"/>
    <w:rsid w:val="00E16277"/>
    <w:rsid w:val="00E20008"/>
    <w:rsid w:val="00E30548"/>
    <w:rsid w:val="00E30587"/>
    <w:rsid w:val="00E32DBB"/>
    <w:rsid w:val="00E34026"/>
    <w:rsid w:val="00E37540"/>
    <w:rsid w:val="00E40092"/>
    <w:rsid w:val="00E42178"/>
    <w:rsid w:val="00E435BE"/>
    <w:rsid w:val="00E44B9F"/>
    <w:rsid w:val="00E463E9"/>
    <w:rsid w:val="00E4742D"/>
    <w:rsid w:val="00E5205F"/>
    <w:rsid w:val="00E63C0E"/>
    <w:rsid w:val="00E64A4C"/>
    <w:rsid w:val="00E6521E"/>
    <w:rsid w:val="00E66943"/>
    <w:rsid w:val="00E66CE4"/>
    <w:rsid w:val="00E730ED"/>
    <w:rsid w:val="00E7508E"/>
    <w:rsid w:val="00E75303"/>
    <w:rsid w:val="00E7544B"/>
    <w:rsid w:val="00E77874"/>
    <w:rsid w:val="00E77FDE"/>
    <w:rsid w:val="00E81063"/>
    <w:rsid w:val="00E82D48"/>
    <w:rsid w:val="00E83321"/>
    <w:rsid w:val="00E8395F"/>
    <w:rsid w:val="00E85975"/>
    <w:rsid w:val="00E97183"/>
    <w:rsid w:val="00EA35A7"/>
    <w:rsid w:val="00EA4483"/>
    <w:rsid w:val="00EA453C"/>
    <w:rsid w:val="00EB27C4"/>
    <w:rsid w:val="00EB3C37"/>
    <w:rsid w:val="00EB4008"/>
    <w:rsid w:val="00EB4621"/>
    <w:rsid w:val="00EB6214"/>
    <w:rsid w:val="00EC27E7"/>
    <w:rsid w:val="00EC5AC6"/>
    <w:rsid w:val="00EC7D69"/>
    <w:rsid w:val="00ED069D"/>
    <w:rsid w:val="00ED3452"/>
    <w:rsid w:val="00ED43EE"/>
    <w:rsid w:val="00EE4583"/>
    <w:rsid w:val="00EE6111"/>
    <w:rsid w:val="00EE77F9"/>
    <w:rsid w:val="00EF0D79"/>
    <w:rsid w:val="00EF1A86"/>
    <w:rsid w:val="00EF6EB1"/>
    <w:rsid w:val="00F00DBE"/>
    <w:rsid w:val="00F026CA"/>
    <w:rsid w:val="00F10514"/>
    <w:rsid w:val="00F11D31"/>
    <w:rsid w:val="00F13AC1"/>
    <w:rsid w:val="00F1473E"/>
    <w:rsid w:val="00F14BFF"/>
    <w:rsid w:val="00F15693"/>
    <w:rsid w:val="00F1783B"/>
    <w:rsid w:val="00F17DBE"/>
    <w:rsid w:val="00F21810"/>
    <w:rsid w:val="00F219F8"/>
    <w:rsid w:val="00F2253F"/>
    <w:rsid w:val="00F23FAF"/>
    <w:rsid w:val="00F338DC"/>
    <w:rsid w:val="00F34703"/>
    <w:rsid w:val="00F361A4"/>
    <w:rsid w:val="00F377A3"/>
    <w:rsid w:val="00F4538F"/>
    <w:rsid w:val="00F455C8"/>
    <w:rsid w:val="00F464ED"/>
    <w:rsid w:val="00F52A7B"/>
    <w:rsid w:val="00F56C04"/>
    <w:rsid w:val="00F57FBA"/>
    <w:rsid w:val="00F615DB"/>
    <w:rsid w:val="00F629C6"/>
    <w:rsid w:val="00F6481A"/>
    <w:rsid w:val="00F65D1C"/>
    <w:rsid w:val="00F666A2"/>
    <w:rsid w:val="00F71FB9"/>
    <w:rsid w:val="00F73069"/>
    <w:rsid w:val="00F73539"/>
    <w:rsid w:val="00F736DC"/>
    <w:rsid w:val="00F82A32"/>
    <w:rsid w:val="00F82B82"/>
    <w:rsid w:val="00F82CF9"/>
    <w:rsid w:val="00F84A3F"/>
    <w:rsid w:val="00F86CBE"/>
    <w:rsid w:val="00F91B03"/>
    <w:rsid w:val="00F92ADD"/>
    <w:rsid w:val="00F92AFD"/>
    <w:rsid w:val="00F952CA"/>
    <w:rsid w:val="00FA101D"/>
    <w:rsid w:val="00FA1833"/>
    <w:rsid w:val="00FB09B0"/>
    <w:rsid w:val="00FB0B53"/>
    <w:rsid w:val="00FB3DD5"/>
    <w:rsid w:val="00FC06C2"/>
    <w:rsid w:val="00FC155A"/>
    <w:rsid w:val="00FC1D0E"/>
    <w:rsid w:val="00FC4516"/>
    <w:rsid w:val="00FC5913"/>
    <w:rsid w:val="00FD29AB"/>
    <w:rsid w:val="00FD5636"/>
    <w:rsid w:val="00FD590D"/>
    <w:rsid w:val="00FE06E6"/>
    <w:rsid w:val="00FE0C04"/>
    <w:rsid w:val="00FE2BF6"/>
    <w:rsid w:val="00FE3B56"/>
    <w:rsid w:val="00FE69D2"/>
    <w:rsid w:val="00FF4D4B"/>
    <w:rsid w:val="00FF5A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DD550"/>
  <w15:chartTrackingRefBased/>
  <w15:docId w15:val="{157233D6-7707-4D57-A4FA-8F8431D4C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B4608"/>
    <w:pPr>
      <w:spacing w:after="160" w:line="259" w:lineRule="auto"/>
    </w:pPr>
    <w:rPr>
      <w:sz w:val="22"/>
      <w:szCs w:val="22"/>
    </w:rPr>
  </w:style>
  <w:style w:type="paragraph" w:styleId="Heading1">
    <w:name w:val="heading 1"/>
    <w:basedOn w:val="Normal"/>
    <w:next w:val="Normal"/>
    <w:link w:val="Heading1Char"/>
    <w:uiPriority w:val="9"/>
    <w:qFormat/>
    <w:rsid w:val="00783673"/>
    <w:pPr>
      <w:outlineLvl w:val="0"/>
    </w:pPr>
    <w:rPr>
      <w:rFonts w:ascii="Arial" w:hAnsi="Arial" w:cs="Arial"/>
      <w:b/>
      <w:color w:val="F89321"/>
      <w:sz w:val="28"/>
      <w:szCs w:val="20"/>
    </w:rPr>
  </w:style>
  <w:style w:type="paragraph" w:styleId="Heading2">
    <w:name w:val="heading 2"/>
    <w:basedOn w:val="Heading1"/>
    <w:next w:val="Normal"/>
    <w:link w:val="Heading2Char"/>
    <w:uiPriority w:val="9"/>
    <w:unhideWhenUsed/>
    <w:qFormat/>
    <w:rsid w:val="00247B39"/>
    <w:pPr>
      <w:outlineLvl w:val="1"/>
    </w:pPr>
    <w:rPr>
      <w:color w:val="0B74BB"/>
      <w:sz w:val="24"/>
    </w:rPr>
  </w:style>
  <w:style w:type="paragraph" w:styleId="Heading3">
    <w:name w:val="heading 3"/>
    <w:basedOn w:val="Normal"/>
    <w:next w:val="Normal"/>
    <w:link w:val="Heading3Char"/>
    <w:uiPriority w:val="9"/>
    <w:unhideWhenUsed/>
    <w:qFormat/>
    <w:rsid w:val="00421F6F"/>
    <w:pPr>
      <w:keepNext/>
      <w:keepLines/>
      <w:spacing w:before="320"/>
      <w:outlineLvl w:val="2"/>
    </w:pPr>
    <w:rPr>
      <w:rFonts w:ascii="Arial" w:eastAsiaTheme="majorEastAsia" w:hAnsi="Arial" w:cs="Arial"/>
      <w:b/>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058E"/>
    <w:rPr>
      <w:rFonts w:eastAsiaTheme="minorEastAsia"/>
      <w:sz w:val="22"/>
      <w:szCs w:val="22"/>
      <w:lang w:eastAsia="zh-CN"/>
    </w:rPr>
  </w:style>
  <w:style w:type="character" w:customStyle="1" w:styleId="NoSpacingChar">
    <w:name w:val="No Spacing Char"/>
    <w:basedOn w:val="DefaultParagraphFont"/>
    <w:link w:val="NoSpacing"/>
    <w:uiPriority w:val="1"/>
    <w:rsid w:val="0082058E"/>
    <w:rPr>
      <w:rFonts w:eastAsiaTheme="minorEastAsia"/>
      <w:sz w:val="22"/>
      <w:szCs w:val="22"/>
      <w:lang w:eastAsia="zh-CN"/>
    </w:rPr>
  </w:style>
  <w:style w:type="paragraph" w:styleId="Header">
    <w:name w:val="header"/>
    <w:basedOn w:val="Normal"/>
    <w:link w:val="HeaderChar"/>
    <w:uiPriority w:val="99"/>
    <w:unhideWhenUsed/>
    <w:rsid w:val="00E73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0ED"/>
    <w:rPr>
      <w:sz w:val="22"/>
      <w:szCs w:val="22"/>
    </w:rPr>
  </w:style>
  <w:style w:type="paragraph" w:styleId="Footer">
    <w:name w:val="footer"/>
    <w:basedOn w:val="Normal"/>
    <w:link w:val="FooterChar"/>
    <w:uiPriority w:val="99"/>
    <w:unhideWhenUsed/>
    <w:rsid w:val="00E73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0ED"/>
    <w:rPr>
      <w:sz w:val="22"/>
      <w:szCs w:val="22"/>
    </w:rPr>
  </w:style>
  <w:style w:type="character" w:styleId="PageNumber">
    <w:name w:val="page number"/>
    <w:basedOn w:val="DefaultParagraphFont"/>
    <w:uiPriority w:val="99"/>
    <w:semiHidden/>
    <w:unhideWhenUsed/>
    <w:rsid w:val="00715ED8"/>
  </w:style>
  <w:style w:type="paragraph" w:styleId="ListParagraph">
    <w:name w:val="List Paragraph"/>
    <w:basedOn w:val="Normal"/>
    <w:uiPriority w:val="34"/>
    <w:qFormat/>
    <w:rsid w:val="008579F8"/>
    <w:pPr>
      <w:spacing w:line="256" w:lineRule="auto"/>
      <w:ind w:left="720"/>
      <w:contextualSpacing/>
    </w:pPr>
  </w:style>
  <w:style w:type="character" w:customStyle="1" w:styleId="Heading2Char">
    <w:name w:val="Heading 2 Char"/>
    <w:basedOn w:val="DefaultParagraphFont"/>
    <w:link w:val="Heading2"/>
    <w:uiPriority w:val="9"/>
    <w:rsid w:val="00247B39"/>
    <w:rPr>
      <w:rFonts w:ascii="Arial" w:hAnsi="Arial" w:cs="Arial"/>
      <w:b/>
      <w:color w:val="0B74BB"/>
      <w:szCs w:val="20"/>
    </w:rPr>
  </w:style>
  <w:style w:type="table" w:styleId="TableGrid">
    <w:name w:val="Table Grid"/>
    <w:basedOn w:val="TableNormal"/>
    <w:uiPriority w:val="39"/>
    <w:rsid w:val="00655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3673"/>
    <w:rPr>
      <w:rFonts w:ascii="Arial" w:hAnsi="Arial" w:cs="Arial"/>
      <w:b/>
      <w:color w:val="F89321"/>
      <w:sz w:val="28"/>
      <w:szCs w:val="20"/>
    </w:rPr>
  </w:style>
  <w:style w:type="paragraph" w:styleId="TOCHeading">
    <w:name w:val="TOC Heading"/>
    <w:basedOn w:val="Heading1"/>
    <w:next w:val="Normal"/>
    <w:uiPriority w:val="39"/>
    <w:unhideWhenUsed/>
    <w:qFormat/>
    <w:rsid w:val="005C54D5"/>
    <w:pPr>
      <w:spacing w:before="480" w:line="276" w:lineRule="auto"/>
      <w:outlineLvl w:val="9"/>
    </w:pPr>
    <w:rPr>
      <w:bCs/>
      <w:szCs w:val="28"/>
    </w:rPr>
  </w:style>
  <w:style w:type="paragraph" w:styleId="TOC2">
    <w:name w:val="toc 2"/>
    <w:basedOn w:val="Normal"/>
    <w:next w:val="Normal"/>
    <w:autoRedefine/>
    <w:uiPriority w:val="39"/>
    <w:unhideWhenUsed/>
    <w:rsid w:val="009F500C"/>
    <w:pPr>
      <w:tabs>
        <w:tab w:val="right" w:leader="dot" w:pos="8544"/>
      </w:tabs>
      <w:spacing w:after="0" w:line="360" w:lineRule="auto"/>
    </w:pPr>
    <w:rPr>
      <w:rFonts w:ascii="Arial" w:hAnsi="Arial" w:cs="Arial"/>
      <w:noProof/>
      <w:sz w:val="20"/>
      <w:szCs w:val="20"/>
    </w:rPr>
  </w:style>
  <w:style w:type="character" w:styleId="Hyperlink">
    <w:name w:val="Hyperlink"/>
    <w:basedOn w:val="DefaultParagraphFont"/>
    <w:uiPriority w:val="99"/>
    <w:unhideWhenUsed/>
    <w:rsid w:val="00783673"/>
    <w:rPr>
      <w:color w:val="0563C1" w:themeColor="hyperlink"/>
      <w:u w:val="single"/>
    </w:rPr>
  </w:style>
  <w:style w:type="paragraph" w:styleId="TOC1">
    <w:name w:val="toc 1"/>
    <w:basedOn w:val="Normal"/>
    <w:next w:val="Normal"/>
    <w:autoRedefine/>
    <w:uiPriority w:val="39"/>
    <w:unhideWhenUsed/>
    <w:rsid w:val="005C54D5"/>
    <w:pPr>
      <w:tabs>
        <w:tab w:val="right" w:leader="dot" w:pos="8544"/>
      </w:tabs>
      <w:spacing w:before="120" w:after="0"/>
    </w:pPr>
    <w:rPr>
      <w:rFonts w:ascii="Arial" w:hAnsi="Arial" w:cs="Arial"/>
      <w:b/>
      <w:bCs/>
      <w:noProof/>
      <w:color w:val="0C75BA"/>
      <w:sz w:val="24"/>
      <w:szCs w:val="24"/>
    </w:rPr>
  </w:style>
  <w:style w:type="paragraph" w:styleId="TOC3">
    <w:name w:val="toc 3"/>
    <w:basedOn w:val="Normal"/>
    <w:next w:val="Normal"/>
    <w:autoRedefine/>
    <w:uiPriority w:val="39"/>
    <w:unhideWhenUsed/>
    <w:rsid w:val="00783673"/>
    <w:pPr>
      <w:spacing w:after="0"/>
      <w:ind w:left="220"/>
    </w:pPr>
    <w:rPr>
      <w:i/>
      <w:iCs/>
    </w:rPr>
  </w:style>
  <w:style w:type="paragraph" w:styleId="TOC4">
    <w:name w:val="toc 4"/>
    <w:basedOn w:val="Normal"/>
    <w:next w:val="Normal"/>
    <w:autoRedefine/>
    <w:uiPriority w:val="39"/>
    <w:semiHidden/>
    <w:unhideWhenUsed/>
    <w:rsid w:val="00783673"/>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783673"/>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783673"/>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783673"/>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783673"/>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783673"/>
    <w:pPr>
      <w:pBdr>
        <w:between w:val="double" w:sz="6" w:space="0" w:color="auto"/>
      </w:pBdr>
      <w:spacing w:after="0"/>
      <w:ind w:left="1540"/>
    </w:pPr>
    <w:rPr>
      <w:sz w:val="20"/>
      <w:szCs w:val="20"/>
    </w:rPr>
  </w:style>
  <w:style w:type="character" w:styleId="Strong">
    <w:name w:val="Strong"/>
    <w:basedOn w:val="DefaultParagraphFont"/>
    <w:uiPriority w:val="22"/>
    <w:qFormat/>
    <w:rsid w:val="00FE0C04"/>
    <w:rPr>
      <w:b/>
      <w:bCs/>
    </w:rPr>
  </w:style>
  <w:style w:type="character" w:customStyle="1" w:styleId="Heading3Char">
    <w:name w:val="Heading 3 Char"/>
    <w:basedOn w:val="DefaultParagraphFont"/>
    <w:link w:val="Heading3"/>
    <w:uiPriority w:val="9"/>
    <w:rsid w:val="00421F6F"/>
    <w:rPr>
      <w:rFonts w:ascii="Arial" w:eastAsiaTheme="majorEastAsia" w:hAnsi="Arial" w:cs="Arial"/>
      <w:b/>
      <w:sz w:val="22"/>
      <w:szCs w:val="22"/>
      <w:lang w:val="en-CA"/>
    </w:rPr>
  </w:style>
  <w:style w:type="character" w:styleId="UnresolvedMention">
    <w:name w:val="Unresolved Mention"/>
    <w:basedOn w:val="DefaultParagraphFont"/>
    <w:uiPriority w:val="99"/>
    <w:rsid w:val="00AD0E65"/>
    <w:rPr>
      <w:color w:val="605E5C"/>
      <w:shd w:val="clear" w:color="auto" w:fill="E1DFDD"/>
    </w:rPr>
  </w:style>
  <w:style w:type="character" w:styleId="FollowedHyperlink">
    <w:name w:val="FollowedHyperlink"/>
    <w:basedOn w:val="DefaultParagraphFont"/>
    <w:uiPriority w:val="99"/>
    <w:semiHidden/>
    <w:unhideWhenUsed/>
    <w:rsid w:val="00AF0B28"/>
    <w:rPr>
      <w:color w:val="954F72" w:themeColor="followedHyperlink"/>
      <w:u w:val="single"/>
    </w:rPr>
  </w:style>
  <w:style w:type="paragraph" w:styleId="Revision">
    <w:name w:val="Revision"/>
    <w:hidden/>
    <w:uiPriority w:val="99"/>
    <w:semiHidden/>
    <w:rsid w:val="00AA66E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886814">
      <w:bodyDiv w:val="1"/>
      <w:marLeft w:val="0"/>
      <w:marRight w:val="0"/>
      <w:marTop w:val="0"/>
      <w:marBottom w:val="0"/>
      <w:divBdr>
        <w:top w:val="none" w:sz="0" w:space="0" w:color="auto"/>
        <w:left w:val="none" w:sz="0" w:space="0" w:color="auto"/>
        <w:bottom w:val="none" w:sz="0" w:space="0" w:color="auto"/>
        <w:right w:val="none" w:sz="0" w:space="0" w:color="auto"/>
      </w:divBdr>
    </w:div>
    <w:div w:id="657928400">
      <w:bodyDiv w:val="1"/>
      <w:marLeft w:val="0"/>
      <w:marRight w:val="0"/>
      <w:marTop w:val="0"/>
      <w:marBottom w:val="0"/>
      <w:divBdr>
        <w:top w:val="none" w:sz="0" w:space="0" w:color="auto"/>
        <w:left w:val="none" w:sz="0" w:space="0" w:color="auto"/>
        <w:bottom w:val="none" w:sz="0" w:space="0" w:color="auto"/>
        <w:right w:val="none" w:sz="0" w:space="0" w:color="auto"/>
      </w:divBdr>
    </w:div>
    <w:div w:id="1412193483">
      <w:bodyDiv w:val="1"/>
      <w:marLeft w:val="0"/>
      <w:marRight w:val="0"/>
      <w:marTop w:val="0"/>
      <w:marBottom w:val="0"/>
      <w:divBdr>
        <w:top w:val="none" w:sz="0" w:space="0" w:color="auto"/>
        <w:left w:val="none" w:sz="0" w:space="0" w:color="auto"/>
        <w:bottom w:val="none" w:sz="0" w:space="0" w:color="auto"/>
        <w:right w:val="none" w:sz="0" w:space="0" w:color="auto"/>
      </w:divBdr>
    </w:div>
    <w:div w:id="1418208620">
      <w:bodyDiv w:val="1"/>
      <w:marLeft w:val="0"/>
      <w:marRight w:val="0"/>
      <w:marTop w:val="0"/>
      <w:marBottom w:val="0"/>
      <w:divBdr>
        <w:top w:val="none" w:sz="0" w:space="0" w:color="auto"/>
        <w:left w:val="none" w:sz="0" w:space="0" w:color="auto"/>
        <w:bottom w:val="none" w:sz="0" w:space="0" w:color="auto"/>
        <w:right w:val="none" w:sz="0" w:space="0" w:color="auto"/>
      </w:divBdr>
    </w:div>
    <w:div w:id="1896622524">
      <w:bodyDiv w:val="1"/>
      <w:marLeft w:val="0"/>
      <w:marRight w:val="0"/>
      <w:marTop w:val="0"/>
      <w:marBottom w:val="0"/>
      <w:divBdr>
        <w:top w:val="none" w:sz="0" w:space="0" w:color="auto"/>
        <w:left w:val="none" w:sz="0" w:space="0" w:color="auto"/>
        <w:bottom w:val="none" w:sz="0" w:space="0" w:color="auto"/>
        <w:right w:val="none" w:sz="0" w:space="0" w:color="auto"/>
      </w:divBdr>
    </w:div>
    <w:div w:id="2022661269">
      <w:bodyDiv w:val="1"/>
      <w:marLeft w:val="0"/>
      <w:marRight w:val="0"/>
      <w:marTop w:val="0"/>
      <w:marBottom w:val="0"/>
      <w:divBdr>
        <w:top w:val="none" w:sz="0" w:space="0" w:color="auto"/>
        <w:left w:val="none" w:sz="0" w:space="0" w:color="auto"/>
        <w:bottom w:val="none" w:sz="0" w:space="0" w:color="auto"/>
        <w:right w:val="none" w:sz="0" w:space="0" w:color="auto"/>
      </w:divBdr>
    </w:div>
    <w:div w:id="206451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jp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jpe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jp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jp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jpeg"/><Relationship Id="rId153" Type="http://schemas.openxmlformats.org/officeDocument/2006/relationships/footer" Target="footer3.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jpg"/><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jpeg"/><Relationship Id="rId154"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s>
</file>

<file path=word/_rels/footer2.xml.rels><?xml version="1.0" encoding="UTF-8" standalone="yes"?>
<Relationships xmlns="http://schemas.openxmlformats.org/package/2006/relationships"><Relationship Id="rId2" Type="http://schemas.openxmlformats.org/officeDocument/2006/relationships/hyperlink" Target="https://www.systems24-7.com/privacy-policy" TargetMode="External"/><Relationship Id="rId1" Type="http://schemas.openxmlformats.org/officeDocument/2006/relationships/hyperlink" Target="https://www.systems24-7.com/terms-of-u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k\Desktop\User%20Guides\Configuration%20Settings%20-%20Administration%20User%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34DD84-B805-4481-AEB5-2EE608A3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C:\Users\bdunk\Desktop\User Guides\Configuration Settings - Administration User Guide.dotx</Template>
  <TotalTime>3</TotalTime>
  <Pages>38</Pages>
  <Words>7452</Words>
  <Characters>42477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GUIDE | Report It – ADMINISTRATION</dc:creator>
  <cp:keywords/>
  <dc:description/>
  <cp:lastModifiedBy>Meagan Murray</cp:lastModifiedBy>
  <cp:revision>4</cp:revision>
  <cp:lastPrinted>2025-08-04T17:26:00Z</cp:lastPrinted>
  <dcterms:created xsi:type="dcterms:W3CDTF">2025-09-25T16:13:00Z</dcterms:created>
  <dcterms:modified xsi:type="dcterms:W3CDTF">2025-10-14T13:49:00Z</dcterms:modified>
</cp:coreProperties>
</file>